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4C5" w:rsidRPr="008E04C5" w:rsidRDefault="008E04C5" w:rsidP="008E04C5">
      <w:pPr>
        <w:spacing w:after="0" w:line="240" w:lineRule="auto"/>
        <w:jc w:val="center"/>
        <w:rPr>
          <w:rFonts w:ascii="Times New Roman" w:hAnsi="Times New Roman" w:cs="Times New Roman"/>
          <w:sz w:val="24"/>
          <w:szCs w:val="24"/>
        </w:rPr>
      </w:pPr>
      <w:bookmarkStart w:id="0" w:name="_GoBack"/>
      <w:bookmarkEnd w:id="0"/>
      <w:r w:rsidRPr="008E04C5">
        <w:rPr>
          <w:rFonts w:ascii="Times New Roman" w:hAnsi="Times New Roman" w:cs="Times New Roman"/>
          <w:sz w:val="24"/>
          <w:szCs w:val="24"/>
        </w:rPr>
        <w:t>Тестовые вопросы для ординаторов по онкологии</w:t>
      </w: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В формировании общественного здоровья определяющую роль играет</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генетические факторы</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природно-климатические факторы</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уровень и образ жизни населения</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уровень, качество и доступность медицинской помощи</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условия труда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Основными показателями естественного движения населения являются</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рождаемость, смертность</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смертность, заболеваемость</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инвалидность, смертность</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только заболеваемость</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только смертность</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В структуре смертности населения экономически развитых стран ведущие места занимают</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инфекционные и паразитарные заболевания; болезни системы пищеварения; психические заболевания</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болезни системы кровообращения; новообразования; травмы и отравления</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новообразования; травмы и отравления; болезни органов дыхания</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инфекционные заболевания; болезни системы кровообращения</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грипп и ОРВИ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Международная классификация болезней - это</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перечень наименований болезней в определенном порядке</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перечень диагнозов в определенном порядке</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перечень симптомов, синдромов и отдельных состояний, расположенных по определенному принципу</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система рубрик, в которые отдельные патологические состояния включены в соответствии с определенными установленными критериями</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перечень наименование болезней, диагнозов и синдромов, расположенных в определенном порядке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Кто выдает разрешение на занятия частной медицинской практикой</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орган управления здравоохранением области</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Министерство здравоохранения РФ</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профессиональная мед</w:t>
      </w:r>
      <w:proofErr w:type="gramStart"/>
      <w:r w:rsidR="008E04C5" w:rsidRPr="00FC1F87">
        <w:rPr>
          <w:rFonts w:ascii="Times New Roman" w:hAnsi="Times New Roman" w:cs="Times New Roman"/>
          <w:sz w:val="24"/>
          <w:szCs w:val="24"/>
        </w:rPr>
        <w:t>.</w:t>
      </w:r>
      <w:proofErr w:type="gramEnd"/>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а</w:t>
      </w:r>
      <w:proofErr w:type="gramEnd"/>
      <w:r w:rsidR="008E04C5" w:rsidRPr="00FC1F87">
        <w:rPr>
          <w:rFonts w:ascii="Times New Roman" w:hAnsi="Times New Roman" w:cs="Times New Roman"/>
          <w:sz w:val="24"/>
          <w:szCs w:val="24"/>
        </w:rPr>
        <w:t>ссоциация</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местная администрация по согласованию с профессиональными мед</w:t>
      </w:r>
      <w:proofErr w:type="gramStart"/>
      <w:r w:rsidR="008E04C5" w:rsidRPr="00FC1F87">
        <w:rPr>
          <w:rFonts w:ascii="Times New Roman" w:hAnsi="Times New Roman" w:cs="Times New Roman"/>
          <w:sz w:val="24"/>
          <w:szCs w:val="24"/>
        </w:rPr>
        <w:t>.</w:t>
      </w:r>
      <w:proofErr w:type="gramEnd"/>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а</w:t>
      </w:r>
      <w:proofErr w:type="gramEnd"/>
      <w:r w:rsidR="008E04C5" w:rsidRPr="00FC1F87">
        <w:rPr>
          <w:rFonts w:ascii="Times New Roman" w:hAnsi="Times New Roman" w:cs="Times New Roman"/>
          <w:sz w:val="24"/>
          <w:szCs w:val="24"/>
        </w:rPr>
        <w:t>ссоциациями</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Правительство Российской Федерации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Клеточные мембраны стромы опухоли могут быть представлены</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лимфоцитами и нейтрофилами</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эозинофилами</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плазматическими клетками</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макрофагами и гигантскими клетками инородных тел</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всеми перечисленными типами клеток</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К </w:t>
      </w:r>
      <w:proofErr w:type="spellStart"/>
      <w:r w:rsidRPr="00FC1F87">
        <w:rPr>
          <w:sz w:val="24"/>
          <w:szCs w:val="24"/>
        </w:rPr>
        <w:t>дизонтогенегическим</w:t>
      </w:r>
      <w:proofErr w:type="spellEnd"/>
      <w:r w:rsidRPr="00FC1F87">
        <w:rPr>
          <w:sz w:val="24"/>
          <w:szCs w:val="24"/>
        </w:rPr>
        <w:t xml:space="preserve"> новообразованиям относятся</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рак желудка</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рак легкого</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бронхогенная</w:t>
      </w:r>
      <w:proofErr w:type="spellEnd"/>
      <w:r w:rsidR="008E04C5" w:rsidRPr="00FC1F87">
        <w:rPr>
          <w:rFonts w:ascii="Times New Roman" w:hAnsi="Times New Roman" w:cs="Times New Roman"/>
          <w:sz w:val="24"/>
          <w:szCs w:val="24"/>
        </w:rPr>
        <w:t xml:space="preserve"> киста средостения</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4. </w:t>
      </w:r>
      <w:r w:rsidR="008E04C5" w:rsidRPr="00FC1F87">
        <w:rPr>
          <w:rFonts w:ascii="Times New Roman" w:hAnsi="Times New Roman" w:cs="Times New Roman"/>
          <w:sz w:val="24"/>
          <w:szCs w:val="24"/>
        </w:rPr>
        <w:t xml:space="preserve"> папиллома пищевода</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рак предстательной железы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Рак </w:t>
      </w:r>
      <w:proofErr w:type="spellStart"/>
      <w:r w:rsidRPr="00FC1F87">
        <w:rPr>
          <w:sz w:val="24"/>
          <w:szCs w:val="24"/>
        </w:rPr>
        <w:t>insitu</w:t>
      </w:r>
      <w:proofErr w:type="spellEnd"/>
      <w:r w:rsidRPr="00FC1F87">
        <w:rPr>
          <w:sz w:val="24"/>
          <w:szCs w:val="24"/>
        </w:rPr>
        <w:t xml:space="preserve"> по Международной классификации TNM относится</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 раку</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 </w:t>
      </w:r>
      <w:proofErr w:type="spellStart"/>
      <w:r w:rsidR="008E04C5" w:rsidRPr="00FC1F87">
        <w:rPr>
          <w:rFonts w:ascii="Times New Roman" w:hAnsi="Times New Roman" w:cs="Times New Roman"/>
          <w:sz w:val="24"/>
          <w:szCs w:val="24"/>
        </w:rPr>
        <w:t>предраку</w:t>
      </w:r>
      <w:proofErr w:type="spellEnd"/>
      <w:r w:rsidR="008E04C5" w:rsidRPr="00FC1F87">
        <w:rPr>
          <w:rFonts w:ascii="Times New Roman" w:hAnsi="Times New Roman" w:cs="Times New Roman"/>
          <w:sz w:val="24"/>
          <w:szCs w:val="24"/>
        </w:rPr>
        <w:t xml:space="preserve"> факультативному</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 доброкачественным опухолям</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отношение не определено</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к </w:t>
      </w:r>
      <w:proofErr w:type="spellStart"/>
      <w:r w:rsidR="008E04C5" w:rsidRPr="00FC1F87">
        <w:rPr>
          <w:rFonts w:ascii="Times New Roman" w:hAnsi="Times New Roman" w:cs="Times New Roman"/>
          <w:sz w:val="24"/>
          <w:szCs w:val="24"/>
        </w:rPr>
        <w:t>предраку</w:t>
      </w:r>
      <w:proofErr w:type="spellEnd"/>
      <w:r w:rsidR="008E04C5" w:rsidRPr="00FC1F87">
        <w:rPr>
          <w:rFonts w:ascii="Times New Roman" w:hAnsi="Times New Roman" w:cs="Times New Roman"/>
          <w:sz w:val="24"/>
          <w:szCs w:val="24"/>
        </w:rPr>
        <w:t xml:space="preserve"> облигатному</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spellStart"/>
      <w:r w:rsidRPr="00FC1F87">
        <w:rPr>
          <w:sz w:val="24"/>
          <w:szCs w:val="24"/>
        </w:rPr>
        <w:t>Местнодеструирующим</w:t>
      </w:r>
      <w:proofErr w:type="spellEnd"/>
      <w:r w:rsidRPr="00FC1F87">
        <w:rPr>
          <w:sz w:val="24"/>
          <w:szCs w:val="24"/>
        </w:rPr>
        <w:t xml:space="preserve"> ростом в гинекологической патологии обладает</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фиброма</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лейомиома</w:t>
      </w:r>
      <w:proofErr w:type="spellEnd"/>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эндометриоз</w:t>
      </w:r>
      <w:proofErr w:type="spellEnd"/>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кистома</w:t>
      </w:r>
      <w:proofErr w:type="spellEnd"/>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невринома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К опухолям с </w:t>
      </w:r>
      <w:proofErr w:type="spellStart"/>
      <w:r w:rsidRPr="00FC1F87">
        <w:rPr>
          <w:sz w:val="24"/>
          <w:szCs w:val="24"/>
        </w:rPr>
        <w:t>местнодеструирующим</w:t>
      </w:r>
      <w:proofErr w:type="spellEnd"/>
      <w:r w:rsidRPr="00FC1F87">
        <w:rPr>
          <w:sz w:val="24"/>
          <w:szCs w:val="24"/>
        </w:rPr>
        <w:t xml:space="preserve"> ростом относятся</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десмоид</w:t>
      </w:r>
      <w:proofErr w:type="spellEnd"/>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фиброаденома</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миома</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липома.</w:t>
      </w:r>
    </w:p>
    <w:p w:rsidR="008E04C5" w:rsidRPr="00FC1F87" w:rsidRDefault="00A417B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нейрофиброма</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К опухолевым процессам яичников относится</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фолликулярная киста</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фибромаяичников</w:t>
      </w:r>
      <w:proofErr w:type="spellEnd"/>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кистома</w:t>
      </w:r>
      <w:proofErr w:type="spellEnd"/>
      <w:r w:rsidR="008E04C5" w:rsidRPr="00FC1F87">
        <w:rPr>
          <w:rFonts w:ascii="Times New Roman" w:hAnsi="Times New Roman" w:cs="Times New Roman"/>
          <w:sz w:val="24"/>
          <w:szCs w:val="24"/>
        </w:rPr>
        <w:t xml:space="preserve"> яичника</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дермоидная</w:t>
      </w:r>
      <w:proofErr w:type="spellEnd"/>
      <w:r w:rsidR="008E04C5" w:rsidRPr="00FC1F87">
        <w:rPr>
          <w:rFonts w:ascii="Times New Roman" w:hAnsi="Times New Roman" w:cs="Times New Roman"/>
          <w:sz w:val="24"/>
          <w:szCs w:val="24"/>
        </w:rPr>
        <w:t xml:space="preserve"> киста</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хемодектома</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К новообразованиям </w:t>
      </w:r>
      <w:proofErr w:type="spellStart"/>
      <w:r w:rsidRPr="00FC1F87">
        <w:rPr>
          <w:sz w:val="24"/>
          <w:szCs w:val="24"/>
        </w:rPr>
        <w:t>АПУД-системы</w:t>
      </w:r>
      <w:proofErr w:type="spellEnd"/>
      <w:r w:rsidRPr="00FC1F87">
        <w:rPr>
          <w:sz w:val="24"/>
          <w:szCs w:val="24"/>
        </w:rPr>
        <w:t xml:space="preserve"> относятся</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рак большой слюнной железы</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медуллярный рак щитовидной железы</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бронхиогенный</w:t>
      </w:r>
      <w:proofErr w:type="spellEnd"/>
      <w:r w:rsidR="008E04C5" w:rsidRPr="00FC1F87">
        <w:rPr>
          <w:rFonts w:ascii="Times New Roman" w:hAnsi="Times New Roman" w:cs="Times New Roman"/>
          <w:sz w:val="24"/>
          <w:szCs w:val="24"/>
        </w:rPr>
        <w:t xml:space="preserve"> рак</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менингиома</w:t>
      </w:r>
      <w:proofErr w:type="spellEnd"/>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хордома</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Для достижения </w:t>
      </w:r>
      <w:proofErr w:type="gramStart"/>
      <w:r w:rsidRPr="00FC1F87">
        <w:rPr>
          <w:sz w:val="24"/>
          <w:szCs w:val="24"/>
        </w:rPr>
        <w:t>критический</w:t>
      </w:r>
      <w:proofErr w:type="gramEnd"/>
      <w:r w:rsidRPr="00FC1F87">
        <w:rPr>
          <w:sz w:val="24"/>
          <w:szCs w:val="24"/>
        </w:rPr>
        <w:t xml:space="preserve"> массы, несовместимой с жизнью, опухолевая клетка должна пройти</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10 удвоений</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20 удвоений</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30 удвоений</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40 удвоений</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более 50 удвоений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Рак почки наиболее часто </w:t>
      </w:r>
      <w:proofErr w:type="spellStart"/>
      <w:r w:rsidRPr="00FC1F87">
        <w:rPr>
          <w:sz w:val="24"/>
          <w:szCs w:val="24"/>
        </w:rPr>
        <w:t>метастазирует</w:t>
      </w:r>
      <w:proofErr w:type="spellEnd"/>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плевру и печень</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кости и легкие</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печень и головной мозг</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мягкие ткани и </w:t>
      </w:r>
      <w:proofErr w:type="spellStart"/>
      <w:r w:rsidR="008E04C5" w:rsidRPr="00FC1F87">
        <w:rPr>
          <w:rFonts w:ascii="Times New Roman" w:hAnsi="Times New Roman" w:cs="Times New Roman"/>
          <w:sz w:val="24"/>
          <w:szCs w:val="24"/>
        </w:rPr>
        <w:t>забрюшинные</w:t>
      </w:r>
      <w:proofErr w:type="spell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лимфоузлы</w:t>
      </w:r>
      <w:proofErr w:type="spellEnd"/>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w:t>
      </w:r>
      <w:proofErr w:type="spellStart"/>
      <w:r w:rsidR="008E04C5" w:rsidRPr="00FC1F87">
        <w:rPr>
          <w:rFonts w:ascii="Times New Roman" w:hAnsi="Times New Roman" w:cs="Times New Roman"/>
          <w:sz w:val="24"/>
          <w:szCs w:val="24"/>
        </w:rPr>
        <w:t>забрюшинные</w:t>
      </w:r>
      <w:proofErr w:type="spell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лимфоузлы</w:t>
      </w:r>
      <w:proofErr w:type="spellEnd"/>
      <w:r w:rsidR="008E04C5" w:rsidRPr="00FC1F87">
        <w:rPr>
          <w:rFonts w:ascii="Times New Roman" w:hAnsi="Times New Roman" w:cs="Times New Roman"/>
          <w:sz w:val="24"/>
          <w:szCs w:val="24"/>
        </w:rPr>
        <w:t xml:space="preserve"> и яичники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часто встречающаяся морфологическая форма рака эндометрия</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плоскоклеточный рак</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аденокарцинома</w:t>
      </w:r>
      <w:proofErr w:type="spellEnd"/>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железисто-плоскоклеточный рак</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недифференцированный рак</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светлоклеточная </w:t>
      </w:r>
      <w:proofErr w:type="spellStart"/>
      <w:r w:rsidR="008E04C5" w:rsidRPr="00FC1F87">
        <w:rPr>
          <w:rFonts w:ascii="Times New Roman" w:hAnsi="Times New Roman" w:cs="Times New Roman"/>
          <w:sz w:val="24"/>
          <w:szCs w:val="24"/>
        </w:rPr>
        <w:t>аденокарцинома</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часто встречающаяся морфологическая форма рака шейки матки</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плоскоклеточный рак</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аденокарцинома</w:t>
      </w:r>
      <w:proofErr w:type="spellEnd"/>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саркома</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4.</w:t>
      </w:r>
      <w:r w:rsidR="008E04C5" w:rsidRPr="00FC1F87">
        <w:rPr>
          <w:rFonts w:ascii="Times New Roman" w:hAnsi="Times New Roman" w:cs="Times New Roman"/>
          <w:sz w:val="24"/>
          <w:szCs w:val="24"/>
        </w:rPr>
        <w:t xml:space="preserve"> светлоклеточный рак</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ангиосклерома</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Наличие множественных, подвижных метастазов в регионарных лимфатических узлах характеризует, как правило</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I стадию заболевания</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w:t>
      </w:r>
      <w:r w:rsidR="008E04C5" w:rsidRPr="00FC1F87">
        <w:rPr>
          <w:rFonts w:ascii="Times New Roman" w:hAnsi="Times New Roman" w:cs="Times New Roman"/>
          <w:sz w:val="24"/>
          <w:szCs w:val="24"/>
        </w:rPr>
        <w:t xml:space="preserve"> а стадию</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lang w:val="en-US"/>
        </w:rPr>
        <w:t>IIb</w:t>
      </w:r>
      <w:proofErr w:type="spellEnd"/>
      <w:r w:rsidR="008E04C5" w:rsidRPr="00FC1F87">
        <w:rPr>
          <w:rFonts w:ascii="Times New Roman" w:hAnsi="Times New Roman" w:cs="Times New Roman"/>
          <w:sz w:val="24"/>
          <w:szCs w:val="24"/>
        </w:rPr>
        <w:t xml:space="preserve"> стадию</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lang w:val="en-US"/>
        </w:rPr>
        <w:t>III</w:t>
      </w:r>
      <w:r w:rsidR="008E04C5" w:rsidRPr="00FC1F87">
        <w:rPr>
          <w:rFonts w:ascii="Times New Roman" w:hAnsi="Times New Roman" w:cs="Times New Roman"/>
          <w:sz w:val="24"/>
          <w:szCs w:val="24"/>
        </w:rPr>
        <w:t xml:space="preserve"> а стадию</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lang w:val="en-US"/>
        </w:rPr>
        <w:t>IIIb</w:t>
      </w:r>
      <w:proofErr w:type="spellEnd"/>
      <w:r w:rsidR="008E04C5" w:rsidRPr="00FC1F87">
        <w:rPr>
          <w:rFonts w:ascii="Times New Roman" w:hAnsi="Times New Roman" w:cs="Times New Roman"/>
          <w:sz w:val="24"/>
          <w:szCs w:val="24"/>
        </w:rPr>
        <w:t xml:space="preserve"> стадию</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Для обозначения гистологической дифференцировки в классификации TNM применяется символ</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G</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R</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V</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Y</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часто злокачественные опухоли в полости рта являются</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эпителиальными</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лимфоидными</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сосудистыми</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соединитель-тканными</w:t>
      </w:r>
      <w:proofErr w:type="spellEnd"/>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нейронными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Классификация </w:t>
      </w:r>
      <w:proofErr w:type="spellStart"/>
      <w:r w:rsidRPr="00FC1F87">
        <w:rPr>
          <w:sz w:val="24"/>
          <w:szCs w:val="24"/>
        </w:rPr>
        <w:t>pTNM</w:t>
      </w:r>
      <w:proofErr w:type="spellEnd"/>
      <w:r w:rsidRPr="00FC1F87">
        <w:rPr>
          <w:sz w:val="24"/>
          <w:szCs w:val="24"/>
        </w:rPr>
        <w:t xml:space="preserve"> равнозначна</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 1</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С 2</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 3</w:t>
      </w:r>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w:t>
      </w:r>
      <w:proofErr w:type="gramStart"/>
      <w:r w:rsidR="008E04C5" w:rsidRPr="00FC1F87">
        <w:rPr>
          <w:rFonts w:ascii="Times New Roman" w:hAnsi="Times New Roman" w:cs="Times New Roman"/>
          <w:sz w:val="24"/>
          <w:szCs w:val="24"/>
        </w:rPr>
        <w:t>4</w:t>
      </w:r>
      <w:proofErr w:type="gramEnd"/>
    </w:p>
    <w:p w:rsidR="008E04C5" w:rsidRPr="00FC1F87" w:rsidRDefault="00E34594"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 5</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Носителем генетической информации клетки человека в основном является</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РНК</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АТФ</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ДНК</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митокондрии</w:t>
      </w:r>
      <w:proofErr w:type="spellEnd"/>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ответы правильные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lastRenderedPageBreak/>
        <w:t>Гормональная регуляция роста опухоли в организме чаще всего осуществляется</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непосредственным воздействием на генетический аппарат</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непосредственным воздействием на цитоплазму</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воздействием на гормональные рецепторы в клеточной мембране</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непосредственным воздействием на </w:t>
      </w:r>
      <w:proofErr w:type="spellStart"/>
      <w:r w:rsidR="008E04C5" w:rsidRPr="00FC1F87">
        <w:rPr>
          <w:rFonts w:ascii="Times New Roman" w:hAnsi="Times New Roman" w:cs="Times New Roman"/>
          <w:sz w:val="24"/>
          <w:szCs w:val="24"/>
        </w:rPr>
        <w:t>онкобелки</w:t>
      </w:r>
      <w:proofErr w:type="spellEnd"/>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непосредственным воздействием на транскрипционный фактор</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Наибольшей канцерогенной активностью обладают</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жиры</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углеводы</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витамины группы</w:t>
      </w:r>
      <w:proofErr w:type="gramStart"/>
      <w:r w:rsidR="008E04C5" w:rsidRPr="00FC1F87">
        <w:rPr>
          <w:rFonts w:ascii="Times New Roman" w:hAnsi="Times New Roman" w:cs="Times New Roman"/>
          <w:sz w:val="24"/>
          <w:szCs w:val="24"/>
        </w:rPr>
        <w:t xml:space="preserve"> А</w:t>
      </w:r>
      <w:proofErr w:type="gramEnd"/>
      <w:r w:rsidR="008E04C5" w:rsidRPr="00FC1F87">
        <w:rPr>
          <w:rFonts w:ascii="Times New Roman" w:hAnsi="Times New Roman" w:cs="Times New Roman"/>
          <w:sz w:val="24"/>
          <w:szCs w:val="24"/>
        </w:rPr>
        <w:t xml:space="preserve"> и В</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полициклические ароматические углеводороды</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белки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Ионизирующие излучения обладают канцерогенным действием при воздействии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малых дозах</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больших дозах</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не обладают канцерогенным действием</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не доказано</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Д5. </w:t>
      </w:r>
      <w:r w:rsidR="008E04C5" w:rsidRPr="00FC1F87">
        <w:rPr>
          <w:rFonts w:ascii="Times New Roman" w:hAnsi="Times New Roman" w:cs="Times New Roman"/>
          <w:sz w:val="24"/>
          <w:szCs w:val="24"/>
        </w:rPr>
        <w:t>только в сочетании с другими факторами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часто связывают возникновение рака шейки матки с вирусом группы</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герпес</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вирус папилломы</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аденовирус</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вирус гепатита</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Эпштейн-Барра</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С воздействием вируса не связывают возникновение</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рака шейки матки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рака печени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рака желудка</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рака носоглотки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лейкозов</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Основная сущность злокачественных опухолей заключается</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нарушении биохимических процессов в цитоплазме</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нарушении взаимодействия структур ядра и цитоплазмы</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повреждении генетического аппарата клеток</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ускорении цикла деления клеток</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удлинении клеточного цикла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Нарушение гормонального баланса не оказывает влияния на возникновение</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рака яичников</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рака матки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рака молочной железы</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рака печени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рака предстательной железы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Определение гормональных рецепторов важно</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для </w:t>
      </w:r>
      <w:proofErr w:type="spellStart"/>
      <w:r w:rsidR="008E04C5" w:rsidRPr="00FC1F87">
        <w:rPr>
          <w:rFonts w:ascii="Times New Roman" w:hAnsi="Times New Roman" w:cs="Times New Roman"/>
          <w:sz w:val="24"/>
          <w:szCs w:val="24"/>
        </w:rPr>
        <w:t>типирования</w:t>
      </w:r>
      <w:proofErr w:type="spellEnd"/>
      <w:r w:rsidR="008E04C5" w:rsidRPr="00FC1F87">
        <w:rPr>
          <w:rFonts w:ascii="Times New Roman" w:hAnsi="Times New Roman" w:cs="Times New Roman"/>
          <w:sz w:val="24"/>
          <w:szCs w:val="24"/>
        </w:rPr>
        <w:t xml:space="preserve"> гистологической природы опухоли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для определения уровня гормонов в организме</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3. </w:t>
      </w:r>
      <w:r w:rsidR="008E04C5" w:rsidRPr="00FC1F87">
        <w:rPr>
          <w:rFonts w:ascii="Times New Roman" w:hAnsi="Times New Roman" w:cs="Times New Roman"/>
          <w:sz w:val="24"/>
          <w:szCs w:val="24"/>
        </w:rPr>
        <w:t xml:space="preserve"> для определения целесообразности гормонотерапии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для определения целесообразности иммунотерапии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ответы правильные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К </w:t>
      </w:r>
      <w:proofErr w:type="gramStart"/>
      <w:r w:rsidRPr="00FC1F87">
        <w:rPr>
          <w:sz w:val="24"/>
          <w:szCs w:val="24"/>
        </w:rPr>
        <w:t>факультативному</w:t>
      </w:r>
      <w:proofErr w:type="gramEnd"/>
      <w:r w:rsidRPr="00FC1F87">
        <w:rPr>
          <w:sz w:val="24"/>
          <w:szCs w:val="24"/>
        </w:rPr>
        <w:t xml:space="preserve"> </w:t>
      </w:r>
      <w:proofErr w:type="spellStart"/>
      <w:r w:rsidRPr="00FC1F87">
        <w:rPr>
          <w:sz w:val="24"/>
          <w:szCs w:val="24"/>
        </w:rPr>
        <w:t>предраку</w:t>
      </w:r>
      <w:proofErr w:type="spellEnd"/>
      <w:r w:rsidRPr="00FC1F87">
        <w:rPr>
          <w:sz w:val="24"/>
          <w:szCs w:val="24"/>
        </w:rPr>
        <w:t xml:space="preserve"> могут быть отнесены</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болезнь </w:t>
      </w:r>
      <w:proofErr w:type="spellStart"/>
      <w:r w:rsidR="008E04C5" w:rsidRPr="00FC1F87">
        <w:rPr>
          <w:rFonts w:ascii="Times New Roman" w:hAnsi="Times New Roman" w:cs="Times New Roman"/>
          <w:sz w:val="24"/>
          <w:szCs w:val="24"/>
        </w:rPr>
        <w:t>Боуэна</w:t>
      </w:r>
      <w:proofErr w:type="spellEnd"/>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хронический </w:t>
      </w:r>
      <w:proofErr w:type="spellStart"/>
      <w:r w:rsidR="008E04C5" w:rsidRPr="00FC1F87">
        <w:rPr>
          <w:rFonts w:ascii="Times New Roman" w:hAnsi="Times New Roman" w:cs="Times New Roman"/>
          <w:sz w:val="24"/>
          <w:szCs w:val="24"/>
        </w:rPr>
        <w:t>хейлит</w:t>
      </w:r>
      <w:proofErr w:type="spellEnd"/>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пигментная ксеродерма </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эритроплакияКейра</w:t>
      </w:r>
      <w:proofErr w:type="spellEnd"/>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меланоз </w:t>
      </w:r>
      <w:proofErr w:type="spellStart"/>
      <w:r w:rsidR="008E04C5" w:rsidRPr="00FC1F87">
        <w:rPr>
          <w:rFonts w:ascii="Times New Roman" w:hAnsi="Times New Roman" w:cs="Times New Roman"/>
          <w:sz w:val="24"/>
          <w:szCs w:val="24"/>
        </w:rPr>
        <w:t>Дюбрея</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К </w:t>
      </w:r>
      <w:proofErr w:type="gramStart"/>
      <w:r w:rsidRPr="00FC1F87">
        <w:rPr>
          <w:sz w:val="24"/>
          <w:szCs w:val="24"/>
        </w:rPr>
        <w:t>облигатному</w:t>
      </w:r>
      <w:proofErr w:type="gramEnd"/>
      <w:r w:rsidRPr="00FC1F87">
        <w:rPr>
          <w:sz w:val="24"/>
          <w:szCs w:val="24"/>
        </w:rPr>
        <w:t xml:space="preserve"> </w:t>
      </w:r>
      <w:proofErr w:type="spellStart"/>
      <w:r w:rsidRPr="00FC1F87">
        <w:rPr>
          <w:sz w:val="24"/>
          <w:szCs w:val="24"/>
        </w:rPr>
        <w:t>предраку</w:t>
      </w:r>
      <w:proofErr w:type="spellEnd"/>
      <w:r w:rsidRPr="00FC1F87">
        <w:rPr>
          <w:sz w:val="24"/>
          <w:szCs w:val="24"/>
        </w:rPr>
        <w:t xml:space="preserve"> могут быть отнесены</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пигментная ксеродерма</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старческая атрофия кожи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рубцовая атрофия кожи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болезнь Крона</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кератома</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К облигатному </w:t>
      </w:r>
      <w:proofErr w:type="spellStart"/>
      <w:r w:rsidRPr="00FC1F87">
        <w:rPr>
          <w:sz w:val="24"/>
          <w:szCs w:val="24"/>
        </w:rPr>
        <w:t>предраку</w:t>
      </w:r>
      <w:proofErr w:type="spellEnd"/>
      <w:r w:rsidRPr="00FC1F87">
        <w:rPr>
          <w:sz w:val="24"/>
          <w:szCs w:val="24"/>
        </w:rPr>
        <w:t xml:space="preserve"> можно отнести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неспецифический язвенный колит</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болезнь Крона</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гиперпластический полип</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диффузный</w:t>
      </w:r>
      <w:proofErr w:type="gramEnd"/>
      <w:r w:rsidR="008E04C5" w:rsidRPr="00FC1F87">
        <w:rPr>
          <w:rFonts w:ascii="Times New Roman" w:hAnsi="Times New Roman" w:cs="Times New Roman"/>
          <w:sz w:val="24"/>
          <w:szCs w:val="24"/>
        </w:rPr>
        <w:t xml:space="preserve"> семейный </w:t>
      </w:r>
      <w:proofErr w:type="spellStart"/>
      <w:r w:rsidR="008E04C5" w:rsidRPr="00FC1F87">
        <w:rPr>
          <w:rFonts w:ascii="Times New Roman" w:hAnsi="Times New Roman" w:cs="Times New Roman"/>
          <w:sz w:val="24"/>
          <w:szCs w:val="24"/>
        </w:rPr>
        <w:t>полипоз</w:t>
      </w:r>
      <w:proofErr w:type="spellEnd"/>
      <w:r w:rsidR="008E04C5" w:rsidRPr="00FC1F87">
        <w:rPr>
          <w:rFonts w:ascii="Times New Roman" w:hAnsi="Times New Roman" w:cs="Times New Roman"/>
          <w:sz w:val="24"/>
          <w:szCs w:val="24"/>
        </w:rPr>
        <w:t xml:space="preserve"> толстой кишки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геморрой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Генетические маркеры не обнаружены</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раке желудка</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приретинобластоме</w:t>
      </w:r>
      <w:proofErr w:type="spellEnd"/>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опухоли </w:t>
      </w:r>
      <w:proofErr w:type="spellStart"/>
      <w:r w:rsidR="008E04C5" w:rsidRPr="00FC1F87">
        <w:rPr>
          <w:rFonts w:ascii="Times New Roman" w:hAnsi="Times New Roman" w:cs="Times New Roman"/>
          <w:sz w:val="24"/>
          <w:szCs w:val="24"/>
        </w:rPr>
        <w:t>Вилмса</w:t>
      </w:r>
      <w:proofErr w:type="spellEnd"/>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хроническом </w:t>
      </w:r>
      <w:proofErr w:type="spellStart"/>
      <w:r w:rsidR="008E04C5" w:rsidRPr="00FC1F87">
        <w:rPr>
          <w:rFonts w:ascii="Times New Roman" w:hAnsi="Times New Roman" w:cs="Times New Roman"/>
          <w:sz w:val="24"/>
          <w:szCs w:val="24"/>
        </w:rPr>
        <w:t>миелолейкозе</w:t>
      </w:r>
      <w:proofErr w:type="spellEnd"/>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при </w:t>
      </w:r>
      <w:proofErr w:type="spellStart"/>
      <w:r w:rsidR="008E04C5" w:rsidRPr="00FC1F87">
        <w:rPr>
          <w:rFonts w:ascii="Times New Roman" w:hAnsi="Times New Roman" w:cs="Times New Roman"/>
          <w:sz w:val="24"/>
          <w:szCs w:val="24"/>
        </w:rPr>
        <w:t>медулярном</w:t>
      </w:r>
      <w:proofErr w:type="spellEnd"/>
      <w:r w:rsidR="008E04C5" w:rsidRPr="00FC1F87">
        <w:rPr>
          <w:rFonts w:ascii="Times New Roman" w:hAnsi="Times New Roman" w:cs="Times New Roman"/>
          <w:sz w:val="24"/>
          <w:szCs w:val="24"/>
        </w:rPr>
        <w:t xml:space="preserve"> раке щитовидной железы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Определенное отношение к возникновению </w:t>
      </w:r>
      <w:proofErr w:type="spellStart"/>
      <w:r w:rsidRPr="00FC1F87">
        <w:rPr>
          <w:sz w:val="24"/>
          <w:szCs w:val="24"/>
        </w:rPr>
        <w:t>лимфомыБеркитта</w:t>
      </w:r>
      <w:proofErr w:type="spellEnd"/>
      <w:r w:rsidRPr="00FC1F87">
        <w:rPr>
          <w:sz w:val="24"/>
          <w:szCs w:val="24"/>
        </w:rPr>
        <w:t xml:space="preserve"> и рака носоглотки у человека имеет</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аденовирус</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вирус Эпштейн - </w:t>
      </w:r>
      <w:proofErr w:type="spellStart"/>
      <w:r w:rsidR="008E04C5" w:rsidRPr="00FC1F87">
        <w:rPr>
          <w:rFonts w:ascii="Times New Roman" w:hAnsi="Times New Roman" w:cs="Times New Roman"/>
          <w:sz w:val="24"/>
          <w:szCs w:val="24"/>
        </w:rPr>
        <w:t>Барра</w:t>
      </w:r>
      <w:proofErr w:type="spellEnd"/>
      <w:r w:rsidR="008E04C5" w:rsidRPr="00FC1F87">
        <w:rPr>
          <w:rFonts w:ascii="Times New Roman" w:hAnsi="Times New Roman" w:cs="Times New Roman"/>
          <w:sz w:val="24"/>
          <w:szCs w:val="24"/>
        </w:rPr>
        <w:t xml:space="preserve"> (возбудитель инфекционного мононуклеоз</w:t>
      </w:r>
      <w:proofErr w:type="gramStart"/>
      <w:r w:rsidR="00132461" w:rsidRPr="00FC1F87">
        <w:rPr>
          <w:rFonts w:ascii="Times New Roman" w:hAnsi="Times New Roman" w:cs="Times New Roman"/>
          <w:sz w:val="24"/>
          <w:szCs w:val="24"/>
        </w:rPr>
        <w:t>1</w:t>
      </w:r>
      <w:proofErr w:type="gramEnd"/>
      <w:r w:rsidR="00132461" w:rsidRPr="00FC1F87">
        <w:rPr>
          <w:rFonts w:ascii="Times New Roman" w:hAnsi="Times New Roman" w:cs="Times New Roman"/>
          <w:sz w:val="24"/>
          <w:szCs w:val="24"/>
        </w:rPr>
        <w:t xml:space="preserve">. </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Papova-вирус</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вирус из группы вирусов оспы</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вирус из группы вирусов </w:t>
      </w:r>
      <w:proofErr w:type="spellStart"/>
      <w:r w:rsidR="008E04C5" w:rsidRPr="00FC1F87">
        <w:rPr>
          <w:rFonts w:ascii="Times New Roman" w:hAnsi="Times New Roman" w:cs="Times New Roman"/>
          <w:sz w:val="24"/>
          <w:szCs w:val="24"/>
        </w:rPr>
        <w:t>herpes</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К наследственно-детерминированным могут быть отнесены опухоли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рабдомиосаркома</w:t>
      </w:r>
      <w:proofErr w:type="spellEnd"/>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ретинобластома</w:t>
      </w:r>
      <w:proofErr w:type="spellEnd"/>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острый </w:t>
      </w:r>
      <w:proofErr w:type="spellStart"/>
      <w:r w:rsidR="008E04C5" w:rsidRPr="00FC1F87">
        <w:rPr>
          <w:rFonts w:ascii="Times New Roman" w:hAnsi="Times New Roman" w:cs="Times New Roman"/>
          <w:sz w:val="24"/>
          <w:szCs w:val="24"/>
        </w:rPr>
        <w:t>лимфобластный</w:t>
      </w:r>
      <w:proofErr w:type="spellEnd"/>
      <w:r w:rsidR="008E04C5" w:rsidRPr="00FC1F87">
        <w:rPr>
          <w:rFonts w:ascii="Times New Roman" w:hAnsi="Times New Roman" w:cs="Times New Roman"/>
          <w:sz w:val="24"/>
          <w:szCs w:val="24"/>
        </w:rPr>
        <w:t xml:space="preserve"> лейкоз</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лимфосаркома</w:t>
      </w:r>
      <w:proofErr w:type="spellEnd"/>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опухоль </w:t>
      </w:r>
      <w:proofErr w:type="spellStart"/>
      <w:r w:rsidR="008E04C5" w:rsidRPr="00FC1F87">
        <w:rPr>
          <w:rFonts w:ascii="Times New Roman" w:hAnsi="Times New Roman" w:cs="Times New Roman"/>
          <w:sz w:val="24"/>
          <w:szCs w:val="24"/>
        </w:rPr>
        <w:t>Юинга</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Соблюдение принципов зональности и </w:t>
      </w:r>
      <w:proofErr w:type="spellStart"/>
      <w:r w:rsidRPr="00FC1F87">
        <w:rPr>
          <w:sz w:val="24"/>
          <w:szCs w:val="24"/>
        </w:rPr>
        <w:t>футлярности</w:t>
      </w:r>
      <w:proofErr w:type="spellEnd"/>
      <w:r w:rsidRPr="00FC1F87">
        <w:rPr>
          <w:sz w:val="24"/>
          <w:szCs w:val="24"/>
        </w:rPr>
        <w:t xml:space="preserve"> при выполнении онкологических операций направлено</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на обеспечение </w:t>
      </w:r>
      <w:proofErr w:type="spellStart"/>
      <w:r w:rsidR="008E04C5" w:rsidRPr="00FC1F87">
        <w:rPr>
          <w:rFonts w:ascii="Times New Roman" w:hAnsi="Times New Roman" w:cs="Times New Roman"/>
          <w:sz w:val="24"/>
          <w:szCs w:val="24"/>
        </w:rPr>
        <w:t>антибластики</w:t>
      </w:r>
      <w:proofErr w:type="spellEnd"/>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на обеспечение </w:t>
      </w:r>
      <w:proofErr w:type="spellStart"/>
      <w:r w:rsidR="008E04C5" w:rsidRPr="00FC1F87">
        <w:rPr>
          <w:rFonts w:ascii="Times New Roman" w:hAnsi="Times New Roman" w:cs="Times New Roman"/>
          <w:sz w:val="24"/>
          <w:szCs w:val="24"/>
        </w:rPr>
        <w:t>абластики</w:t>
      </w:r>
      <w:proofErr w:type="spellEnd"/>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на снижение риска хирургических вмешательств</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4. </w:t>
      </w:r>
      <w:r w:rsidR="008E04C5" w:rsidRPr="00FC1F87">
        <w:rPr>
          <w:rFonts w:ascii="Times New Roman" w:hAnsi="Times New Roman" w:cs="Times New Roman"/>
          <w:sz w:val="24"/>
          <w:szCs w:val="24"/>
        </w:rPr>
        <w:t xml:space="preserve"> на максимальное сохранение функции органа</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удаление </w:t>
      </w:r>
      <w:proofErr w:type="gramStart"/>
      <w:r w:rsidR="008E04C5" w:rsidRPr="00FC1F87">
        <w:rPr>
          <w:rFonts w:ascii="Times New Roman" w:hAnsi="Times New Roman" w:cs="Times New Roman"/>
          <w:sz w:val="24"/>
          <w:szCs w:val="24"/>
        </w:rPr>
        <w:t>регионарных</w:t>
      </w:r>
      <w:proofErr w:type="gram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лимфоузлов</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Факторами, предрасполагающими к тромбоэмболии легочной артерии, являются</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длительная катетеризация крупных вен</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операции на органах малого таза и нижних конечностях</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длительное неподвижное положение в постели, пожилой возраст</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посттромботический</w:t>
      </w:r>
      <w:proofErr w:type="spellEnd"/>
      <w:r w:rsidR="008E04C5" w:rsidRPr="00FC1F87">
        <w:rPr>
          <w:rFonts w:ascii="Times New Roman" w:hAnsi="Times New Roman" w:cs="Times New Roman"/>
          <w:sz w:val="24"/>
          <w:szCs w:val="24"/>
        </w:rPr>
        <w:t xml:space="preserve"> синдром</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ответы правильные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Тромбоэмболия легочной артерии может проявляться следующими синдромами (синдромом)</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легочно-плевральным</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кардиальным</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абдоминальным и почечным</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церебральным</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всеми перечисленными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К расширенной операции следует относить</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удаление опухоли в пределах здоровых тканей</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удаление опухоли в пределах здоровых тканей вместе с регионарным лимфатическим барьером</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удаление опухоли в пределах здоровых тканей вместе с регионарным лимфатическим барьером и всеми доступными </w:t>
      </w:r>
      <w:proofErr w:type="spellStart"/>
      <w:r w:rsidR="008E04C5" w:rsidRPr="00FC1F87">
        <w:rPr>
          <w:rFonts w:ascii="Times New Roman" w:hAnsi="Times New Roman" w:cs="Times New Roman"/>
          <w:sz w:val="24"/>
          <w:szCs w:val="24"/>
        </w:rPr>
        <w:t>лимфоузлами</w:t>
      </w:r>
      <w:proofErr w:type="spellEnd"/>
      <w:r w:rsidR="008E04C5" w:rsidRPr="00FC1F87">
        <w:rPr>
          <w:rFonts w:ascii="Times New Roman" w:hAnsi="Times New Roman" w:cs="Times New Roman"/>
          <w:sz w:val="24"/>
          <w:szCs w:val="24"/>
        </w:rPr>
        <w:t xml:space="preserve"> и клетчаткой в зоне операции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удаление опухоли в пределах здоровых тканей вместе с регионарным лимфатическим барьером и резекцией или полным удалением другого органа, вовлеченного в опухолевый процесс</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правильного ответа нет</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К комбинированной операции следует относить</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удаление опухоли вместе с регионарным лимфатическим барьером</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2.</w:t>
      </w:r>
      <w:r w:rsidR="008E04C5" w:rsidRPr="00FC1F87">
        <w:rPr>
          <w:rFonts w:ascii="Times New Roman" w:hAnsi="Times New Roman" w:cs="Times New Roman"/>
          <w:sz w:val="24"/>
          <w:szCs w:val="24"/>
        </w:rPr>
        <w:t xml:space="preserve"> удаление опухоли вместе с регионарным лимфатическим барьером и всеми доступными </w:t>
      </w:r>
      <w:proofErr w:type="spellStart"/>
      <w:r w:rsidR="008E04C5" w:rsidRPr="00FC1F87">
        <w:rPr>
          <w:rFonts w:ascii="Times New Roman" w:hAnsi="Times New Roman" w:cs="Times New Roman"/>
          <w:sz w:val="24"/>
          <w:szCs w:val="24"/>
        </w:rPr>
        <w:t>лимфоузлами</w:t>
      </w:r>
      <w:proofErr w:type="spellEnd"/>
      <w:r w:rsidR="008E04C5" w:rsidRPr="00FC1F87">
        <w:rPr>
          <w:rFonts w:ascii="Times New Roman" w:hAnsi="Times New Roman" w:cs="Times New Roman"/>
          <w:sz w:val="24"/>
          <w:szCs w:val="24"/>
        </w:rPr>
        <w:t>, и клетчаткой в зоне операции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удаление опухоли вместе с регионарным лимфатическим барьером и резекцией или удалением другого органа, вовлеченного в </w:t>
      </w:r>
      <w:proofErr w:type="spellStart"/>
      <w:r w:rsidR="008E04C5" w:rsidRPr="00FC1F87">
        <w:rPr>
          <w:rFonts w:ascii="Times New Roman" w:hAnsi="Times New Roman" w:cs="Times New Roman"/>
          <w:sz w:val="24"/>
          <w:szCs w:val="24"/>
        </w:rPr>
        <w:t>опухолевыйпроцесс</w:t>
      </w:r>
      <w:proofErr w:type="spellEnd"/>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удаление опухоли вместе с регионарным лимфатическим барьером и одновременным выполнением операции по </w:t>
      </w:r>
      <w:proofErr w:type="gramStart"/>
      <w:r w:rsidR="008E04C5" w:rsidRPr="00FC1F87">
        <w:rPr>
          <w:rFonts w:ascii="Times New Roman" w:hAnsi="Times New Roman" w:cs="Times New Roman"/>
          <w:sz w:val="24"/>
          <w:szCs w:val="24"/>
        </w:rPr>
        <w:t>поводу</w:t>
      </w:r>
      <w:proofErr w:type="gramEnd"/>
      <w:r w:rsidR="008E04C5" w:rsidRPr="00FC1F87">
        <w:rPr>
          <w:rFonts w:ascii="Times New Roman" w:hAnsi="Times New Roman" w:cs="Times New Roman"/>
          <w:sz w:val="24"/>
          <w:szCs w:val="24"/>
        </w:rPr>
        <w:t xml:space="preserve"> какого- либо другого заболевания</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ответы правильные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Термину «</w:t>
      </w:r>
      <w:proofErr w:type="spellStart"/>
      <w:r w:rsidRPr="00FC1F87">
        <w:rPr>
          <w:sz w:val="24"/>
          <w:szCs w:val="24"/>
        </w:rPr>
        <w:t>операбельность</w:t>
      </w:r>
      <w:proofErr w:type="spellEnd"/>
      <w:r w:rsidRPr="00FC1F87">
        <w:rPr>
          <w:sz w:val="24"/>
          <w:szCs w:val="24"/>
        </w:rPr>
        <w:t>» больше всего соответствует</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состояние больного, позволяющее выполнить операцию</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состояние больного, позволяющее выполнить радикальную операцию</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выявленная во время хирургического вмешательства возможность выполнить радикальную операцию</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правильного ответа нет</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выполнение комбинированной операции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 отдаленные результаты хирургического лечения злокачественных заболеваний оказывает наименьшее влияние</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тип роста опухоли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гистологическая структура опухоли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наличие метастазов </w:t>
      </w:r>
      <w:proofErr w:type="gramStart"/>
      <w:r w:rsidR="008E04C5" w:rsidRPr="00FC1F87">
        <w:rPr>
          <w:rFonts w:ascii="Times New Roman" w:hAnsi="Times New Roman" w:cs="Times New Roman"/>
          <w:sz w:val="24"/>
          <w:szCs w:val="24"/>
        </w:rPr>
        <w:t>в</w:t>
      </w:r>
      <w:proofErr w:type="gramEnd"/>
      <w:r w:rsidR="008E04C5" w:rsidRPr="00FC1F87">
        <w:rPr>
          <w:rFonts w:ascii="Times New Roman" w:hAnsi="Times New Roman" w:cs="Times New Roman"/>
          <w:sz w:val="24"/>
          <w:szCs w:val="24"/>
        </w:rPr>
        <w:t xml:space="preserve"> регионарных </w:t>
      </w:r>
      <w:proofErr w:type="spellStart"/>
      <w:r w:rsidR="008E04C5" w:rsidRPr="00FC1F87">
        <w:rPr>
          <w:rFonts w:ascii="Times New Roman" w:hAnsi="Times New Roman" w:cs="Times New Roman"/>
          <w:sz w:val="24"/>
          <w:szCs w:val="24"/>
        </w:rPr>
        <w:t>лимфоузлах</w:t>
      </w:r>
      <w:proofErr w:type="spellEnd"/>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4. </w:t>
      </w:r>
      <w:r w:rsidR="008E04C5" w:rsidRPr="00FC1F87">
        <w:rPr>
          <w:rFonts w:ascii="Times New Roman" w:hAnsi="Times New Roman" w:cs="Times New Roman"/>
          <w:sz w:val="24"/>
          <w:szCs w:val="24"/>
        </w:rPr>
        <w:t xml:space="preserve"> наличие отдаленных метастазов</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возраст больного</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Предоперационная подготовка гепарином (по </w:t>
      </w:r>
      <w:proofErr w:type="spellStart"/>
      <w:r w:rsidRPr="00FC1F87">
        <w:rPr>
          <w:sz w:val="24"/>
          <w:szCs w:val="24"/>
        </w:rPr>
        <w:t>Коккару</w:t>
      </w:r>
      <w:proofErr w:type="spellEnd"/>
      <w:r w:rsidRPr="00FC1F87">
        <w:rPr>
          <w:sz w:val="24"/>
          <w:szCs w:val="24"/>
        </w:rPr>
        <w:t>) целесообразна</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наличии </w:t>
      </w:r>
      <w:proofErr w:type="spellStart"/>
      <w:r w:rsidR="008E04C5" w:rsidRPr="00FC1F87">
        <w:rPr>
          <w:rFonts w:ascii="Times New Roman" w:hAnsi="Times New Roman" w:cs="Times New Roman"/>
          <w:sz w:val="24"/>
          <w:szCs w:val="24"/>
        </w:rPr>
        <w:t>гиперкоагуляции</w:t>
      </w:r>
      <w:proofErr w:type="spellEnd"/>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больным с избыточным весом</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наличии тромбоэмболических осложнений в анамнезе</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наличии </w:t>
      </w:r>
      <w:proofErr w:type="spellStart"/>
      <w:r w:rsidR="008E04C5" w:rsidRPr="00FC1F87">
        <w:rPr>
          <w:rFonts w:ascii="Times New Roman" w:hAnsi="Times New Roman" w:cs="Times New Roman"/>
          <w:sz w:val="24"/>
          <w:szCs w:val="24"/>
        </w:rPr>
        <w:t>варикозно-расширенных</w:t>
      </w:r>
      <w:proofErr w:type="spellEnd"/>
      <w:r w:rsidR="008E04C5" w:rsidRPr="00FC1F87">
        <w:rPr>
          <w:rFonts w:ascii="Times New Roman" w:hAnsi="Times New Roman" w:cs="Times New Roman"/>
          <w:sz w:val="24"/>
          <w:szCs w:val="24"/>
        </w:rPr>
        <w:t xml:space="preserve"> подкожных вен нижних конечностей</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ответы правильные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Радикальная резекция молочной железы оправдана при локализации опухоли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верхневнутреннем квадранте</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w:t>
      </w:r>
      <w:proofErr w:type="spellStart"/>
      <w:r w:rsidR="008E04C5" w:rsidRPr="00FC1F87">
        <w:rPr>
          <w:rFonts w:ascii="Times New Roman" w:hAnsi="Times New Roman" w:cs="Times New Roman"/>
          <w:sz w:val="24"/>
          <w:szCs w:val="24"/>
        </w:rPr>
        <w:t>верхненаружном</w:t>
      </w:r>
      <w:proofErr w:type="spellEnd"/>
      <w:r w:rsidR="008E04C5" w:rsidRPr="00FC1F87">
        <w:rPr>
          <w:rFonts w:ascii="Times New Roman" w:hAnsi="Times New Roman" w:cs="Times New Roman"/>
          <w:sz w:val="24"/>
          <w:szCs w:val="24"/>
        </w:rPr>
        <w:t xml:space="preserve"> квадранте</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w:t>
      </w:r>
      <w:proofErr w:type="spellStart"/>
      <w:r w:rsidR="008E04C5" w:rsidRPr="00FC1F87">
        <w:rPr>
          <w:rFonts w:ascii="Times New Roman" w:hAnsi="Times New Roman" w:cs="Times New Roman"/>
          <w:sz w:val="24"/>
          <w:szCs w:val="24"/>
        </w:rPr>
        <w:t>нижневнутреннем</w:t>
      </w:r>
      <w:proofErr w:type="spellEnd"/>
      <w:r w:rsidR="008E04C5" w:rsidRPr="00FC1F87">
        <w:rPr>
          <w:rFonts w:ascii="Times New Roman" w:hAnsi="Times New Roman" w:cs="Times New Roman"/>
          <w:sz w:val="24"/>
          <w:szCs w:val="24"/>
        </w:rPr>
        <w:t xml:space="preserve"> квадранте</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w:t>
      </w:r>
      <w:proofErr w:type="spellStart"/>
      <w:r w:rsidR="008E04C5" w:rsidRPr="00FC1F87">
        <w:rPr>
          <w:rFonts w:ascii="Times New Roman" w:hAnsi="Times New Roman" w:cs="Times New Roman"/>
          <w:sz w:val="24"/>
          <w:szCs w:val="24"/>
        </w:rPr>
        <w:t>нижненаружном</w:t>
      </w:r>
      <w:proofErr w:type="spellEnd"/>
      <w:r w:rsidR="008E04C5" w:rsidRPr="00FC1F87">
        <w:rPr>
          <w:rFonts w:ascii="Times New Roman" w:hAnsi="Times New Roman" w:cs="Times New Roman"/>
          <w:sz w:val="24"/>
          <w:szCs w:val="24"/>
        </w:rPr>
        <w:t xml:space="preserve"> квадранте</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центральном квадранте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Показанием </w:t>
      </w:r>
      <w:proofErr w:type="gramStart"/>
      <w:r w:rsidRPr="00FC1F87">
        <w:rPr>
          <w:sz w:val="24"/>
          <w:szCs w:val="24"/>
        </w:rPr>
        <w:t>для</w:t>
      </w:r>
      <w:proofErr w:type="gramEnd"/>
      <w:r w:rsidRPr="00FC1F87">
        <w:rPr>
          <w:sz w:val="24"/>
          <w:szCs w:val="24"/>
        </w:rPr>
        <w:t xml:space="preserve"> паллиативной </w:t>
      </w:r>
      <w:proofErr w:type="spellStart"/>
      <w:r w:rsidRPr="00FC1F87">
        <w:rPr>
          <w:sz w:val="24"/>
          <w:szCs w:val="24"/>
        </w:rPr>
        <w:t>мастэктомии</w:t>
      </w:r>
      <w:proofErr w:type="spellEnd"/>
      <w:r w:rsidRPr="00FC1F87">
        <w:rPr>
          <w:sz w:val="24"/>
          <w:szCs w:val="24"/>
        </w:rPr>
        <w:t xml:space="preserve"> может быть</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наличие изъязвленной опухоли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тяжелые сопутствующие заболевания</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преклонный возраст больной</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все ответы верные</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правильного ответа нет</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Лучевая терапия в лечении злокачественных опухолей используется</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как самостоятельный метод</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комбинации с хирургическим методом до операции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комбинации с лекарственной терапией (</w:t>
      </w:r>
      <w:proofErr w:type="spellStart"/>
      <w:r w:rsidR="008E04C5" w:rsidRPr="00FC1F87">
        <w:rPr>
          <w:rFonts w:ascii="Times New Roman" w:hAnsi="Times New Roman" w:cs="Times New Roman"/>
          <w:sz w:val="24"/>
          <w:szCs w:val="24"/>
        </w:rPr>
        <w:t>химио</w:t>
      </w:r>
      <w:proofErr w:type="spellEnd"/>
      <w:r w:rsidR="008E04C5" w:rsidRPr="00FC1F87">
        <w:rPr>
          <w:rFonts w:ascii="Times New Roman" w:hAnsi="Times New Roman" w:cs="Times New Roman"/>
          <w:sz w:val="24"/>
          <w:szCs w:val="24"/>
        </w:rPr>
        <w:t>- и иммунотерапией)</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комбинации с хирургическим методом после операции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ответы правильные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Основная цель радикальной лучевой терапии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подведение максимально возможной дозы излучения</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снижение биологической активности опухолевых клеток</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вызов гибели наиболее чувствительных опухолевых клеток</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достижение частичной регрессии опухоли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достижение полной регрессии опухоли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Задачами короткого интенсивного курса предоперационной лучевой терапии являются</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повышение </w:t>
      </w:r>
      <w:proofErr w:type="spellStart"/>
      <w:r w:rsidR="008E04C5" w:rsidRPr="00FC1F87">
        <w:rPr>
          <w:rFonts w:ascii="Times New Roman" w:hAnsi="Times New Roman" w:cs="Times New Roman"/>
          <w:sz w:val="24"/>
          <w:szCs w:val="24"/>
        </w:rPr>
        <w:t>операбельности</w:t>
      </w:r>
      <w:proofErr w:type="spellEnd"/>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повышение </w:t>
      </w:r>
      <w:proofErr w:type="spellStart"/>
      <w:r w:rsidR="008E04C5" w:rsidRPr="00FC1F87">
        <w:rPr>
          <w:rFonts w:ascii="Times New Roman" w:hAnsi="Times New Roman" w:cs="Times New Roman"/>
          <w:sz w:val="24"/>
          <w:szCs w:val="24"/>
        </w:rPr>
        <w:t>резектабельности</w:t>
      </w:r>
      <w:proofErr w:type="spellEnd"/>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достижение значительного уменьшения опухоли</w:t>
      </w:r>
      <w:proofErr w:type="gramStart"/>
      <w:r w:rsidR="008E04C5" w:rsidRPr="00FC1F87">
        <w:rPr>
          <w:rFonts w:ascii="Times New Roman" w:hAnsi="Times New Roman" w:cs="Times New Roman"/>
          <w:sz w:val="24"/>
          <w:szCs w:val="24"/>
        </w:rPr>
        <w:t xml:space="preserve"> О</w:t>
      </w:r>
      <w:proofErr w:type="gramEnd"/>
      <w:r w:rsidR="008E04C5" w:rsidRPr="00FC1F87">
        <w:rPr>
          <w:rFonts w:ascii="Times New Roman" w:hAnsi="Times New Roman" w:cs="Times New Roman"/>
          <w:sz w:val="24"/>
          <w:szCs w:val="24"/>
        </w:rPr>
        <w:t xml:space="preserve"> получение полной регрессии опухоли</w:t>
      </w:r>
    </w:p>
    <w:p w:rsidR="008E04C5" w:rsidRPr="00FC1F87" w:rsidRDefault="00636732"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понижение жизнеспособности опухолевых клеток</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К радиочувствительным могут быть отнесены все перечисленные ниже опухоли, </w:t>
      </w:r>
      <w:proofErr w:type="gramStart"/>
      <w:r w:rsidRPr="00FC1F87">
        <w:rPr>
          <w:sz w:val="24"/>
          <w:szCs w:val="24"/>
        </w:rPr>
        <w:t>кроме</w:t>
      </w:r>
      <w:proofErr w:type="gram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лимфогранулематоза</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лимфосаркомы</w:t>
      </w:r>
      <w:proofErr w:type="spell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семиномы</w:t>
      </w:r>
      <w:proofErr w:type="spell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аденокарциномы</w:t>
      </w:r>
      <w:proofErr w:type="spellEnd"/>
      <w:r w:rsidR="008E04C5" w:rsidRPr="00FC1F87">
        <w:rPr>
          <w:rFonts w:ascii="Times New Roman" w:hAnsi="Times New Roman" w:cs="Times New Roman"/>
          <w:sz w:val="24"/>
          <w:szCs w:val="24"/>
        </w:rPr>
        <w:t xml:space="preserve"> желудка</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5. </w:t>
      </w:r>
      <w:r w:rsidR="008E04C5" w:rsidRPr="00FC1F87">
        <w:rPr>
          <w:rFonts w:ascii="Times New Roman" w:hAnsi="Times New Roman" w:cs="Times New Roman"/>
          <w:sz w:val="24"/>
          <w:szCs w:val="24"/>
        </w:rPr>
        <w:t xml:space="preserve"> мелкоклеточного рака легкого</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Наиболее радиорезистентной опухолью из </w:t>
      </w:r>
      <w:proofErr w:type="gramStart"/>
      <w:r w:rsidRPr="00FC1F87">
        <w:rPr>
          <w:sz w:val="24"/>
          <w:szCs w:val="24"/>
        </w:rPr>
        <w:t>перечисленных</w:t>
      </w:r>
      <w:proofErr w:type="gramEnd"/>
      <w:r w:rsidRPr="00FC1F87">
        <w:rPr>
          <w:sz w:val="24"/>
          <w:szCs w:val="24"/>
        </w:rPr>
        <w:t xml:space="preserve"> является</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плоскоклеточный </w:t>
      </w:r>
      <w:proofErr w:type="spellStart"/>
      <w:r w:rsidR="008E04C5" w:rsidRPr="00FC1F87">
        <w:rPr>
          <w:rFonts w:ascii="Times New Roman" w:hAnsi="Times New Roman" w:cs="Times New Roman"/>
          <w:sz w:val="24"/>
          <w:szCs w:val="24"/>
        </w:rPr>
        <w:t>неороговевающий</w:t>
      </w:r>
      <w:proofErr w:type="spellEnd"/>
      <w:r w:rsidR="008E04C5" w:rsidRPr="00FC1F87">
        <w:rPr>
          <w:rFonts w:ascii="Times New Roman" w:hAnsi="Times New Roman" w:cs="Times New Roman"/>
          <w:sz w:val="24"/>
          <w:szCs w:val="24"/>
        </w:rPr>
        <w:t xml:space="preserve"> рак</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семинома</w:t>
      </w:r>
      <w:proofErr w:type="spell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опухоль </w:t>
      </w:r>
      <w:proofErr w:type="spellStart"/>
      <w:r w:rsidR="008E04C5" w:rsidRPr="00FC1F87">
        <w:rPr>
          <w:rFonts w:ascii="Times New Roman" w:hAnsi="Times New Roman" w:cs="Times New Roman"/>
          <w:sz w:val="24"/>
          <w:szCs w:val="24"/>
        </w:rPr>
        <w:t>Юинга</w:t>
      </w:r>
      <w:proofErr w:type="spell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остеогенная</w:t>
      </w:r>
      <w:proofErr w:type="spellEnd"/>
      <w:r w:rsidR="008E04C5" w:rsidRPr="00FC1F87">
        <w:rPr>
          <w:rFonts w:ascii="Times New Roman" w:hAnsi="Times New Roman" w:cs="Times New Roman"/>
          <w:sz w:val="24"/>
          <w:szCs w:val="24"/>
        </w:rPr>
        <w:t xml:space="preserve"> саркома</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мелкоклеточный рак легкого</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На </w:t>
      </w:r>
      <w:proofErr w:type="spellStart"/>
      <w:r w:rsidRPr="00FC1F87">
        <w:rPr>
          <w:sz w:val="24"/>
          <w:szCs w:val="24"/>
        </w:rPr>
        <w:t>радиочувствительность</w:t>
      </w:r>
      <w:proofErr w:type="spellEnd"/>
      <w:r w:rsidRPr="00FC1F87">
        <w:rPr>
          <w:sz w:val="24"/>
          <w:szCs w:val="24"/>
        </w:rPr>
        <w:t xml:space="preserve"> опухоли оказывают влияние</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напряжение кислорода опухоли</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дифференцировка опухолевых клеток</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форма роста опухоли</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возраст больного</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величина опухоли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Следующие факторы модификации </w:t>
      </w:r>
      <w:proofErr w:type="spellStart"/>
      <w:r w:rsidRPr="00FC1F87">
        <w:rPr>
          <w:sz w:val="24"/>
          <w:szCs w:val="24"/>
        </w:rPr>
        <w:t>радиочувствительности</w:t>
      </w:r>
      <w:proofErr w:type="spellEnd"/>
      <w:r w:rsidRPr="00FC1F87">
        <w:rPr>
          <w:sz w:val="24"/>
          <w:szCs w:val="24"/>
        </w:rPr>
        <w:t xml:space="preserve"> опухоли и нормальных тканей используют в лучевой терапии</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локальная гипертермия</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искусственная гипергликемия</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гипербарическуаяоксигенация</w:t>
      </w:r>
      <w:proofErr w:type="spell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иммуномодуляторы</w:t>
      </w:r>
      <w:proofErr w:type="spell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кратковременная гипоксия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Расщепленный курс лучевой терапии применяют</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для повышения </w:t>
      </w:r>
      <w:proofErr w:type="spellStart"/>
      <w:r w:rsidR="008E04C5" w:rsidRPr="00FC1F87">
        <w:rPr>
          <w:rFonts w:ascii="Times New Roman" w:hAnsi="Times New Roman" w:cs="Times New Roman"/>
          <w:sz w:val="24"/>
          <w:szCs w:val="24"/>
        </w:rPr>
        <w:t>радиочувствительности</w:t>
      </w:r>
      <w:proofErr w:type="spellEnd"/>
      <w:r w:rsidR="008E04C5" w:rsidRPr="00FC1F87">
        <w:rPr>
          <w:rFonts w:ascii="Times New Roman" w:hAnsi="Times New Roman" w:cs="Times New Roman"/>
          <w:sz w:val="24"/>
          <w:szCs w:val="24"/>
        </w:rPr>
        <w:t xml:space="preserve"> опухоли</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для защиты нормальных тканей</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для снижения числа рецидивов</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для повышения дозы облучения</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для повышения эффекта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Абсолютным противопоказанием к лучевому лечению является</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пожилой возраст</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молодой возраст</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активный туберкулез</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субфебрильная температура</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хронический гепатит</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В практике лучевой терапии пока не применяется</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дистанционное облучение</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внутри полостное</w:t>
      </w:r>
      <w:proofErr w:type="gramEnd"/>
      <w:r w:rsidR="008E04C5" w:rsidRPr="00FC1F87">
        <w:rPr>
          <w:rFonts w:ascii="Times New Roman" w:hAnsi="Times New Roman" w:cs="Times New Roman"/>
          <w:sz w:val="24"/>
          <w:szCs w:val="24"/>
        </w:rPr>
        <w:t xml:space="preserve"> облучение</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внутритканевое облучение</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внутреннее облучение</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нейтронзахватная</w:t>
      </w:r>
      <w:proofErr w:type="spellEnd"/>
      <w:r w:rsidR="008E04C5" w:rsidRPr="00FC1F87">
        <w:rPr>
          <w:rFonts w:ascii="Times New Roman" w:hAnsi="Times New Roman" w:cs="Times New Roman"/>
          <w:sz w:val="24"/>
          <w:szCs w:val="24"/>
        </w:rPr>
        <w:t xml:space="preserve"> терапия</w:t>
      </w:r>
      <w:proofErr w:type="gramStart"/>
      <w:r w:rsidR="008E04C5" w:rsidRPr="00FC1F87">
        <w:rPr>
          <w:rFonts w:ascii="Times New Roman" w:hAnsi="Times New Roman" w:cs="Times New Roman"/>
          <w:sz w:val="24"/>
          <w:szCs w:val="24"/>
        </w:rPr>
        <w:t xml:space="preserve"> .</w:t>
      </w:r>
      <w:proofErr w:type="gram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Сочетанная лучевая терапия означает</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применение двух способов облучения или двух видов излучения</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расщепление курса лучевой терапии</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облучение с </w:t>
      </w:r>
      <w:proofErr w:type="spellStart"/>
      <w:r w:rsidR="008E04C5" w:rsidRPr="00FC1F87">
        <w:rPr>
          <w:rFonts w:ascii="Times New Roman" w:hAnsi="Times New Roman" w:cs="Times New Roman"/>
          <w:sz w:val="24"/>
          <w:szCs w:val="24"/>
        </w:rPr>
        <w:t>радиомодификаторами</w:t>
      </w:r>
      <w:proofErr w:type="spell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облучение в сочетании с химиотерапией</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облучение в сочетании с иммунотерапией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lastRenderedPageBreak/>
        <w:t>Единицей измерения экспозиционной дозы излучения является</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Грей</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Рад</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Кюри</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Рентген</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Зиверт</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Единицей измерения поглощенной дозы излучения является</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Грей</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Кюри</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Рентген</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Беккерель</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ответы правильные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К лучевым реакциям относится</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фиброз</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лучевая язва</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эритема кожи</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лучевой рак</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пневмосклероз</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 частоту местных лучевых реакций не влияет</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пожилой возраст</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аллергические заболевания</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сахарный диабет</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тиреотоксикоз</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воспалительные изменения тканей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Для профилактики и лечения лучевых реакций слизистых оболочек применяют</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антисептические растворы</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витаминизированные растворы</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электрофорез</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низкоинтенсивное</w:t>
      </w:r>
      <w:proofErr w:type="spellEnd"/>
      <w:r w:rsidR="008E04C5" w:rsidRPr="00FC1F87">
        <w:rPr>
          <w:rFonts w:ascii="Times New Roman" w:hAnsi="Times New Roman" w:cs="Times New Roman"/>
          <w:sz w:val="24"/>
          <w:szCs w:val="24"/>
        </w:rPr>
        <w:t xml:space="preserve"> излучение лазера</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метилурацил</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Для профилактики и лечения общих лучевых реакций применяют</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антигистаминные препараты</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витамины</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седативные средства</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амифостин</w:t>
      </w:r>
      <w:proofErr w:type="spell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антибиотики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Механизм действия </w:t>
      </w:r>
      <w:proofErr w:type="spellStart"/>
      <w:r w:rsidRPr="00FC1F87">
        <w:rPr>
          <w:sz w:val="24"/>
          <w:szCs w:val="24"/>
        </w:rPr>
        <w:t>алкилирующих</w:t>
      </w:r>
      <w:proofErr w:type="spellEnd"/>
      <w:r w:rsidRPr="00FC1F87">
        <w:rPr>
          <w:sz w:val="24"/>
          <w:szCs w:val="24"/>
        </w:rPr>
        <w:t xml:space="preserve"> препаратов состоит</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реакции </w:t>
      </w:r>
      <w:proofErr w:type="spellStart"/>
      <w:r w:rsidR="008E04C5" w:rsidRPr="00FC1F87">
        <w:rPr>
          <w:rFonts w:ascii="Times New Roman" w:hAnsi="Times New Roman" w:cs="Times New Roman"/>
          <w:sz w:val="24"/>
          <w:szCs w:val="24"/>
        </w:rPr>
        <w:t>алкилирования</w:t>
      </w:r>
      <w:proofErr w:type="spell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нарушении синтеза пуринов и </w:t>
      </w:r>
      <w:proofErr w:type="spellStart"/>
      <w:r w:rsidR="008E04C5" w:rsidRPr="00FC1F87">
        <w:rPr>
          <w:rFonts w:ascii="Times New Roman" w:hAnsi="Times New Roman" w:cs="Times New Roman"/>
          <w:sz w:val="24"/>
          <w:szCs w:val="24"/>
        </w:rPr>
        <w:t>тимидиновой</w:t>
      </w:r>
      <w:proofErr w:type="spellEnd"/>
      <w:r w:rsidR="008E04C5" w:rsidRPr="00FC1F87">
        <w:rPr>
          <w:rFonts w:ascii="Times New Roman" w:hAnsi="Times New Roman" w:cs="Times New Roman"/>
          <w:sz w:val="24"/>
          <w:szCs w:val="24"/>
        </w:rPr>
        <w:t xml:space="preserve"> кислоты</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подавлении синтеза нуклеиновых кислот на уровне ДНК- матрицы</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денатурации </w:t>
      </w:r>
      <w:proofErr w:type="spellStart"/>
      <w:r w:rsidR="008E04C5" w:rsidRPr="00FC1F87">
        <w:rPr>
          <w:rFonts w:ascii="Times New Roman" w:hAnsi="Times New Roman" w:cs="Times New Roman"/>
          <w:sz w:val="24"/>
          <w:szCs w:val="24"/>
        </w:rPr>
        <w:t>тубулина</w:t>
      </w:r>
      <w:proofErr w:type="spellEnd"/>
      <w:r w:rsidR="008E04C5" w:rsidRPr="00FC1F87">
        <w:rPr>
          <w:rFonts w:ascii="Times New Roman" w:hAnsi="Times New Roman" w:cs="Times New Roman"/>
          <w:sz w:val="24"/>
          <w:szCs w:val="24"/>
        </w:rPr>
        <w:t xml:space="preserve"> - белка микротрубочек</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образовании сшивок молекул ДНК</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Механизм действия противоопухолевых антибиотиков состоит</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реакции </w:t>
      </w:r>
      <w:proofErr w:type="spellStart"/>
      <w:r w:rsidR="008E04C5" w:rsidRPr="00FC1F87">
        <w:rPr>
          <w:rFonts w:ascii="Times New Roman" w:hAnsi="Times New Roman" w:cs="Times New Roman"/>
          <w:sz w:val="24"/>
          <w:szCs w:val="24"/>
        </w:rPr>
        <w:t>алкилирования</w:t>
      </w:r>
      <w:proofErr w:type="spellEnd"/>
      <w:r w:rsidR="008E04C5" w:rsidRPr="00FC1F87">
        <w:rPr>
          <w:rFonts w:ascii="Times New Roman" w:hAnsi="Times New Roman" w:cs="Times New Roman"/>
          <w:sz w:val="24"/>
          <w:szCs w:val="24"/>
        </w:rPr>
        <w:t xml:space="preserve"> молекул ДНК</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нарушении синтеза пуринов и </w:t>
      </w:r>
      <w:proofErr w:type="spellStart"/>
      <w:r w:rsidR="008E04C5" w:rsidRPr="00FC1F87">
        <w:rPr>
          <w:rFonts w:ascii="Times New Roman" w:hAnsi="Times New Roman" w:cs="Times New Roman"/>
          <w:sz w:val="24"/>
          <w:szCs w:val="24"/>
        </w:rPr>
        <w:t>тимидиновой</w:t>
      </w:r>
      <w:proofErr w:type="spellEnd"/>
      <w:r w:rsidR="008E04C5" w:rsidRPr="00FC1F87">
        <w:rPr>
          <w:rFonts w:ascii="Times New Roman" w:hAnsi="Times New Roman" w:cs="Times New Roman"/>
          <w:sz w:val="24"/>
          <w:szCs w:val="24"/>
        </w:rPr>
        <w:t xml:space="preserve"> кислоты</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3. </w:t>
      </w:r>
      <w:r w:rsidR="008E04C5" w:rsidRPr="00FC1F87">
        <w:rPr>
          <w:rFonts w:ascii="Times New Roman" w:hAnsi="Times New Roman" w:cs="Times New Roman"/>
          <w:sz w:val="24"/>
          <w:szCs w:val="24"/>
        </w:rPr>
        <w:t xml:space="preserve"> в подавлении синтеза нуклеиновых кислот на уровне ДНК- матрицы</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денатурации </w:t>
      </w:r>
      <w:proofErr w:type="spellStart"/>
      <w:r w:rsidR="008E04C5" w:rsidRPr="00FC1F87">
        <w:rPr>
          <w:rFonts w:ascii="Times New Roman" w:hAnsi="Times New Roman" w:cs="Times New Roman"/>
          <w:sz w:val="24"/>
          <w:szCs w:val="24"/>
        </w:rPr>
        <w:t>тубулина</w:t>
      </w:r>
      <w:proofErr w:type="spellEnd"/>
      <w:r w:rsidR="008E04C5" w:rsidRPr="00FC1F87">
        <w:rPr>
          <w:rFonts w:ascii="Times New Roman" w:hAnsi="Times New Roman" w:cs="Times New Roman"/>
          <w:sz w:val="24"/>
          <w:szCs w:val="24"/>
        </w:rPr>
        <w:t xml:space="preserve"> - белка микротрубочек</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образовании сшивок молекул ДНК</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Механизм действия антиметаболитов состоит</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реакции </w:t>
      </w:r>
      <w:proofErr w:type="spellStart"/>
      <w:r w:rsidR="008E04C5" w:rsidRPr="00FC1F87">
        <w:rPr>
          <w:rFonts w:ascii="Times New Roman" w:hAnsi="Times New Roman" w:cs="Times New Roman"/>
          <w:sz w:val="24"/>
          <w:szCs w:val="24"/>
        </w:rPr>
        <w:t>алкилирования</w:t>
      </w:r>
      <w:proofErr w:type="spellEnd"/>
      <w:r w:rsidR="008E04C5" w:rsidRPr="00FC1F87">
        <w:rPr>
          <w:rFonts w:ascii="Times New Roman" w:hAnsi="Times New Roman" w:cs="Times New Roman"/>
          <w:sz w:val="24"/>
          <w:szCs w:val="24"/>
        </w:rPr>
        <w:t xml:space="preserve"> молекул ДНК</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нарушении синтеза пуринов и </w:t>
      </w:r>
      <w:proofErr w:type="spellStart"/>
      <w:r w:rsidR="008E04C5" w:rsidRPr="00FC1F87">
        <w:rPr>
          <w:rFonts w:ascii="Times New Roman" w:hAnsi="Times New Roman" w:cs="Times New Roman"/>
          <w:sz w:val="24"/>
          <w:szCs w:val="24"/>
        </w:rPr>
        <w:t>тимидиновой</w:t>
      </w:r>
      <w:proofErr w:type="spellEnd"/>
      <w:r w:rsidR="008E04C5" w:rsidRPr="00FC1F87">
        <w:rPr>
          <w:rFonts w:ascii="Times New Roman" w:hAnsi="Times New Roman" w:cs="Times New Roman"/>
          <w:sz w:val="24"/>
          <w:szCs w:val="24"/>
        </w:rPr>
        <w:t xml:space="preserve"> кислоты</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подавлении синтеза нуклеиновых кислот на уровне ДНК- матрицы</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денатурации </w:t>
      </w:r>
      <w:proofErr w:type="spellStart"/>
      <w:r w:rsidR="008E04C5" w:rsidRPr="00FC1F87">
        <w:rPr>
          <w:rFonts w:ascii="Times New Roman" w:hAnsi="Times New Roman" w:cs="Times New Roman"/>
          <w:sz w:val="24"/>
          <w:szCs w:val="24"/>
        </w:rPr>
        <w:t>тубулина</w:t>
      </w:r>
      <w:proofErr w:type="spellEnd"/>
      <w:r w:rsidR="008E04C5" w:rsidRPr="00FC1F87">
        <w:rPr>
          <w:rFonts w:ascii="Times New Roman" w:hAnsi="Times New Roman" w:cs="Times New Roman"/>
          <w:sz w:val="24"/>
          <w:szCs w:val="24"/>
        </w:rPr>
        <w:t xml:space="preserve"> - белка микротрубочек</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образовании сшивок молекул ДНК</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Механизм действия </w:t>
      </w:r>
      <w:proofErr w:type="spellStart"/>
      <w:r w:rsidRPr="00FC1F87">
        <w:rPr>
          <w:sz w:val="24"/>
          <w:szCs w:val="24"/>
        </w:rPr>
        <w:t>таксанов</w:t>
      </w:r>
      <w:proofErr w:type="spellEnd"/>
      <w:r w:rsidRPr="00FC1F87">
        <w:rPr>
          <w:sz w:val="24"/>
          <w:szCs w:val="24"/>
        </w:rPr>
        <w:t xml:space="preserve"> состоит</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реакции </w:t>
      </w:r>
      <w:proofErr w:type="spellStart"/>
      <w:r w:rsidR="008E04C5" w:rsidRPr="00FC1F87">
        <w:rPr>
          <w:rFonts w:ascii="Times New Roman" w:hAnsi="Times New Roman" w:cs="Times New Roman"/>
          <w:sz w:val="24"/>
          <w:szCs w:val="24"/>
        </w:rPr>
        <w:t>алкилирования</w:t>
      </w:r>
      <w:proofErr w:type="spellEnd"/>
      <w:r w:rsidR="008E04C5" w:rsidRPr="00FC1F87">
        <w:rPr>
          <w:rFonts w:ascii="Times New Roman" w:hAnsi="Times New Roman" w:cs="Times New Roman"/>
          <w:sz w:val="24"/>
          <w:szCs w:val="24"/>
        </w:rPr>
        <w:t xml:space="preserve"> молекул ДНК</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нарушении синтеза пуринов и </w:t>
      </w:r>
      <w:proofErr w:type="spellStart"/>
      <w:r w:rsidR="008E04C5" w:rsidRPr="00FC1F87">
        <w:rPr>
          <w:rFonts w:ascii="Times New Roman" w:hAnsi="Times New Roman" w:cs="Times New Roman"/>
          <w:sz w:val="24"/>
          <w:szCs w:val="24"/>
        </w:rPr>
        <w:t>тимидиновой</w:t>
      </w:r>
      <w:proofErr w:type="spellEnd"/>
      <w:r w:rsidR="008E04C5" w:rsidRPr="00FC1F87">
        <w:rPr>
          <w:rFonts w:ascii="Times New Roman" w:hAnsi="Times New Roman" w:cs="Times New Roman"/>
          <w:sz w:val="24"/>
          <w:szCs w:val="24"/>
        </w:rPr>
        <w:t xml:space="preserve"> кислоты</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подавлении синтеза нуклеиновых кислот на уровне ДНК- матрицы</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денатурации </w:t>
      </w:r>
      <w:proofErr w:type="spellStart"/>
      <w:r w:rsidR="008E04C5" w:rsidRPr="00FC1F87">
        <w:rPr>
          <w:rFonts w:ascii="Times New Roman" w:hAnsi="Times New Roman" w:cs="Times New Roman"/>
          <w:sz w:val="24"/>
          <w:szCs w:val="24"/>
        </w:rPr>
        <w:t>тубулина</w:t>
      </w:r>
      <w:proofErr w:type="spellEnd"/>
      <w:r w:rsidR="008E04C5" w:rsidRPr="00FC1F87">
        <w:rPr>
          <w:rFonts w:ascii="Times New Roman" w:hAnsi="Times New Roman" w:cs="Times New Roman"/>
          <w:sz w:val="24"/>
          <w:szCs w:val="24"/>
        </w:rPr>
        <w:t xml:space="preserve"> - белка микротрубочек</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образовании сшивок молекул ДНК</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Механизм действия производных платины состоит</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реакции </w:t>
      </w:r>
      <w:proofErr w:type="spellStart"/>
      <w:r w:rsidR="008E04C5" w:rsidRPr="00FC1F87">
        <w:rPr>
          <w:rFonts w:ascii="Times New Roman" w:hAnsi="Times New Roman" w:cs="Times New Roman"/>
          <w:sz w:val="24"/>
          <w:szCs w:val="24"/>
        </w:rPr>
        <w:t>алкилирования</w:t>
      </w:r>
      <w:proofErr w:type="spellEnd"/>
      <w:r w:rsidR="008E04C5" w:rsidRPr="00FC1F87">
        <w:rPr>
          <w:rFonts w:ascii="Times New Roman" w:hAnsi="Times New Roman" w:cs="Times New Roman"/>
          <w:sz w:val="24"/>
          <w:szCs w:val="24"/>
        </w:rPr>
        <w:t xml:space="preserve"> молекул ДНК</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нарушении синтеза пуринов и </w:t>
      </w:r>
      <w:proofErr w:type="spellStart"/>
      <w:r w:rsidR="008E04C5" w:rsidRPr="00FC1F87">
        <w:rPr>
          <w:rFonts w:ascii="Times New Roman" w:hAnsi="Times New Roman" w:cs="Times New Roman"/>
          <w:sz w:val="24"/>
          <w:szCs w:val="24"/>
        </w:rPr>
        <w:t>тимидиновой</w:t>
      </w:r>
      <w:proofErr w:type="spellEnd"/>
      <w:r w:rsidR="008E04C5" w:rsidRPr="00FC1F87">
        <w:rPr>
          <w:rFonts w:ascii="Times New Roman" w:hAnsi="Times New Roman" w:cs="Times New Roman"/>
          <w:sz w:val="24"/>
          <w:szCs w:val="24"/>
        </w:rPr>
        <w:t xml:space="preserve"> кислоты</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подавлении синтеза нуклеиновых кислот на уровне ДНК- матрицы</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денатурации </w:t>
      </w:r>
      <w:proofErr w:type="spellStart"/>
      <w:r w:rsidR="008E04C5" w:rsidRPr="00FC1F87">
        <w:rPr>
          <w:rFonts w:ascii="Times New Roman" w:hAnsi="Times New Roman" w:cs="Times New Roman"/>
          <w:sz w:val="24"/>
          <w:szCs w:val="24"/>
        </w:rPr>
        <w:t>тубулина</w:t>
      </w:r>
      <w:proofErr w:type="spellEnd"/>
      <w:r w:rsidR="008E04C5" w:rsidRPr="00FC1F87">
        <w:rPr>
          <w:rFonts w:ascii="Times New Roman" w:hAnsi="Times New Roman" w:cs="Times New Roman"/>
          <w:sz w:val="24"/>
          <w:szCs w:val="24"/>
        </w:rPr>
        <w:t xml:space="preserve"> - белка микротрубочек</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образовании сшивок молекул ДНК</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часто лекарственная терапия может считаться самостоятельным высокоэффективным методом при лечении</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рака почки</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мелкоклеточного рака легкого</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рака мочевого пузыря</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рака желудка</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сарком мягких тканей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Наиболее уязвима для </w:t>
      </w:r>
      <w:proofErr w:type="spellStart"/>
      <w:r w:rsidRPr="00FC1F87">
        <w:rPr>
          <w:sz w:val="24"/>
          <w:szCs w:val="24"/>
        </w:rPr>
        <w:t>цитостатиков</w:t>
      </w:r>
      <w:proofErr w:type="spellEnd"/>
      <w:r w:rsidRPr="00FC1F87">
        <w:rPr>
          <w:sz w:val="24"/>
          <w:szCs w:val="24"/>
        </w:rPr>
        <w:t xml:space="preserve"> опухолевая клетка, находящаяся в фазе</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М</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G,</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S</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G</w:t>
      </w:r>
      <w:r w:rsidR="008E04C5" w:rsidRPr="00FC1F87">
        <w:rPr>
          <w:rFonts w:ascii="Times New Roman" w:hAnsi="Times New Roman" w:cs="Times New Roman"/>
          <w:sz w:val="24"/>
          <w:szCs w:val="24"/>
        </w:rPr>
        <w:t>2</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G0</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Противопоказанием для назначения </w:t>
      </w:r>
      <w:proofErr w:type="spellStart"/>
      <w:r w:rsidRPr="00FC1F87">
        <w:rPr>
          <w:sz w:val="24"/>
          <w:szCs w:val="24"/>
        </w:rPr>
        <w:t>антрациклинов</w:t>
      </w:r>
      <w:proofErr w:type="spellEnd"/>
      <w:r w:rsidRPr="00FC1F87">
        <w:rPr>
          <w:sz w:val="24"/>
          <w:szCs w:val="24"/>
        </w:rPr>
        <w:t xml:space="preserve"> является</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диссеминация опухолевого процесса</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proofErr w:type="gramStart"/>
      <w:r w:rsidR="008E04C5" w:rsidRPr="00FC1F87">
        <w:rPr>
          <w:rFonts w:ascii="Times New Roman" w:hAnsi="Times New Roman" w:cs="Times New Roman"/>
          <w:sz w:val="24"/>
          <w:szCs w:val="24"/>
        </w:rPr>
        <w:t>сердечно-сосудистая</w:t>
      </w:r>
      <w:proofErr w:type="spellEnd"/>
      <w:proofErr w:type="gramEnd"/>
      <w:r w:rsidR="008E04C5" w:rsidRPr="00FC1F87">
        <w:rPr>
          <w:rFonts w:ascii="Times New Roman" w:hAnsi="Times New Roman" w:cs="Times New Roman"/>
          <w:sz w:val="24"/>
          <w:szCs w:val="24"/>
        </w:rPr>
        <w:t xml:space="preserve"> недостаточность</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диабет</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отсутствие одной почки</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гиперкоагуляция</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Противопоказанием для применения </w:t>
      </w:r>
      <w:proofErr w:type="spellStart"/>
      <w:r w:rsidRPr="00FC1F87">
        <w:rPr>
          <w:sz w:val="24"/>
          <w:szCs w:val="24"/>
        </w:rPr>
        <w:t>ифосфамида</w:t>
      </w:r>
      <w:proofErr w:type="spellEnd"/>
      <w:r w:rsidRPr="00FC1F87">
        <w:rPr>
          <w:sz w:val="24"/>
          <w:szCs w:val="24"/>
        </w:rPr>
        <w:t xml:space="preserve"> является</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геморрагический цистит</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инфаркт в анамнезе</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диабет</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4. </w:t>
      </w:r>
      <w:r w:rsidR="008E04C5" w:rsidRPr="00FC1F87">
        <w:rPr>
          <w:rFonts w:ascii="Times New Roman" w:hAnsi="Times New Roman" w:cs="Times New Roman"/>
          <w:sz w:val="24"/>
          <w:szCs w:val="24"/>
        </w:rPr>
        <w:t xml:space="preserve"> аллергия в анамнезе</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гиперкоагуляция</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Целью I фазы клинического изучения противоопухолевого препарата является</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определение допустимой для человека разовой и суммарной дозы </w:t>
      </w:r>
      <w:proofErr w:type="spellStart"/>
      <w:r w:rsidR="008E04C5" w:rsidRPr="00FC1F87">
        <w:rPr>
          <w:rFonts w:ascii="Times New Roman" w:hAnsi="Times New Roman" w:cs="Times New Roman"/>
          <w:sz w:val="24"/>
          <w:szCs w:val="24"/>
        </w:rPr>
        <w:t>цитостатика</w:t>
      </w:r>
      <w:proofErr w:type="spellEnd"/>
      <w:r w:rsidR="008E04C5" w:rsidRPr="00FC1F87">
        <w:rPr>
          <w:rFonts w:ascii="Times New Roman" w:hAnsi="Times New Roman" w:cs="Times New Roman"/>
          <w:sz w:val="24"/>
          <w:szCs w:val="24"/>
        </w:rPr>
        <w:t xml:space="preserve"> и спектра токсичности</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изучение противоопухолевой активности </w:t>
      </w:r>
      <w:proofErr w:type="spellStart"/>
      <w:r w:rsidR="008E04C5" w:rsidRPr="00FC1F87">
        <w:rPr>
          <w:rFonts w:ascii="Times New Roman" w:hAnsi="Times New Roman" w:cs="Times New Roman"/>
          <w:sz w:val="24"/>
          <w:szCs w:val="24"/>
        </w:rPr>
        <w:t>цитостатика</w:t>
      </w:r>
      <w:proofErr w:type="spellEnd"/>
      <w:r w:rsidR="008E04C5" w:rsidRPr="00FC1F87">
        <w:rPr>
          <w:rFonts w:ascii="Times New Roman" w:hAnsi="Times New Roman" w:cs="Times New Roman"/>
          <w:sz w:val="24"/>
          <w:szCs w:val="24"/>
        </w:rPr>
        <w:t xml:space="preserve"> при разных видах опухоли</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сравнительное изучение нового агента с другими </w:t>
      </w:r>
      <w:proofErr w:type="spellStart"/>
      <w:r w:rsidR="008E04C5" w:rsidRPr="00FC1F87">
        <w:rPr>
          <w:rFonts w:ascii="Times New Roman" w:hAnsi="Times New Roman" w:cs="Times New Roman"/>
          <w:sz w:val="24"/>
          <w:szCs w:val="24"/>
        </w:rPr>
        <w:t>цитостатикам</w:t>
      </w:r>
      <w:proofErr w:type="spell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изучение возможных сочетаний с другими </w:t>
      </w:r>
      <w:proofErr w:type="spellStart"/>
      <w:r w:rsidR="008E04C5" w:rsidRPr="00FC1F87">
        <w:rPr>
          <w:rFonts w:ascii="Times New Roman" w:hAnsi="Times New Roman" w:cs="Times New Roman"/>
          <w:sz w:val="24"/>
          <w:szCs w:val="24"/>
        </w:rPr>
        <w:t>цитостатиками</w:t>
      </w:r>
      <w:proofErr w:type="spell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детальное изучение токсичности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Целью II фазы клинического изучения противоопухолевого препарата является</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определение максимально переносимой дозы </w:t>
      </w:r>
      <w:proofErr w:type="spellStart"/>
      <w:r w:rsidR="008E04C5" w:rsidRPr="00FC1F87">
        <w:rPr>
          <w:rFonts w:ascii="Times New Roman" w:hAnsi="Times New Roman" w:cs="Times New Roman"/>
          <w:sz w:val="24"/>
          <w:szCs w:val="24"/>
        </w:rPr>
        <w:t>цитостатика</w:t>
      </w:r>
      <w:proofErr w:type="spell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изучение противоопухолевой активности </w:t>
      </w:r>
      <w:proofErr w:type="spellStart"/>
      <w:r w:rsidR="008E04C5" w:rsidRPr="00FC1F87">
        <w:rPr>
          <w:rFonts w:ascii="Times New Roman" w:hAnsi="Times New Roman" w:cs="Times New Roman"/>
          <w:sz w:val="24"/>
          <w:szCs w:val="24"/>
        </w:rPr>
        <w:t>цитостатика</w:t>
      </w:r>
      <w:proofErr w:type="spellEnd"/>
      <w:r w:rsidR="008E04C5" w:rsidRPr="00FC1F87">
        <w:rPr>
          <w:rFonts w:ascii="Times New Roman" w:hAnsi="Times New Roman" w:cs="Times New Roman"/>
          <w:sz w:val="24"/>
          <w:szCs w:val="24"/>
        </w:rPr>
        <w:t xml:space="preserve"> и ее спектра при «сигнальных опухолях» - десяти наиболее часто встречающихся опухолей человека</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сравнительное изучение с другими «</w:t>
      </w:r>
      <w:proofErr w:type="spellStart"/>
      <w:r w:rsidR="008E04C5" w:rsidRPr="00FC1F87">
        <w:rPr>
          <w:rFonts w:ascii="Times New Roman" w:hAnsi="Times New Roman" w:cs="Times New Roman"/>
          <w:sz w:val="24"/>
          <w:szCs w:val="24"/>
        </w:rPr>
        <w:t>цитостатиками</w:t>
      </w:r>
      <w:proofErr w:type="spell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изучение возможных сочетаний с другими </w:t>
      </w:r>
      <w:proofErr w:type="spellStart"/>
      <w:r w:rsidR="008E04C5" w:rsidRPr="00FC1F87">
        <w:rPr>
          <w:rFonts w:ascii="Times New Roman" w:hAnsi="Times New Roman" w:cs="Times New Roman"/>
          <w:sz w:val="24"/>
          <w:szCs w:val="24"/>
        </w:rPr>
        <w:t>цитостатиками</w:t>
      </w:r>
      <w:proofErr w:type="spell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детальное изучение токсичности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Целью III фазы клинического изучения противоопухолевого препарата является</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определение максимально переносимой дозы </w:t>
      </w:r>
      <w:proofErr w:type="spellStart"/>
      <w:r w:rsidR="008E04C5" w:rsidRPr="00FC1F87">
        <w:rPr>
          <w:rFonts w:ascii="Times New Roman" w:hAnsi="Times New Roman" w:cs="Times New Roman"/>
          <w:sz w:val="24"/>
          <w:szCs w:val="24"/>
        </w:rPr>
        <w:t>цитостатика</w:t>
      </w:r>
      <w:proofErr w:type="spell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изучение противоопухолевой активности </w:t>
      </w:r>
      <w:proofErr w:type="spellStart"/>
      <w:r w:rsidR="008E04C5" w:rsidRPr="00FC1F87">
        <w:rPr>
          <w:rFonts w:ascii="Times New Roman" w:hAnsi="Times New Roman" w:cs="Times New Roman"/>
          <w:sz w:val="24"/>
          <w:szCs w:val="24"/>
        </w:rPr>
        <w:t>цитостатика</w:t>
      </w:r>
      <w:proofErr w:type="spellEnd"/>
      <w:r w:rsidR="008E04C5" w:rsidRPr="00FC1F87">
        <w:rPr>
          <w:rFonts w:ascii="Times New Roman" w:hAnsi="Times New Roman" w:cs="Times New Roman"/>
          <w:sz w:val="24"/>
          <w:szCs w:val="24"/>
        </w:rPr>
        <w:t xml:space="preserve"> и ее спектра при «сигнальных опухолях»</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сравнительное изучение с другими </w:t>
      </w:r>
      <w:proofErr w:type="spellStart"/>
      <w:r w:rsidR="008E04C5" w:rsidRPr="00FC1F87">
        <w:rPr>
          <w:rFonts w:ascii="Times New Roman" w:hAnsi="Times New Roman" w:cs="Times New Roman"/>
          <w:sz w:val="24"/>
          <w:szCs w:val="24"/>
        </w:rPr>
        <w:t>цитостатиками</w:t>
      </w:r>
      <w:proofErr w:type="spell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изучение возможных сочетаний с другими </w:t>
      </w:r>
      <w:proofErr w:type="spellStart"/>
      <w:r w:rsidR="008E04C5" w:rsidRPr="00FC1F87">
        <w:rPr>
          <w:rFonts w:ascii="Times New Roman" w:hAnsi="Times New Roman" w:cs="Times New Roman"/>
          <w:sz w:val="24"/>
          <w:szCs w:val="24"/>
        </w:rPr>
        <w:t>цитостатиками</w:t>
      </w:r>
      <w:proofErr w:type="spell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детальное изучение токсичности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Согласно рекомендации ВОЗ под полным эффектом (полной ремиссией) понимают</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полную резорбцию опухоли</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полную резорбцию опухоли сроком не менее</w:t>
      </w:r>
      <w:proofErr w:type="gramStart"/>
      <w:r w:rsidR="008E04C5" w:rsidRPr="00FC1F87">
        <w:rPr>
          <w:rFonts w:ascii="Times New Roman" w:hAnsi="Times New Roman" w:cs="Times New Roman"/>
          <w:sz w:val="24"/>
          <w:szCs w:val="24"/>
        </w:rPr>
        <w:t>,</w:t>
      </w:r>
      <w:proofErr w:type="gramEnd"/>
      <w:r w:rsidR="008E04C5" w:rsidRPr="00FC1F87">
        <w:rPr>
          <w:rFonts w:ascii="Times New Roman" w:hAnsi="Times New Roman" w:cs="Times New Roman"/>
          <w:sz w:val="24"/>
          <w:szCs w:val="24"/>
        </w:rPr>
        <w:t xml:space="preserve"> чем на 1 месяц</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полную резорбцию опухоли сроком не менее</w:t>
      </w:r>
      <w:proofErr w:type="gramStart"/>
      <w:r w:rsidR="008E04C5" w:rsidRPr="00FC1F87">
        <w:rPr>
          <w:rFonts w:ascii="Times New Roman" w:hAnsi="Times New Roman" w:cs="Times New Roman"/>
          <w:sz w:val="24"/>
          <w:szCs w:val="24"/>
        </w:rPr>
        <w:t>,</w:t>
      </w:r>
      <w:proofErr w:type="gramEnd"/>
      <w:r w:rsidR="008E04C5" w:rsidRPr="00FC1F87">
        <w:rPr>
          <w:rFonts w:ascii="Times New Roman" w:hAnsi="Times New Roman" w:cs="Times New Roman"/>
          <w:sz w:val="24"/>
          <w:szCs w:val="24"/>
        </w:rPr>
        <w:t xml:space="preserve"> чем на 2 месяца</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уменьшение опухоли и улучшение состояния больного</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уменьшение опухоли более чем на 50%</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Согласно рекомендации ВОЗ под частичным эффектом (частичной ремиссией) понимают</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уменьшение опухоли, улучшение состояния больного</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уменьшение размеров опухоли &gt;50%</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уменьшение размеров опухоли &gt;50% сроком не менее</w:t>
      </w:r>
      <w:proofErr w:type="gramStart"/>
      <w:r w:rsidR="008E04C5" w:rsidRPr="00FC1F87">
        <w:rPr>
          <w:rFonts w:ascii="Times New Roman" w:hAnsi="Times New Roman" w:cs="Times New Roman"/>
          <w:sz w:val="24"/>
          <w:szCs w:val="24"/>
        </w:rPr>
        <w:t>,</w:t>
      </w:r>
      <w:proofErr w:type="gramEnd"/>
      <w:r w:rsidR="008E04C5" w:rsidRPr="00FC1F87">
        <w:rPr>
          <w:rFonts w:ascii="Times New Roman" w:hAnsi="Times New Roman" w:cs="Times New Roman"/>
          <w:sz w:val="24"/>
          <w:szCs w:val="24"/>
        </w:rPr>
        <w:t xml:space="preserve"> чем на 2 месяца</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уменьшение размеров опухоли &gt;25%</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полная резорбция опухоли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Под термином «</w:t>
      </w:r>
      <w:proofErr w:type="spellStart"/>
      <w:r w:rsidRPr="00FC1F87">
        <w:rPr>
          <w:sz w:val="24"/>
          <w:szCs w:val="24"/>
        </w:rPr>
        <w:t>неоадьювантная</w:t>
      </w:r>
      <w:proofErr w:type="spellEnd"/>
      <w:r w:rsidRPr="00FC1F87">
        <w:rPr>
          <w:sz w:val="24"/>
          <w:szCs w:val="24"/>
        </w:rPr>
        <w:t xml:space="preserve"> химиотерапия» понимают</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послеоперационную химиотерапию</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профилактическую химиотерапию</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предоперационную химиотерапию с оценкой эффективности по степени лекарственного </w:t>
      </w:r>
      <w:proofErr w:type="spellStart"/>
      <w:r w:rsidR="008E04C5" w:rsidRPr="00FC1F87">
        <w:rPr>
          <w:rFonts w:ascii="Times New Roman" w:hAnsi="Times New Roman" w:cs="Times New Roman"/>
          <w:sz w:val="24"/>
          <w:szCs w:val="24"/>
        </w:rPr>
        <w:t>патомррфоза</w:t>
      </w:r>
      <w:proofErr w:type="spellEnd"/>
      <w:r w:rsidR="008E04C5" w:rsidRPr="00FC1F87">
        <w:rPr>
          <w:rFonts w:ascii="Times New Roman" w:hAnsi="Times New Roman" w:cs="Times New Roman"/>
          <w:sz w:val="24"/>
          <w:szCs w:val="24"/>
        </w:rPr>
        <w:t xml:space="preserve"> для определения дальнейшей тактики лечения</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лечебную химиотерапию</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консолидирующую химиотерапию</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Основным видом токсичности препаратов платины I поколения является:</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нефр</w:t>
      </w:r>
      <w:proofErr w:type="gramStart"/>
      <w:r w:rsidR="008E04C5" w:rsidRPr="00FC1F87">
        <w:rPr>
          <w:rFonts w:ascii="Times New Roman" w:hAnsi="Times New Roman" w:cs="Times New Roman"/>
          <w:sz w:val="24"/>
          <w:szCs w:val="24"/>
        </w:rPr>
        <w:t>о-</w:t>
      </w:r>
      <w:proofErr w:type="gramEnd"/>
      <w:r w:rsidR="008E04C5" w:rsidRPr="00FC1F87">
        <w:rPr>
          <w:rFonts w:ascii="Times New Roman" w:hAnsi="Times New Roman" w:cs="Times New Roman"/>
          <w:sz w:val="24"/>
          <w:szCs w:val="24"/>
        </w:rPr>
        <w:t xml:space="preserve"> и </w:t>
      </w:r>
      <w:proofErr w:type="spellStart"/>
      <w:r w:rsidR="008E04C5" w:rsidRPr="00FC1F87">
        <w:rPr>
          <w:rFonts w:ascii="Times New Roman" w:hAnsi="Times New Roman" w:cs="Times New Roman"/>
          <w:sz w:val="24"/>
          <w:szCs w:val="24"/>
        </w:rPr>
        <w:t>нейротоксичность</w:t>
      </w:r>
      <w:proofErr w:type="spell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кардиотоксичность</w:t>
      </w:r>
      <w:proofErr w:type="spell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дерматологическая токсичность </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легочная токсичность</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миелосупрессия</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Основным видом токсичности препаратов платины II поколения является:</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нефр</w:t>
      </w:r>
      <w:proofErr w:type="gramStart"/>
      <w:r w:rsidR="008E04C5" w:rsidRPr="00FC1F87">
        <w:rPr>
          <w:rFonts w:ascii="Times New Roman" w:hAnsi="Times New Roman" w:cs="Times New Roman"/>
          <w:sz w:val="24"/>
          <w:szCs w:val="24"/>
        </w:rPr>
        <w:t>о-</w:t>
      </w:r>
      <w:proofErr w:type="gramEnd"/>
      <w:r w:rsidR="008E04C5" w:rsidRPr="00FC1F87">
        <w:rPr>
          <w:rFonts w:ascii="Times New Roman" w:hAnsi="Times New Roman" w:cs="Times New Roman"/>
          <w:sz w:val="24"/>
          <w:szCs w:val="24"/>
        </w:rPr>
        <w:t xml:space="preserve"> и </w:t>
      </w:r>
      <w:proofErr w:type="spellStart"/>
      <w:r w:rsidR="008E04C5" w:rsidRPr="00FC1F87">
        <w:rPr>
          <w:rFonts w:ascii="Times New Roman" w:hAnsi="Times New Roman" w:cs="Times New Roman"/>
          <w:sz w:val="24"/>
          <w:szCs w:val="24"/>
        </w:rPr>
        <w:t>нейротоксичность</w:t>
      </w:r>
      <w:proofErr w:type="spell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кардиотоксичность</w:t>
      </w:r>
      <w:proofErr w:type="spell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дерматологическая токсичность</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легочная токсичность</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миелосупрессия</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Применения витамина В12 является патогенетической терапией </w:t>
      </w:r>
      <w:proofErr w:type="gramStart"/>
      <w:r w:rsidRPr="00FC1F87">
        <w:rPr>
          <w:sz w:val="24"/>
          <w:szCs w:val="24"/>
        </w:rPr>
        <w:t>при</w:t>
      </w:r>
      <w:proofErr w:type="gramEnd"/>
      <w:r w:rsidRPr="00FC1F87">
        <w:rPr>
          <w:sz w:val="24"/>
          <w:szCs w:val="24"/>
        </w:rPr>
        <w:t>:</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агастральной</w:t>
      </w:r>
      <w:proofErr w:type="spellEnd"/>
      <w:r w:rsidR="008E04C5" w:rsidRPr="00FC1F87">
        <w:rPr>
          <w:rFonts w:ascii="Times New Roman" w:hAnsi="Times New Roman" w:cs="Times New Roman"/>
          <w:sz w:val="24"/>
          <w:szCs w:val="24"/>
        </w:rPr>
        <w:t xml:space="preserve"> анемии</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анемии при раке желудка</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токсическом </w:t>
      </w:r>
      <w:proofErr w:type="gramStart"/>
      <w:r w:rsidR="008E04C5" w:rsidRPr="00FC1F87">
        <w:rPr>
          <w:rFonts w:ascii="Times New Roman" w:hAnsi="Times New Roman" w:cs="Times New Roman"/>
          <w:sz w:val="24"/>
          <w:szCs w:val="24"/>
        </w:rPr>
        <w:t>полиневрите</w:t>
      </w:r>
      <w:proofErr w:type="gramEnd"/>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В12-дефицитной (</w:t>
      </w:r>
      <w:proofErr w:type="spellStart"/>
      <w:r w:rsidR="008E04C5" w:rsidRPr="00FC1F87">
        <w:rPr>
          <w:rFonts w:ascii="Times New Roman" w:hAnsi="Times New Roman" w:cs="Times New Roman"/>
          <w:sz w:val="24"/>
          <w:szCs w:val="24"/>
        </w:rPr>
        <w:t>мегалобластной</w:t>
      </w:r>
      <w:proofErr w:type="spellEnd"/>
      <w:r w:rsidR="008E04C5" w:rsidRPr="00FC1F87">
        <w:rPr>
          <w:rFonts w:ascii="Times New Roman" w:hAnsi="Times New Roman" w:cs="Times New Roman"/>
          <w:sz w:val="24"/>
          <w:szCs w:val="24"/>
        </w:rPr>
        <w:t xml:space="preserve"> анемии)</w:t>
      </w:r>
    </w:p>
    <w:p w:rsidR="008E04C5" w:rsidRPr="00FC1F87" w:rsidRDefault="00B8719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всем перечисленным</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Основным функциональным показателем </w:t>
      </w:r>
      <w:proofErr w:type="spellStart"/>
      <w:r w:rsidRPr="00FC1F87">
        <w:rPr>
          <w:sz w:val="24"/>
          <w:szCs w:val="24"/>
        </w:rPr>
        <w:t>кардиотоксичностиантраииклинов</w:t>
      </w:r>
      <w:proofErr w:type="spellEnd"/>
      <w:r w:rsidRPr="00FC1F87">
        <w:rPr>
          <w:sz w:val="24"/>
          <w:szCs w:val="24"/>
        </w:rPr>
        <w:t xml:space="preserve"> является:</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изменение зубца</w:t>
      </w:r>
      <w:proofErr w:type="gramStart"/>
      <w:r w:rsidR="008E04C5" w:rsidRPr="00FC1F87">
        <w:rPr>
          <w:rFonts w:ascii="Times New Roman" w:hAnsi="Times New Roman" w:cs="Times New Roman"/>
          <w:sz w:val="24"/>
          <w:szCs w:val="24"/>
        </w:rPr>
        <w:t xml:space="preserve"> Т</w:t>
      </w:r>
      <w:proofErr w:type="gramEnd"/>
      <w:r w:rsidR="008E04C5" w:rsidRPr="00FC1F87">
        <w:rPr>
          <w:rFonts w:ascii="Times New Roman" w:hAnsi="Times New Roman" w:cs="Times New Roman"/>
          <w:sz w:val="24"/>
          <w:szCs w:val="24"/>
        </w:rPr>
        <w:t xml:space="preserve"> на электрокардиограмме</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увеличение интервала P-Q на электрокардиограмме</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тахикардия</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гипотония</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уменьшение фракции выброса левого желудочка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Для терапии </w:t>
      </w:r>
      <w:proofErr w:type="spellStart"/>
      <w:r w:rsidRPr="00FC1F87">
        <w:rPr>
          <w:sz w:val="24"/>
          <w:szCs w:val="24"/>
        </w:rPr>
        <w:t>кандидомикозной</w:t>
      </w:r>
      <w:proofErr w:type="spellEnd"/>
      <w:r w:rsidRPr="00FC1F87">
        <w:rPr>
          <w:sz w:val="24"/>
          <w:szCs w:val="24"/>
        </w:rPr>
        <w:t xml:space="preserve"> инфекции (С. </w:t>
      </w:r>
      <w:proofErr w:type="spellStart"/>
      <w:r w:rsidRPr="00FC1F87">
        <w:rPr>
          <w:sz w:val="24"/>
          <w:szCs w:val="24"/>
        </w:rPr>
        <w:t>albicans</w:t>
      </w:r>
      <w:proofErr w:type="spellEnd"/>
      <w:r w:rsidRPr="00FC1F87">
        <w:rPr>
          <w:sz w:val="24"/>
          <w:szCs w:val="24"/>
        </w:rPr>
        <w:t>) эффективны</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амфотерицин</w:t>
      </w:r>
      <w:proofErr w:type="spellEnd"/>
      <w:proofErr w:type="gramStart"/>
      <w:r w:rsidR="008E04C5" w:rsidRPr="00FC1F87">
        <w:rPr>
          <w:rFonts w:ascii="Times New Roman" w:hAnsi="Times New Roman" w:cs="Times New Roman"/>
          <w:sz w:val="24"/>
          <w:szCs w:val="24"/>
        </w:rPr>
        <w:t xml:space="preserve"> В</w:t>
      </w:r>
      <w:proofErr w:type="gramEnd"/>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флюканазол</w:t>
      </w:r>
      <w:proofErr w:type="spellEnd"/>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итраканазол</w:t>
      </w:r>
      <w:proofErr w:type="spellEnd"/>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диф</w:t>
      </w:r>
      <w:proofErr w:type="spellEnd"/>
      <w:r w:rsidR="008E04C5" w:rsidRPr="00FC1F87">
        <w:rPr>
          <w:rFonts w:ascii="Times New Roman" w:hAnsi="Times New Roman" w:cs="Times New Roman"/>
          <w:sz w:val="24"/>
          <w:szCs w:val="24"/>
        </w:rPr>
        <w:t>/</w:t>
      </w:r>
      <w:proofErr w:type="spellStart"/>
      <w:r w:rsidR="008E04C5" w:rsidRPr="00FC1F87">
        <w:rPr>
          <w:rFonts w:ascii="Times New Roman" w:hAnsi="Times New Roman" w:cs="Times New Roman"/>
          <w:sz w:val="24"/>
          <w:szCs w:val="24"/>
        </w:rPr>
        <w:t>покан</w:t>
      </w:r>
      <w:proofErr w:type="spellEnd"/>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перечисленные агенты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Для лечения </w:t>
      </w:r>
      <w:proofErr w:type="spellStart"/>
      <w:r w:rsidRPr="00FC1F87">
        <w:rPr>
          <w:sz w:val="24"/>
          <w:szCs w:val="24"/>
        </w:rPr>
        <w:t>герпетической</w:t>
      </w:r>
      <w:proofErr w:type="spellEnd"/>
      <w:r w:rsidRPr="00FC1F87">
        <w:rPr>
          <w:sz w:val="24"/>
          <w:szCs w:val="24"/>
        </w:rPr>
        <w:t xml:space="preserve"> вирусной инфекции используются</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цефалоспорины</w:t>
      </w:r>
      <w:proofErr w:type="spellEnd"/>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бисептол</w:t>
      </w:r>
      <w:proofErr w:type="spellEnd"/>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пенициллины</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препараты </w:t>
      </w:r>
      <w:proofErr w:type="spellStart"/>
      <w:proofErr w:type="gramStart"/>
      <w:r w:rsidR="008E04C5" w:rsidRPr="00FC1F87">
        <w:rPr>
          <w:rFonts w:ascii="Times New Roman" w:hAnsi="Times New Roman" w:cs="Times New Roman"/>
          <w:sz w:val="24"/>
          <w:szCs w:val="24"/>
        </w:rPr>
        <w:t>альфа-интерферона</w:t>
      </w:r>
      <w:proofErr w:type="spellEnd"/>
      <w:proofErr w:type="gramEnd"/>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противовирусные препараты (</w:t>
      </w:r>
      <w:proofErr w:type="spellStart"/>
      <w:r w:rsidR="008E04C5" w:rsidRPr="00FC1F87">
        <w:rPr>
          <w:rFonts w:ascii="Times New Roman" w:hAnsi="Times New Roman" w:cs="Times New Roman"/>
          <w:sz w:val="24"/>
          <w:szCs w:val="24"/>
        </w:rPr>
        <w:t>зовиракс</w:t>
      </w:r>
      <w:proofErr w:type="spell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ацикловир</w:t>
      </w:r>
      <w:proofErr w:type="spell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валтрекс</w:t>
      </w:r>
      <w:proofErr w:type="spell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фоскарнет</w:t>
      </w:r>
      <w:proofErr w:type="spellEnd"/>
      <w:r w:rsidR="008E04C5" w:rsidRPr="00FC1F87">
        <w:rPr>
          <w:rFonts w:ascii="Times New Roman" w:hAnsi="Times New Roman" w:cs="Times New Roman"/>
          <w:sz w:val="24"/>
          <w:szCs w:val="24"/>
        </w:rPr>
        <w:t>)</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spellStart"/>
      <w:r w:rsidRPr="00FC1F87">
        <w:rPr>
          <w:sz w:val="24"/>
          <w:szCs w:val="24"/>
        </w:rPr>
        <w:t>Антиандрогены</w:t>
      </w:r>
      <w:proofErr w:type="spellEnd"/>
      <w:r w:rsidRPr="00FC1F87">
        <w:rPr>
          <w:sz w:val="24"/>
          <w:szCs w:val="24"/>
        </w:rPr>
        <w:t xml:space="preserve"> применяются</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раке предстательной железы</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раке почки</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злокачественных опухолях яичка</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меланоме кожи</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при </w:t>
      </w:r>
      <w:proofErr w:type="spellStart"/>
      <w:r w:rsidR="008E04C5" w:rsidRPr="00FC1F87">
        <w:rPr>
          <w:rFonts w:ascii="Times New Roman" w:hAnsi="Times New Roman" w:cs="Times New Roman"/>
          <w:sz w:val="24"/>
          <w:szCs w:val="24"/>
        </w:rPr>
        <w:t>лимфосаркоме</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К осложнениям химиотерапии относятся</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диарея</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анорексия</w:t>
      </w:r>
      <w:proofErr w:type="spellEnd"/>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стоматит</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4. </w:t>
      </w:r>
      <w:r w:rsidR="008E04C5" w:rsidRPr="00FC1F87">
        <w:rPr>
          <w:rFonts w:ascii="Times New Roman" w:hAnsi="Times New Roman" w:cs="Times New Roman"/>
          <w:sz w:val="24"/>
          <w:szCs w:val="24"/>
        </w:rPr>
        <w:t xml:space="preserve"> цистит</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правильные все ответы, если токсичность соответствует 3-4 степени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spellStart"/>
      <w:r w:rsidRPr="00FC1F87">
        <w:rPr>
          <w:sz w:val="24"/>
          <w:szCs w:val="24"/>
        </w:rPr>
        <w:t>Криодеструкция</w:t>
      </w:r>
      <w:proofErr w:type="spellEnd"/>
      <w:r w:rsidRPr="00FC1F87">
        <w:rPr>
          <w:sz w:val="24"/>
          <w:szCs w:val="24"/>
        </w:rPr>
        <w:t xml:space="preserve"> первичной опухоли нижней губы может применяться</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I стадии</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Па стадии</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w:t>
      </w:r>
      <w:proofErr w:type="spellStart"/>
      <w:r w:rsidR="008E04C5" w:rsidRPr="00FC1F87">
        <w:rPr>
          <w:rFonts w:ascii="Times New Roman" w:hAnsi="Times New Roman" w:cs="Times New Roman"/>
          <w:sz w:val="24"/>
          <w:szCs w:val="24"/>
        </w:rPr>
        <w:t>Иб</w:t>
      </w:r>
      <w:proofErr w:type="spellEnd"/>
      <w:r w:rsidR="008E04C5" w:rsidRPr="00FC1F87">
        <w:rPr>
          <w:rFonts w:ascii="Times New Roman" w:hAnsi="Times New Roman" w:cs="Times New Roman"/>
          <w:sz w:val="24"/>
          <w:szCs w:val="24"/>
        </w:rPr>
        <w:t xml:space="preserve"> стадии</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рецидиве опухоли</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при всех перечисленных стадиях</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Операцию </w:t>
      </w:r>
      <w:proofErr w:type="spellStart"/>
      <w:r w:rsidRPr="00FC1F87">
        <w:rPr>
          <w:sz w:val="24"/>
          <w:szCs w:val="24"/>
        </w:rPr>
        <w:t>Ванаха</w:t>
      </w:r>
      <w:proofErr w:type="spellEnd"/>
      <w:r w:rsidRPr="00FC1F87">
        <w:rPr>
          <w:sz w:val="24"/>
          <w:szCs w:val="24"/>
        </w:rPr>
        <w:t xml:space="preserve"> превентивно целесообразнее выполнять при раке нижней губы</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w:t>
      </w:r>
      <w:r w:rsidR="008E04C5" w:rsidRPr="00FC1F87">
        <w:rPr>
          <w:rFonts w:ascii="Times New Roman" w:hAnsi="Times New Roman" w:cs="Times New Roman"/>
          <w:sz w:val="24"/>
          <w:szCs w:val="24"/>
        </w:rPr>
        <w:t xml:space="preserve"> а стадии</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w:t>
      </w:r>
      <w:r w:rsidR="008E04C5" w:rsidRPr="00FC1F87">
        <w:rPr>
          <w:rFonts w:ascii="Times New Roman" w:hAnsi="Times New Roman" w:cs="Times New Roman"/>
          <w:sz w:val="24"/>
          <w:szCs w:val="24"/>
        </w:rPr>
        <w:t xml:space="preserve"> б стадии</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III</w:t>
      </w:r>
      <w:r w:rsidR="008E04C5" w:rsidRPr="00FC1F87">
        <w:rPr>
          <w:rFonts w:ascii="Times New Roman" w:hAnsi="Times New Roman" w:cs="Times New Roman"/>
          <w:sz w:val="24"/>
          <w:szCs w:val="24"/>
        </w:rPr>
        <w:t xml:space="preserve"> б стадии</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IV </w:t>
      </w:r>
      <w:proofErr w:type="spellStart"/>
      <w:r w:rsidR="008E04C5" w:rsidRPr="00FC1F87">
        <w:rPr>
          <w:rFonts w:ascii="Times New Roman" w:hAnsi="Times New Roman" w:cs="Times New Roman"/>
          <w:sz w:val="24"/>
          <w:szCs w:val="24"/>
        </w:rPr>
        <w:t>a</w:t>
      </w:r>
      <w:proofErr w:type="spellEnd"/>
      <w:r w:rsidR="008E04C5" w:rsidRPr="00FC1F87">
        <w:rPr>
          <w:rFonts w:ascii="Times New Roman" w:hAnsi="Times New Roman" w:cs="Times New Roman"/>
          <w:sz w:val="24"/>
          <w:szCs w:val="24"/>
        </w:rPr>
        <w:t xml:space="preserve"> стадии</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IV б стадии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больного 70 лет рак нижней губы </w:t>
      </w:r>
      <w:proofErr w:type="gramStart"/>
      <w:r w:rsidRPr="00FC1F87">
        <w:rPr>
          <w:sz w:val="24"/>
          <w:szCs w:val="24"/>
          <w:lang w:val="en-US"/>
        </w:rPr>
        <w:t>II</w:t>
      </w:r>
      <w:proofErr w:type="gramEnd"/>
      <w:r w:rsidRPr="00FC1F87">
        <w:rPr>
          <w:sz w:val="24"/>
          <w:szCs w:val="24"/>
        </w:rPr>
        <w:t xml:space="preserve"> а стадии. Наиболее целесообразный метод лечения</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близкофокусная рентгенотерапия</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внутритканевая g-терапия</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облучение электронами 4-6 МЭВ</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контактная аппликационная g-терапия на </w:t>
      </w:r>
      <w:proofErr w:type="spellStart"/>
      <w:r w:rsidR="008E04C5" w:rsidRPr="00FC1F87">
        <w:rPr>
          <w:rFonts w:ascii="Times New Roman" w:hAnsi="Times New Roman" w:cs="Times New Roman"/>
          <w:sz w:val="24"/>
          <w:szCs w:val="24"/>
        </w:rPr>
        <w:t>шланковом</w:t>
      </w:r>
      <w:proofErr w:type="spellEnd"/>
      <w:r w:rsidR="008E04C5" w:rsidRPr="00FC1F87">
        <w:rPr>
          <w:rFonts w:ascii="Times New Roman" w:hAnsi="Times New Roman" w:cs="Times New Roman"/>
          <w:sz w:val="24"/>
          <w:szCs w:val="24"/>
        </w:rPr>
        <w:t xml:space="preserve"> аппарате</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операция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spellStart"/>
      <w:r w:rsidRPr="00FC1F87">
        <w:rPr>
          <w:sz w:val="24"/>
          <w:szCs w:val="24"/>
        </w:rPr>
        <w:t>Неоадъювантная</w:t>
      </w:r>
      <w:proofErr w:type="spellEnd"/>
      <w:r w:rsidRPr="00FC1F87">
        <w:rPr>
          <w:sz w:val="24"/>
          <w:szCs w:val="24"/>
        </w:rPr>
        <w:t xml:space="preserve"> химиотерапия применяется</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раке щитовидной железы</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плоскоклеточных опухолях головы и шеи</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раке полости носа</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показания для </w:t>
      </w:r>
      <w:proofErr w:type="spellStart"/>
      <w:r w:rsidR="008E04C5" w:rsidRPr="00FC1F87">
        <w:rPr>
          <w:rFonts w:ascii="Times New Roman" w:hAnsi="Times New Roman" w:cs="Times New Roman"/>
          <w:sz w:val="24"/>
          <w:szCs w:val="24"/>
        </w:rPr>
        <w:t>адъювантной</w:t>
      </w:r>
      <w:proofErr w:type="spellEnd"/>
      <w:r w:rsidR="008E04C5" w:rsidRPr="00FC1F87">
        <w:rPr>
          <w:rFonts w:ascii="Times New Roman" w:hAnsi="Times New Roman" w:cs="Times New Roman"/>
          <w:sz w:val="24"/>
          <w:szCs w:val="24"/>
        </w:rPr>
        <w:t xml:space="preserve"> химиотерапии не разработаны</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при раке слюнных желез</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При опухолях головы и шеи в настоящее время считается наиболее эффективной о</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системная химиотерапия</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регионарная внутриартериальная </w:t>
      </w:r>
      <w:proofErr w:type="spellStart"/>
      <w:r w:rsidR="008E04C5" w:rsidRPr="00FC1F87">
        <w:rPr>
          <w:rFonts w:ascii="Times New Roman" w:hAnsi="Times New Roman" w:cs="Times New Roman"/>
          <w:sz w:val="24"/>
          <w:szCs w:val="24"/>
        </w:rPr>
        <w:t>инфузия</w:t>
      </w:r>
      <w:proofErr w:type="spellEnd"/>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эндолимфатическое введение</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все методы одинаково эффективны</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внутриартериальная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Одной из наиболее эффективной схем применения химиопрепаратов при опухолях головы и шеи является</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платидиам</w:t>
      </w:r>
      <w:proofErr w:type="spellEnd"/>
      <w:r w:rsidR="008E04C5" w:rsidRPr="00FC1F87">
        <w:rPr>
          <w:rFonts w:ascii="Times New Roman" w:hAnsi="Times New Roman" w:cs="Times New Roman"/>
          <w:sz w:val="24"/>
          <w:szCs w:val="24"/>
        </w:rPr>
        <w:t xml:space="preserve"> + 5-фторурацил (</w:t>
      </w:r>
      <w:proofErr w:type="spellStart"/>
      <w:r w:rsidR="008E04C5" w:rsidRPr="00FC1F87">
        <w:rPr>
          <w:rFonts w:ascii="Times New Roman" w:hAnsi="Times New Roman" w:cs="Times New Roman"/>
          <w:sz w:val="24"/>
          <w:szCs w:val="24"/>
        </w:rPr>
        <w:t>инфузия</w:t>
      </w:r>
      <w:proofErr w:type="spellEnd"/>
      <w:r w:rsidR="008E04C5" w:rsidRPr="00FC1F87">
        <w:rPr>
          <w:rFonts w:ascii="Times New Roman" w:hAnsi="Times New Roman" w:cs="Times New Roman"/>
          <w:sz w:val="24"/>
          <w:szCs w:val="24"/>
        </w:rPr>
        <w:t>)</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оливомицин</w:t>
      </w:r>
      <w:proofErr w:type="spellEnd"/>
      <w:r w:rsidR="008E04C5" w:rsidRPr="00FC1F87">
        <w:rPr>
          <w:rFonts w:ascii="Times New Roman" w:hAnsi="Times New Roman" w:cs="Times New Roman"/>
          <w:sz w:val="24"/>
          <w:szCs w:val="24"/>
        </w:rPr>
        <w:t xml:space="preserve"> + </w:t>
      </w:r>
      <w:proofErr w:type="spellStart"/>
      <w:r w:rsidR="008E04C5" w:rsidRPr="00FC1F87">
        <w:rPr>
          <w:rFonts w:ascii="Times New Roman" w:hAnsi="Times New Roman" w:cs="Times New Roman"/>
          <w:sz w:val="24"/>
          <w:szCs w:val="24"/>
        </w:rPr>
        <w:t>циклофосфан</w:t>
      </w:r>
      <w:proofErr w:type="spellEnd"/>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винбластин</w:t>
      </w:r>
      <w:proofErr w:type="spellEnd"/>
      <w:r w:rsidR="008E04C5" w:rsidRPr="00FC1F87">
        <w:rPr>
          <w:rFonts w:ascii="Times New Roman" w:hAnsi="Times New Roman" w:cs="Times New Roman"/>
          <w:sz w:val="24"/>
          <w:szCs w:val="24"/>
        </w:rPr>
        <w:t xml:space="preserve"> + </w:t>
      </w:r>
      <w:proofErr w:type="spellStart"/>
      <w:r w:rsidR="008E04C5" w:rsidRPr="00FC1F87">
        <w:rPr>
          <w:rFonts w:ascii="Times New Roman" w:hAnsi="Times New Roman" w:cs="Times New Roman"/>
          <w:sz w:val="24"/>
          <w:szCs w:val="24"/>
        </w:rPr>
        <w:t>блеомицин</w:t>
      </w:r>
      <w:proofErr w:type="spellEnd"/>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циклофосфан</w:t>
      </w:r>
      <w:proofErr w:type="spellEnd"/>
      <w:r w:rsidR="008E04C5" w:rsidRPr="00FC1F87">
        <w:rPr>
          <w:rFonts w:ascii="Times New Roman" w:hAnsi="Times New Roman" w:cs="Times New Roman"/>
          <w:sz w:val="24"/>
          <w:szCs w:val="24"/>
        </w:rPr>
        <w:t xml:space="preserve"> + </w:t>
      </w:r>
      <w:proofErr w:type="spellStart"/>
      <w:r w:rsidR="008E04C5" w:rsidRPr="00FC1F87">
        <w:rPr>
          <w:rFonts w:ascii="Times New Roman" w:hAnsi="Times New Roman" w:cs="Times New Roman"/>
          <w:sz w:val="24"/>
          <w:szCs w:val="24"/>
        </w:rPr>
        <w:t>метотрексат</w:t>
      </w:r>
      <w:proofErr w:type="spellEnd"/>
      <w:r w:rsidR="008E04C5" w:rsidRPr="00FC1F87">
        <w:rPr>
          <w:rFonts w:ascii="Times New Roman" w:hAnsi="Times New Roman" w:cs="Times New Roman"/>
          <w:sz w:val="24"/>
          <w:szCs w:val="24"/>
        </w:rPr>
        <w:t xml:space="preserve"> + 5-фторурацил</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таксаны</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Эффективность наиболее </w:t>
      </w:r>
      <w:proofErr w:type="gramStart"/>
      <w:r w:rsidRPr="00FC1F87">
        <w:rPr>
          <w:sz w:val="24"/>
          <w:szCs w:val="24"/>
        </w:rPr>
        <w:t>активных</w:t>
      </w:r>
      <w:proofErr w:type="gramEnd"/>
      <w:r w:rsidRPr="00FC1F87">
        <w:rPr>
          <w:sz w:val="24"/>
          <w:szCs w:val="24"/>
        </w:rPr>
        <w:t xml:space="preserve"> </w:t>
      </w:r>
      <w:proofErr w:type="spellStart"/>
      <w:r w:rsidRPr="00FC1F87">
        <w:rPr>
          <w:sz w:val="24"/>
          <w:szCs w:val="24"/>
        </w:rPr>
        <w:t>цитостатиков</w:t>
      </w:r>
      <w:proofErr w:type="spellEnd"/>
      <w:r w:rsidRPr="00FC1F87">
        <w:rPr>
          <w:sz w:val="24"/>
          <w:szCs w:val="24"/>
        </w:rPr>
        <w:t xml:space="preserve"> при плоскоклеточном раке головы и шеи (</w:t>
      </w:r>
      <w:proofErr w:type="spellStart"/>
      <w:r w:rsidRPr="00FC1F87">
        <w:rPr>
          <w:sz w:val="24"/>
          <w:szCs w:val="24"/>
        </w:rPr>
        <w:t>метотрексат</w:t>
      </w:r>
      <w:proofErr w:type="spellEnd"/>
      <w:r w:rsidRPr="00FC1F87">
        <w:rPr>
          <w:sz w:val="24"/>
          <w:szCs w:val="24"/>
        </w:rPr>
        <w:t xml:space="preserve">, </w:t>
      </w:r>
      <w:proofErr w:type="spellStart"/>
      <w:r w:rsidRPr="00FC1F87">
        <w:rPr>
          <w:sz w:val="24"/>
          <w:szCs w:val="24"/>
        </w:rPr>
        <w:t>платидиам</w:t>
      </w:r>
      <w:proofErr w:type="spellEnd"/>
      <w:r w:rsidRPr="00FC1F87">
        <w:rPr>
          <w:sz w:val="24"/>
          <w:szCs w:val="24"/>
        </w:rPr>
        <w:t xml:space="preserve">, 5-фторурацил) в </w:t>
      </w:r>
      <w:proofErr w:type="spellStart"/>
      <w:r w:rsidRPr="00FC1F87">
        <w:rPr>
          <w:sz w:val="24"/>
          <w:szCs w:val="24"/>
        </w:rPr>
        <w:t>монохимиотерапии</w:t>
      </w:r>
      <w:proofErr w:type="spellEnd"/>
      <w:r w:rsidRPr="00FC1F87">
        <w:rPr>
          <w:sz w:val="24"/>
          <w:szCs w:val="24"/>
        </w:rPr>
        <w:t xml:space="preserve"> составляет</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4-5%</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15-30%</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50-60%</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4. </w:t>
      </w:r>
      <w:r w:rsidR="008E04C5" w:rsidRPr="00FC1F87">
        <w:rPr>
          <w:rFonts w:ascii="Times New Roman" w:hAnsi="Times New Roman" w:cs="Times New Roman"/>
          <w:sz w:val="24"/>
          <w:szCs w:val="24"/>
        </w:rPr>
        <w:t xml:space="preserve"> 80-90%</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более 90%</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частой морфологической формой злокачественных опухолей слизистой полости рта является</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плоскоклеточный рак</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саркома</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мукоэпидермоидная опухоль</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цилиндрома</w:t>
      </w:r>
      <w:proofErr w:type="spellEnd"/>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недифференцированный рак</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частой локализацией рака слизистой полости рта является</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язык</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дно полости рта</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слизистая щеки</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слизистая мягкого неба</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слизистая альвеолярного отростка челюсти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Наиболее часто рак слизистой оболочки полости рта </w:t>
      </w:r>
      <w:proofErr w:type="spellStart"/>
      <w:r w:rsidRPr="00FC1F87">
        <w:rPr>
          <w:sz w:val="24"/>
          <w:szCs w:val="24"/>
        </w:rPr>
        <w:t>метастазирует</w:t>
      </w:r>
      <w:proofErr w:type="spellEnd"/>
      <w:r w:rsidRPr="00FC1F87">
        <w:rPr>
          <w:sz w:val="24"/>
          <w:szCs w:val="24"/>
        </w:rPr>
        <w:t xml:space="preserve"> в регионарные лимфатические узлы при локализации</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подвижной части языка</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корне языка</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мягком и твердом небе</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на слизистой щеки</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на слизистой альвеолярных отростков</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Превентивное </w:t>
      </w:r>
      <w:proofErr w:type="spellStart"/>
      <w:r w:rsidRPr="00FC1F87">
        <w:rPr>
          <w:sz w:val="24"/>
          <w:szCs w:val="24"/>
        </w:rPr>
        <w:t>фасциально-футлярное</w:t>
      </w:r>
      <w:proofErr w:type="spellEnd"/>
      <w:r w:rsidRPr="00FC1F87">
        <w:rPr>
          <w:sz w:val="24"/>
          <w:szCs w:val="24"/>
        </w:rPr>
        <w:t xml:space="preserve"> иссечение клетчатки шеи оправдано</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раке подвижной части языка </w:t>
      </w:r>
      <w:proofErr w:type="gramStart"/>
      <w:r w:rsidR="008E04C5" w:rsidRPr="00FC1F87">
        <w:rPr>
          <w:rFonts w:ascii="Times New Roman" w:hAnsi="Times New Roman" w:cs="Times New Roman"/>
          <w:sz w:val="24"/>
          <w:szCs w:val="24"/>
          <w:lang w:val="en-US"/>
        </w:rPr>
        <w:t>I</w:t>
      </w:r>
      <w:proofErr w:type="gramEnd"/>
      <w:r w:rsidR="008E04C5" w:rsidRPr="00FC1F87">
        <w:rPr>
          <w:rFonts w:ascii="Times New Roman" w:hAnsi="Times New Roman" w:cs="Times New Roman"/>
          <w:sz w:val="24"/>
          <w:szCs w:val="24"/>
        </w:rPr>
        <w:t xml:space="preserve"> а стадии</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раке нижней губы I стадии</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раке корня языка </w:t>
      </w:r>
      <w:proofErr w:type="gramStart"/>
      <w:r w:rsidR="008E04C5" w:rsidRPr="00FC1F87">
        <w:rPr>
          <w:rFonts w:ascii="Times New Roman" w:hAnsi="Times New Roman" w:cs="Times New Roman"/>
          <w:sz w:val="24"/>
          <w:szCs w:val="24"/>
        </w:rPr>
        <w:t>II</w:t>
      </w:r>
      <w:proofErr w:type="gramEnd"/>
      <w:r w:rsidR="008E04C5" w:rsidRPr="00FC1F87">
        <w:rPr>
          <w:rFonts w:ascii="Times New Roman" w:hAnsi="Times New Roman" w:cs="Times New Roman"/>
          <w:sz w:val="24"/>
          <w:szCs w:val="24"/>
        </w:rPr>
        <w:t xml:space="preserve"> а стадии</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раке слизистой дна полости рта </w:t>
      </w:r>
      <w:proofErr w:type="gramStart"/>
      <w:r w:rsidR="008E04C5" w:rsidRPr="00FC1F87">
        <w:rPr>
          <w:rFonts w:ascii="Times New Roman" w:hAnsi="Times New Roman" w:cs="Times New Roman"/>
          <w:sz w:val="24"/>
          <w:szCs w:val="24"/>
          <w:lang w:val="en-US"/>
        </w:rPr>
        <w:t>I</w:t>
      </w:r>
      <w:proofErr w:type="gramEnd"/>
      <w:r w:rsidR="008E04C5" w:rsidRPr="00FC1F87">
        <w:rPr>
          <w:rFonts w:ascii="Times New Roman" w:hAnsi="Times New Roman" w:cs="Times New Roman"/>
          <w:sz w:val="24"/>
          <w:szCs w:val="24"/>
        </w:rPr>
        <w:t xml:space="preserve"> а стадии</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при раке слизистой щеки I стадии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При наличии у больного меланомы слизистой мягкого неба предпочтительнее проводить</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хирургическое лечение</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лучевое лечение</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химиотерапию</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химиолучевое лечение</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комбинированное лечение (операция и лучевая терапия)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Превентивное облучение регионарных зон (</w:t>
      </w:r>
      <w:proofErr w:type="spellStart"/>
      <w:r w:rsidRPr="00FC1F87">
        <w:rPr>
          <w:sz w:val="24"/>
          <w:szCs w:val="24"/>
        </w:rPr>
        <w:t>лимфоузлов</w:t>
      </w:r>
      <w:proofErr w:type="spellEnd"/>
      <w:r w:rsidRPr="00FC1F87">
        <w:rPr>
          <w:sz w:val="24"/>
          <w:szCs w:val="24"/>
        </w:rPr>
        <w:t xml:space="preserve"> шеи) при раке языка требует подведения суммарных доз</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30 Гр</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45-50 Гр</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60 Гр</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правильного ответа нет</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более 60 Гр</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Среди злокачественных опухолей слюнных желез наиболее часто встречается</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аденокарцинома</w:t>
      </w:r>
      <w:proofErr w:type="spellEnd"/>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плоскоклеточный рак</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3. </w:t>
      </w:r>
      <w:r w:rsidR="008E04C5" w:rsidRPr="00FC1F87">
        <w:rPr>
          <w:rFonts w:ascii="Times New Roman" w:hAnsi="Times New Roman" w:cs="Times New Roman"/>
          <w:sz w:val="24"/>
          <w:szCs w:val="24"/>
        </w:rPr>
        <w:t xml:space="preserve"> рак из смешанных опухолей</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мукоэпидермоидная опухоль</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цистаденокарцинома</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Для установления диагноза злокачественной опухоли слюнной железы необходимо выполнить</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сиалографию</w:t>
      </w:r>
      <w:proofErr w:type="spellEnd"/>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биопсию с морфологическим исследованием</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компьютерную томографию</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ангиографию</w:t>
      </w:r>
    </w:p>
    <w:p w:rsidR="008E04C5" w:rsidRPr="00FC1F87" w:rsidRDefault="00FE7C7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термографию</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больного 60 лет рак околоушной слюнной железы </w:t>
      </w:r>
      <w:r w:rsidRPr="00FC1F87">
        <w:rPr>
          <w:sz w:val="24"/>
          <w:szCs w:val="24"/>
          <w:lang w:val="en-US"/>
        </w:rPr>
        <w:t>III</w:t>
      </w:r>
      <w:r w:rsidRPr="00FC1F87">
        <w:rPr>
          <w:sz w:val="24"/>
          <w:szCs w:val="24"/>
        </w:rPr>
        <w:t xml:space="preserve"> стадии. Наиболее целесообразным методом лечения является</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комбинированное лечение с предоперационной дистанционной лучевой терапией</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комбинированное лечение с послеоперационной дистанционной лучевой терапией</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сочетанная лучевая терапия</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только хирургическое лечение</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только лучевая терапия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При метастазах в легкие цилиндрами околоушной слюнной железы наиболее эффективна следующая схема химиотерапевтического лечения</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САР (</w:t>
      </w:r>
      <w:proofErr w:type="spellStart"/>
      <w:r w:rsidR="008E04C5" w:rsidRPr="00FC1F87">
        <w:rPr>
          <w:rFonts w:ascii="Times New Roman" w:hAnsi="Times New Roman" w:cs="Times New Roman"/>
          <w:sz w:val="24"/>
          <w:szCs w:val="24"/>
        </w:rPr>
        <w:t>циклофосфан</w:t>
      </w:r>
      <w:proofErr w:type="spellEnd"/>
      <w:r w:rsidR="008E04C5" w:rsidRPr="00FC1F87">
        <w:rPr>
          <w:rFonts w:ascii="Times New Roman" w:hAnsi="Times New Roman" w:cs="Times New Roman"/>
          <w:sz w:val="24"/>
          <w:szCs w:val="24"/>
        </w:rPr>
        <w:t xml:space="preserve"> + </w:t>
      </w:r>
      <w:proofErr w:type="spellStart"/>
      <w:r w:rsidR="008E04C5" w:rsidRPr="00FC1F87">
        <w:rPr>
          <w:rFonts w:ascii="Times New Roman" w:hAnsi="Times New Roman" w:cs="Times New Roman"/>
          <w:sz w:val="24"/>
          <w:szCs w:val="24"/>
        </w:rPr>
        <w:t>адриамицин</w:t>
      </w:r>
      <w:proofErr w:type="spellEnd"/>
      <w:r w:rsidR="008E04C5" w:rsidRPr="00FC1F87">
        <w:rPr>
          <w:rFonts w:ascii="Times New Roman" w:hAnsi="Times New Roman" w:cs="Times New Roman"/>
          <w:sz w:val="24"/>
          <w:szCs w:val="24"/>
        </w:rPr>
        <w:t xml:space="preserve"> + </w:t>
      </w:r>
      <w:proofErr w:type="spellStart"/>
      <w:r w:rsidR="008E04C5" w:rsidRPr="00FC1F87">
        <w:rPr>
          <w:rFonts w:ascii="Times New Roman" w:hAnsi="Times New Roman" w:cs="Times New Roman"/>
          <w:sz w:val="24"/>
          <w:szCs w:val="24"/>
        </w:rPr>
        <w:t>платидиам</w:t>
      </w:r>
      <w:proofErr w:type="spellEnd"/>
      <w:proofErr w:type="gramEnd"/>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CMF (</w:t>
      </w:r>
      <w:proofErr w:type="spellStart"/>
      <w:r w:rsidR="008E04C5" w:rsidRPr="00FC1F87">
        <w:rPr>
          <w:rFonts w:ascii="Times New Roman" w:hAnsi="Times New Roman" w:cs="Times New Roman"/>
          <w:sz w:val="24"/>
          <w:szCs w:val="24"/>
        </w:rPr>
        <w:t>циклофосфан</w:t>
      </w:r>
      <w:proofErr w:type="spellEnd"/>
      <w:r w:rsidR="008E04C5" w:rsidRPr="00FC1F87">
        <w:rPr>
          <w:rFonts w:ascii="Times New Roman" w:hAnsi="Times New Roman" w:cs="Times New Roman"/>
          <w:sz w:val="24"/>
          <w:szCs w:val="24"/>
        </w:rPr>
        <w:t xml:space="preserve"> + </w:t>
      </w:r>
      <w:proofErr w:type="spellStart"/>
      <w:r w:rsidR="008E04C5" w:rsidRPr="00FC1F87">
        <w:rPr>
          <w:rFonts w:ascii="Times New Roman" w:hAnsi="Times New Roman" w:cs="Times New Roman"/>
          <w:sz w:val="24"/>
          <w:szCs w:val="24"/>
        </w:rPr>
        <w:t>метотрексат</w:t>
      </w:r>
      <w:proofErr w:type="spellEnd"/>
      <w:r w:rsidR="008E04C5" w:rsidRPr="00FC1F87">
        <w:rPr>
          <w:rFonts w:ascii="Times New Roman" w:hAnsi="Times New Roman" w:cs="Times New Roman"/>
          <w:sz w:val="24"/>
          <w:szCs w:val="24"/>
        </w:rPr>
        <w:t xml:space="preserve"> + 5-фторурацил)</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блеомицин</w:t>
      </w:r>
      <w:proofErr w:type="spellEnd"/>
      <w:r w:rsidR="008E04C5" w:rsidRPr="00FC1F87">
        <w:rPr>
          <w:rFonts w:ascii="Times New Roman" w:hAnsi="Times New Roman" w:cs="Times New Roman"/>
          <w:sz w:val="24"/>
          <w:szCs w:val="24"/>
        </w:rPr>
        <w:t xml:space="preserve"> + </w:t>
      </w:r>
      <w:proofErr w:type="spellStart"/>
      <w:r w:rsidR="008E04C5" w:rsidRPr="00FC1F87">
        <w:rPr>
          <w:rFonts w:ascii="Times New Roman" w:hAnsi="Times New Roman" w:cs="Times New Roman"/>
          <w:sz w:val="24"/>
          <w:szCs w:val="24"/>
        </w:rPr>
        <w:t>винбластин</w:t>
      </w:r>
      <w:proofErr w:type="spellEnd"/>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оливомицин</w:t>
      </w:r>
      <w:proofErr w:type="spellEnd"/>
      <w:r w:rsidR="008E04C5" w:rsidRPr="00FC1F87">
        <w:rPr>
          <w:rFonts w:ascii="Times New Roman" w:hAnsi="Times New Roman" w:cs="Times New Roman"/>
          <w:sz w:val="24"/>
          <w:szCs w:val="24"/>
        </w:rPr>
        <w:t xml:space="preserve"> + </w:t>
      </w:r>
      <w:proofErr w:type="spellStart"/>
      <w:r w:rsidR="008E04C5" w:rsidRPr="00FC1F87">
        <w:rPr>
          <w:rFonts w:ascii="Times New Roman" w:hAnsi="Times New Roman" w:cs="Times New Roman"/>
          <w:sz w:val="24"/>
          <w:szCs w:val="24"/>
        </w:rPr>
        <w:t>циклофосфан</w:t>
      </w:r>
      <w:proofErr w:type="spellEnd"/>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эффективны в одинаковой мере все схемы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больного 65 лет плоскоклеточный рак нижней носовой раковины I стадии. Из методов лучевой терапии ему наиболее </w:t>
      </w:r>
      <w:proofErr w:type="gramStart"/>
      <w:r w:rsidRPr="00FC1F87">
        <w:rPr>
          <w:sz w:val="24"/>
          <w:szCs w:val="24"/>
        </w:rPr>
        <w:t>целесообразна</w:t>
      </w:r>
      <w:proofErr w:type="gramEnd"/>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дистанционная g-терапия</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внутритканевая лучевая терапия</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внутриполостная лучевая терапия</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сочетанная лучевая терапия (дистанционная g-терапия + внутриполостная лучевая терапия)</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хирургическое лечение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Облучение регионарных зон при лучевой терапии рака носоглотки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обязательно во всех случаях</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проводится только при верификации метастазов в лимфатических узлах шеи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проводится только при подозрении на наличие метастазов </w:t>
      </w:r>
      <w:proofErr w:type="gramStart"/>
      <w:r w:rsidR="008E04C5" w:rsidRPr="00FC1F87">
        <w:rPr>
          <w:rFonts w:ascii="Times New Roman" w:hAnsi="Times New Roman" w:cs="Times New Roman"/>
          <w:sz w:val="24"/>
          <w:szCs w:val="24"/>
        </w:rPr>
        <w:t>г</w:t>
      </w:r>
      <w:proofErr w:type="gramEnd"/>
      <w:r w:rsidR="008E04C5" w:rsidRPr="00FC1F87">
        <w:rPr>
          <w:rFonts w:ascii="Times New Roman" w:hAnsi="Times New Roman" w:cs="Times New Roman"/>
          <w:sz w:val="24"/>
          <w:szCs w:val="24"/>
        </w:rPr>
        <w:t xml:space="preserve"> лимфатических узлах шеи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облучение регионарных зон нецелесообразно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при положительной реакции на наличие антител к вирусу </w:t>
      </w:r>
      <w:proofErr w:type="spellStart"/>
      <w:r w:rsidR="008E04C5" w:rsidRPr="00FC1F87">
        <w:rPr>
          <w:rFonts w:ascii="Times New Roman" w:hAnsi="Times New Roman" w:cs="Times New Roman"/>
          <w:sz w:val="24"/>
          <w:szCs w:val="24"/>
        </w:rPr>
        <w:t>Эпштейн-Барра</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радиочувствительной среди опухолей носоглотки является</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плоскоклеточный </w:t>
      </w:r>
      <w:proofErr w:type="spellStart"/>
      <w:r w:rsidR="008E04C5" w:rsidRPr="00FC1F87">
        <w:rPr>
          <w:rFonts w:ascii="Times New Roman" w:hAnsi="Times New Roman" w:cs="Times New Roman"/>
          <w:sz w:val="24"/>
          <w:szCs w:val="24"/>
        </w:rPr>
        <w:t>ороговевающий</w:t>
      </w:r>
      <w:proofErr w:type="spellEnd"/>
      <w:r w:rsidR="008E04C5" w:rsidRPr="00FC1F87">
        <w:rPr>
          <w:rFonts w:ascii="Times New Roman" w:hAnsi="Times New Roman" w:cs="Times New Roman"/>
          <w:sz w:val="24"/>
          <w:szCs w:val="24"/>
        </w:rPr>
        <w:t xml:space="preserve"> рак</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плоскоклеточный рак с высокой степенью </w:t>
      </w:r>
      <w:proofErr w:type="gramStart"/>
      <w:r w:rsidR="008E04C5" w:rsidRPr="00FC1F87">
        <w:rPr>
          <w:rFonts w:ascii="Times New Roman" w:hAnsi="Times New Roman" w:cs="Times New Roman"/>
          <w:sz w:val="24"/>
          <w:szCs w:val="24"/>
        </w:rPr>
        <w:t>лимфатическое</w:t>
      </w:r>
      <w:proofErr w:type="gramEnd"/>
      <w:r w:rsidR="008E04C5" w:rsidRPr="00FC1F87">
        <w:rPr>
          <w:rFonts w:ascii="Times New Roman" w:hAnsi="Times New Roman" w:cs="Times New Roman"/>
          <w:sz w:val="24"/>
          <w:szCs w:val="24"/>
        </w:rPr>
        <w:t xml:space="preserve"> инфильтрации</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лимфосаркома</w:t>
      </w:r>
      <w:proofErr w:type="spellEnd"/>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аденокарцинома</w:t>
      </w:r>
      <w:proofErr w:type="spellEnd"/>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саркомы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Для лечения рака носоглотки наиболее </w:t>
      </w:r>
      <w:proofErr w:type="gramStart"/>
      <w:r w:rsidRPr="00FC1F87">
        <w:rPr>
          <w:sz w:val="24"/>
          <w:szCs w:val="24"/>
        </w:rPr>
        <w:t>целесообразен</w:t>
      </w:r>
      <w:proofErr w:type="gramEnd"/>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1. </w:t>
      </w:r>
      <w:r w:rsidR="008E04C5" w:rsidRPr="00FC1F87">
        <w:rPr>
          <w:rFonts w:ascii="Times New Roman" w:hAnsi="Times New Roman" w:cs="Times New Roman"/>
          <w:sz w:val="24"/>
          <w:szCs w:val="24"/>
        </w:rPr>
        <w:t xml:space="preserve"> хирургический метод</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лучевой метод</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химиотерапия</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комбинированный</w:t>
      </w:r>
      <w:proofErr w:type="gramEnd"/>
      <w:r w:rsidR="008E04C5" w:rsidRPr="00FC1F87">
        <w:rPr>
          <w:rFonts w:ascii="Times New Roman" w:hAnsi="Times New Roman" w:cs="Times New Roman"/>
          <w:sz w:val="24"/>
          <w:szCs w:val="24"/>
        </w:rPr>
        <w:t xml:space="preserve"> (хирургический + лучевая терапия)</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proofErr w:type="gramStart"/>
      <w:r w:rsidR="008E04C5" w:rsidRPr="00FC1F87">
        <w:rPr>
          <w:rFonts w:ascii="Times New Roman" w:hAnsi="Times New Roman" w:cs="Times New Roman"/>
          <w:sz w:val="24"/>
          <w:szCs w:val="24"/>
        </w:rPr>
        <w:t>химио-лучевое</w:t>
      </w:r>
      <w:proofErr w:type="spellEnd"/>
      <w:proofErr w:type="gramEnd"/>
      <w:r w:rsidR="008E04C5" w:rsidRPr="00FC1F87">
        <w:rPr>
          <w:rFonts w:ascii="Times New Roman" w:hAnsi="Times New Roman" w:cs="Times New Roman"/>
          <w:sz w:val="24"/>
          <w:szCs w:val="24"/>
        </w:rPr>
        <w:t xml:space="preserve"> лечение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У больного 65 лет плоскоклеточный низкодифференцированный рак корня языка T3N2M0. Наиболее целесообразным методом лечения является</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резекция языка в сочетании с операцией </w:t>
      </w:r>
      <w:proofErr w:type="spellStart"/>
      <w:r w:rsidR="008E04C5" w:rsidRPr="00FC1F87">
        <w:rPr>
          <w:rFonts w:ascii="Times New Roman" w:hAnsi="Times New Roman" w:cs="Times New Roman"/>
          <w:sz w:val="24"/>
          <w:szCs w:val="24"/>
        </w:rPr>
        <w:t>Крайля</w:t>
      </w:r>
      <w:proofErr w:type="spellEnd"/>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сочетанная лучевая терапия</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дистанционное облучение языка и регионарных зон в сочетании с локальной гипертермией</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внутритканевая лучевая терапия</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proofErr w:type="gramStart"/>
      <w:r w:rsidR="008E04C5" w:rsidRPr="00FC1F87">
        <w:rPr>
          <w:rFonts w:ascii="Times New Roman" w:hAnsi="Times New Roman" w:cs="Times New Roman"/>
          <w:sz w:val="24"/>
          <w:szCs w:val="24"/>
        </w:rPr>
        <w:t>химио-лучевое</w:t>
      </w:r>
      <w:proofErr w:type="spellEnd"/>
      <w:proofErr w:type="gramEnd"/>
      <w:r w:rsidR="008E04C5" w:rsidRPr="00FC1F87">
        <w:rPr>
          <w:rFonts w:ascii="Times New Roman" w:hAnsi="Times New Roman" w:cs="Times New Roman"/>
          <w:sz w:val="24"/>
          <w:szCs w:val="24"/>
        </w:rPr>
        <w:t xml:space="preserve"> лечение с последующей операцией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больного 43 лет плоскоклеточный </w:t>
      </w:r>
      <w:proofErr w:type="spellStart"/>
      <w:r w:rsidRPr="00FC1F87">
        <w:rPr>
          <w:sz w:val="24"/>
          <w:szCs w:val="24"/>
        </w:rPr>
        <w:t>ороговевающий</w:t>
      </w:r>
      <w:proofErr w:type="spellEnd"/>
      <w:r w:rsidRPr="00FC1F87">
        <w:rPr>
          <w:sz w:val="24"/>
          <w:szCs w:val="24"/>
        </w:rPr>
        <w:t xml:space="preserve"> рак гортани </w:t>
      </w:r>
      <w:proofErr w:type="gramStart"/>
      <w:r w:rsidRPr="00FC1F87">
        <w:rPr>
          <w:sz w:val="24"/>
          <w:szCs w:val="24"/>
          <w:lang w:val="en-US"/>
        </w:rPr>
        <w:t>I</w:t>
      </w:r>
      <w:proofErr w:type="gramEnd"/>
      <w:r w:rsidRPr="00FC1F87">
        <w:rPr>
          <w:sz w:val="24"/>
          <w:szCs w:val="24"/>
        </w:rPr>
        <w:t xml:space="preserve"> а стадии с поражением левой голосовой складки. Ему следует</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провести самостоятельную дистанционную лучевую терапию</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предоперационной лучевой терапией</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провести боковую резекцию гортани с послеоперационной лучевой терапией</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выполнить </w:t>
      </w:r>
      <w:proofErr w:type="spellStart"/>
      <w:r w:rsidR="008E04C5" w:rsidRPr="00FC1F87">
        <w:rPr>
          <w:rFonts w:ascii="Times New Roman" w:hAnsi="Times New Roman" w:cs="Times New Roman"/>
          <w:sz w:val="24"/>
          <w:szCs w:val="24"/>
        </w:rPr>
        <w:t>ларингэктомию</w:t>
      </w:r>
      <w:proofErr w:type="spellEnd"/>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хордэктомию</w:t>
      </w:r>
      <w:proofErr w:type="spellEnd"/>
      <w:r w:rsidR="008E04C5" w:rsidRPr="00FC1F87">
        <w:rPr>
          <w:rFonts w:ascii="Times New Roman" w:hAnsi="Times New Roman" w:cs="Times New Roman"/>
          <w:sz w:val="24"/>
          <w:szCs w:val="24"/>
        </w:rPr>
        <w:t xml:space="preserve"> с лучевой терапией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больного 60 лет плоскоклеточный </w:t>
      </w:r>
      <w:proofErr w:type="spellStart"/>
      <w:r w:rsidRPr="00FC1F87">
        <w:rPr>
          <w:sz w:val="24"/>
          <w:szCs w:val="24"/>
        </w:rPr>
        <w:t>неороговевающий</w:t>
      </w:r>
      <w:proofErr w:type="spellEnd"/>
      <w:r w:rsidRPr="00FC1F87">
        <w:rPr>
          <w:sz w:val="24"/>
          <w:szCs w:val="24"/>
        </w:rPr>
        <w:t xml:space="preserve"> рак гортани Ша стадии, инфильтративная форма с явлениями </w:t>
      </w:r>
      <w:proofErr w:type="spellStart"/>
      <w:r w:rsidRPr="00FC1F87">
        <w:rPr>
          <w:sz w:val="24"/>
          <w:szCs w:val="24"/>
        </w:rPr>
        <w:t>перихон</w:t>
      </w:r>
      <w:proofErr w:type="gramStart"/>
      <w:r w:rsidRPr="00FC1F87">
        <w:rPr>
          <w:sz w:val="24"/>
          <w:szCs w:val="24"/>
        </w:rPr>
        <w:t>д</w:t>
      </w:r>
      <w:proofErr w:type="spellEnd"/>
      <w:r w:rsidRPr="00FC1F87">
        <w:rPr>
          <w:sz w:val="24"/>
          <w:szCs w:val="24"/>
        </w:rPr>
        <w:t>-</w:t>
      </w:r>
      <w:proofErr w:type="gramEnd"/>
      <w:r w:rsidRPr="00FC1F87">
        <w:rPr>
          <w:sz w:val="24"/>
          <w:szCs w:val="24"/>
        </w:rPr>
        <w:t xml:space="preserve"> </w:t>
      </w:r>
      <w:proofErr w:type="spellStart"/>
      <w:r w:rsidRPr="00FC1F87">
        <w:rPr>
          <w:sz w:val="24"/>
          <w:szCs w:val="24"/>
        </w:rPr>
        <w:t>рита</w:t>
      </w:r>
      <w:proofErr w:type="spellEnd"/>
      <w:r w:rsidRPr="00FC1F87">
        <w:rPr>
          <w:sz w:val="24"/>
          <w:szCs w:val="24"/>
        </w:rPr>
        <w:t>. Ему необходимо</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ларингэктомия</w:t>
      </w:r>
      <w:proofErr w:type="spellEnd"/>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комбинированное лечение с предоперационной лучевой терапией</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комбинированное лечение с послеоперационной лучевой терапией</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самостоятельный полный курс лучевой терапии по радикальной программе</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химиотерапия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Больному 45 лет по поводу плоскоклеточного рака гортани</w:t>
      </w:r>
      <w:proofErr w:type="gramStart"/>
      <w:r w:rsidRPr="00FC1F87">
        <w:rPr>
          <w:sz w:val="24"/>
          <w:szCs w:val="24"/>
        </w:rPr>
        <w:t xml:space="preserve"> Ш</w:t>
      </w:r>
      <w:proofErr w:type="gramEnd"/>
      <w:r w:rsidRPr="00FC1F87">
        <w:rPr>
          <w:sz w:val="24"/>
          <w:szCs w:val="24"/>
        </w:rPr>
        <w:t xml:space="preserve">а стадии с преимущественно </w:t>
      </w:r>
      <w:proofErr w:type="spellStart"/>
      <w:r w:rsidRPr="00FC1F87">
        <w:rPr>
          <w:sz w:val="24"/>
          <w:szCs w:val="24"/>
        </w:rPr>
        <w:t>экзофитной</w:t>
      </w:r>
      <w:proofErr w:type="spellEnd"/>
      <w:r w:rsidRPr="00FC1F87">
        <w:rPr>
          <w:sz w:val="24"/>
          <w:szCs w:val="24"/>
        </w:rPr>
        <w:t xml:space="preserve"> формой роста проведено предоперационное облучение в дозе 40 Гр. Через 2 недели отмечено клинически практически полное исчезновение опухоли. Ему следует</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выполнить резекцию гортани</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выполнить </w:t>
      </w:r>
      <w:proofErr w:type="spellStart"/>
      <w:r w:rsidR="008E04C5" w:rsidRPr="00FC1F87">
        <w:rPr>
          <w:rFonts w:ascii="Times New Roman" w:hAnsi="Times New Roman" w:cs="Times New Roman"/>
          <w:sz w:val="24"/>
          <w:szCs w:val="24"/>
        </w:rPr>
        <w:t>лагинэктомию</w:t>
      </w:r>
      <w:proofErr w:type="spellEnd"/>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продолжить лучевую терапию по радикальной программе </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наблюдать</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назначить химиотерапию</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Медуллярный рак щитовидной железы развивается</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из А-клеток</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из В-клеток</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из С-клеток</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из любой вышеуказанной</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из </w:t>
      </w:r>
      <w:proofErr w:type="spellStart"/>
      <w:r w:rsidR="008E04C5" w:rsidRPr="00FC1F87">
        <w:rPr>
          <w:rFonts w:ascii="Times New Roman" w:hAnsi="Times New Roman" w:cs="Times New Roman"/>
          <w:sz w:val="24"/>
          <w:szCs w:val="24"/>
        </w:rPr>
        <w:t>мезенхимальной</w:t>
      </w:r>
      <w:proofErr w:type="spellEnd"/>
      <w:r w:rsidR="008E04C5" w:rsidRPr="00FC1F87">
        <w:rPr>
          <w:rFonts w:ascii="Times New Roman" w:hAnsi="Times New Roman" w:cs="Times New Roman"/>
          <w:sz w:val="24"/>
          <w:szCs w:val="24"/>
        </w:rPr>
        <w:t xml:space="preserve"> ткани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Частота </w:t>
      </w:r>
      <w:proofErr w:type="gramStart"/>
      <w:r w:rsidRPr="00FC1F87">
        <w:rPr>
          <w:sz w:val="24"/>
          <w:szCs w:val="24"/>
        </w:rPr>
        <w:t>высокодифференцированных</w:t>
      </w:r>
      <w:proofErr w:type="gramEnd"/>
      <w:r w:rsidRPr="00FC1F87">
        <w:rPr>
          <w:sz w:val="24"/>
          <w:szCs w:val="24"/>
        </w:rPr>
        <w:t xml:space="preserve"> </w:t>
      </w:r>
      <w:proofErr w:type="spellStart"/>
      <w:r w:rsidRPr="00FC1F87">
        <w:rPr>
          <w:sz w:val="24"/>
          <w:szCs w:val="24"/>
        </w:rPr>
        <w:t>аденокарцином</w:t>
      </w:r>
      <w:proofErr w:type="spellEnd"/>
      <w:r w:rsidRPr="00FC1F87">
        <w:rPr>
          <w:sz w:val="24"/>
          <w:szCs w:val="24"/>
        </w:rPr>
        <w:t xml:space="preserve"> щитовидной железы составляет</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10%</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20%</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3. </w:t>
      </w:r>
      <w:r w:rsidR="008E04C5" w:rsidRPr="00FC1F87">
        <w:rPr>
          <w:rFonts w:ascii="Times New Roman" w:hAnsi="Times New Roman" w:cs="Times New Roman"/>
          <w:sz w:val="24"/>
          <w:szCs w:val="24"/>
        </w:rPr>
        <w:t xml:space="preserve"> 50%</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70%</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нет данных</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Частота медуллярного рака щитовидной железы составляет</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10%</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20%</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50%</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70%</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нет данных</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Частота регионарного метастазирования рака щитовидной железы составляет</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от 10 до 20%</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от 25 до 35%</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от 40 до 50%</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от 60 до 80%</w:t>
      </w:r>
    </w:p>
    <w:p w:rsidR="008E04C5" w:rsidRPr="00FC1F87" w:rsidRDefault="0097131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нет данных</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часто метастазами рака щитовидной железы поражаются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лимфоузлы</w:t>
      </w:r>
      <w:proofErr w:type="spellEnd"/>
      <w:r w:rsidR="008E04C5" w:rsidRPr="00FC1F87">
        <w:rPr>
          <w:rFonts w:ascii="Times New Roman" w:hAnsi="Times New Roman" w:cs="Times New Roman"/>
          <w:sz w:val="24"/>
          <w:szCs w:val="24"/>
        </w:rPr>
        <w:t xml:space="preserve"> вдоль внутренней яремной вены</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надключичные</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паратрахеальные</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претрахеальные</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загрудинные</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Минимальным объемом хирургического вмешательства при раке щитовидной железы следует считать</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энуклиацию</w:t>
      </w:r>
      <w:proofErr w:type="spellEnd"/>
      <w:r w:rsidR="008E04C5" w:rsidRPr="00FC1F87">
        <w:rPr>
          <w:rFonts w:ascii="Times New Roman" w:hAnsi="Times New Roman" w:cs="Times New Roman"/>
          <w:sz w:val="24"/>
          <w:szCs w:val="24"/>
        </w:rPr>
        <w:t xml:space="preserve"> узла</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резекцию доли</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гемитиреоидэктомию</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гемитиреоидэктомию</w:t>
      </w:r>
      <w:proofErr w:type="spellEnd"/>
      <w:r w:rsidR="008E04C5" w:rsidRPr="00FC1F87">
        <w:rPr>
          <w:rFonts w:ascii="Times New Roman" w:hAnsi="Times New Roman" w:cs="Times New Roman"/>
          <w:sz w:val="24"/>
          <w:szCs w:val="24"/>
        </w:rPr>
        <w:t xml:space="preserve"> с резекцией перешейка</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субтотальную</w:t>
      </w:r>
      <w:proofErr w:type="spellEnd"/>
      <w:r w:rsidR="008E04C5" w:rsidRPr="00FC1F87">
        <w:rPr>
          <w:rFonts w:ascii="Times New Roman" w:hAnsi="Times New Roman" w:cs="Times New Roman"/>
          <w:sz w:val="24"/>
          <w:szCs w:val="24"/>
        </w:rPr>
        <w:t xml:space="preserve"> резекцию щитовидной железы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У больного 55 лет медуллярный рак щитовидной железы. Ему наиболее целесообразно</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выполнить </w:t>
      </w:r>
      <w:proofErr w:type="spellStart"/>
      <w:r w:rsidR="008E04C5" w:rsidRPr="00FC1F87">
        <w:rPr>
          <w:rFonts w:ascii="Times New Roman" w:hAnsi="Times New Roman" w:cs="Times New Roman"/>
          <w:sz w:val="24"/>
          <w:szCs w:val="24"/>
        </w:rPr>
        <w:t>тиреоидэктомию</w:t>
      </w:r>
      <w:proofErr w:type="spellEnd"/>
      <w:r w:rsidR="008E04C5" w:rsidRPr="00FC1F87">
        <w:rPr>
          <w:rFonts w:ascii="Times New Roman" w:hAnsi="Times New Roman" w:cs="Times New Roman"/>
          <w:sz w:val="24"/>
          <w:szCs w:val="24"/>
        </w:rPr>
        <w:t xml:space="preserve"> с </w:t>
      </w:r>
      <w:proofErr w:type="spellStart"/>
      <w:r w:rsidR="008E04C5" w:rsidRPr="00FC1F87">
        <w:rPr>
          <w:rFonts w:ascii="Times New Roman" w:hAnsi="Times New Roman" w:cs="Times New Roman"/>
          <w:sz w:val="24"/>
          <w:szCs w:val="24"/>
        </w:rPr>
        <w:t>фасциально-футлярным</w:t>
      </w:r>
      <w:proofErr w:type="spellEnd"/>
      <w:r w:rsidR="008E04C5" w:rsidRPr="00FC1F87">
        <w:rPr>
          <w:rFonts w:ascii="Times New Roman" w:hAnsi="Times New Roman" w:cs="Times New Roman"/>
          <w:sz w:val="24"/>
          <w:szCs w:val="24"/>
        </w:rPr>
        <w:t xml:space="preserve"> иссечением клетчатки шеи</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провести комбинированное лечение с </w:t>
      </w:r>
      <w:proofErr w:type="spellStart"/>
      <w:r w:rsidR="008E04C5" w:rsidRPr="00FC1F87">
        <w:rPr>
          <w:rFonts w:ascii="Times New Roman" w:hAnsi="Times New Roman" w:cs="Times New Roman"/>
          <w:sz w:val="24"/>
          <w:szCs w:val="24"/>
        </w:rPr>
        <w:t>преодоперационной</w:t>
      </w:r>
      <w:proofErr w:type="spellEnd"/>
      <w:r w:rsidR="008E04C5" w:rsidRPr="00FC1F87">
        <w:rPr>
          <w:rFonts w:ascii="Times New Roman" w:hAnsi="Times New Roman" w:cs="Times New Roman"/>
          <w:sz w:val="24"/>
          <w:szCs w:val="24"/>
        </w:rPr>
        <w:t xml:space="preserve"> дистанционной лучевой терапией на I этапе с последующей </w:t>
      </w:r>
      <w:proofErr w:type="spellStart"/>
      <w:r w:rsidR="008E04C5" w:rsidRPr="00FC1F87">
        <w:rPr>
          <w:rFonts w:ascii="Times New Roman" w:hAnsi="Times New Roman" w:cs="Times New Roman"/>
          <w:sz w:val="24"/>
          <w:szCs w:val="24"/>
        </w:rPr>
        <w:t>тиреоидэктомией</w:t>
      </w:r>
      <w:proofErr w:type="spellEnd"/>
      <w:r w:rsidR="008E04C5" w:rsidRPr="00FC1F87">
        <w:rPr>
          <w:rFonts w:ascii="Times New Roman" w:hAnsi="Times New Roman" w:cs="Times New Roman"/>
          <w:sz w:val="24"/>
          <w:szCs w:val="24"/>
        </w:rPr>
        <w:t xml:space="preserve"> и </w:t>
      </w:r>
      <w:proofErr w:type="spellStart"/>
      <w:r w:rsidR="008E04C5" w:rsidRPr="00FC1F87">
        <w:rPr>
          <w:rFonts w:ascii="Times New Roman" w:hAnsi="Times New Roman" w:cs="Times New Roman"/>
          <w:sz w:val="24"/>
          <w:szCs w:val="24"/>
        </w:rPr>
        <w:t>фасциально-футлярным</w:t>
      </w:r>
      <w:proofErr w:type="spellEnd"/>
      <w:r w:rsidR="008E04C5" w:rsidRPr="00FC1F87">
        <w:rPr>
          <w:rFonts w:ascii="Times New Roman" w:hAnsi="Times New Roman" w:cs="Times New Roman"/>
          <w:sz w:val="24"/>
          <w:szCs w:val="24"/>
        </w:rPr>
        <w:t xml:space="preserve"> иссечением клетчатки шеи</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провести комбинированное лечение с предоперационной дистанционной лучевой терапией с последующим лечением радиоактивным йодом</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провести самостоятельный курс лучевой терапии по радикальной программе</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провести </w:t>
      </w:r>
      <w:proofErr w:type="spellStart"/>
      <w:proofErr w:type="gramStart"/>
      <w:r w:rsidR="008E04C5" w:rsidRPr="00FC1F87">
        <w:rPr>
          <w:rFonts w:ascii="Times New Roman" w:hAnsi="Times New Roman" w:cs="Times New Roman"/>
          <w:sz w:val="24"/>
          <w:szCs w:val="24"/>
        </w:rPr>
        <w:t>химио-лучевое</w:t>
      </w:r>
      <w:proofErr w:type="spellEnd"/>
      <w:proofErr w:type="gramEnd"/>
      <w:r w:rsidR="008E04C5" w:rsidRPr="00FC1F87">
        <w:rPr>
          <w:rFonts w:ascii="Times New Roman" w:hAnsi="Times New Roman" w:cs="Times New Roman"/>
          <w:sz w:val="24"/>
          <w:szCs w:val="24"/>
        </w:rPr>
        <w:t xml:space="preserve"> лечение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gramStart"/>
      <w:r w:rsidRPr="00FC1F87">
        <w:rPr>
          <w:sz w:val="24"/>
          <w:szCs w:val="24"/>
        </w:rPr>
        <w:t>У больной 50 лет папиллярный рак щитовидной железы T1N0M0 с локализацией в правой доли.</w:t>
      </w:r>
      <w:proofErr w:type="gramEnd"/>
      <w:r w:rsidRPr="00FC1F87">
        <w:rPr>
          <w:sz w:val="24"/>
          <w:szCs w:val="24"/>
        </w:rPr>
        <w:t xml:space="preserve"> Ей следует</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выполнить </w:t>
      </w:r>
      <w:proofErr w:type="spellStart"/>
      <w:r w:rsidR="008E04C5" w:rsidRPr="00FC1F87">
        <w:rPr>
          <w:rFonts w:ascii="Times New Roman" w:hAnsi="Times New Roman" w:cs="Times New Roman"/>
          <w:sz w:val="24"/>
          <w:szCs w:val="24"/>
        </w:rPr>
        <w:t>субтотальную</w:t>
      </w:r>
      <w:proofErr w:type="spellEnd"/>
      <w:r w:rsidR="008E04C5" w:rsidRPr="00FC1F87">
        <w:rPr>
          <w:rFonts w:ascii="Times New Roman" w:hAnsi="Times New Roman" w:cs="Times New Roman"/>
          <w:sz w:val="24"/>
          <w:szCs w:val="24"/>
        </w:rPr>
        <w:t xml:space="preserve"> резекцию</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провести комбинированное лечение с предоперационной лучевой терапией</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провести комбинированное лечение с послеоперационной терапией</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провести самостоятельную лучевую терапию</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выполнить </w:t>
      </w:r>
      <w:proofErr w:type="spellStart"/>
      <w:r w:rsidR="008E04C5" w:rsidRPr="00FC1F87">
        <w:rPr>
          <w:rFonts w:ascii="Times New Roman" w:hAnsi="Times New Roman" w:cs="Times New Roman"/>
          <w:sz w:val="24"/>
          <w:szCs w:val="24"/>
        </w:rPr>
        <w:t>субтотальную</w:t>
      </w:r>
      <w:proofErr w:type="spellEnd"/>
      <w:r w:rsidR="008E04C5" w:rsidRPr="00FC1F87">
        <w:rPr>
          <w:rFonts w:ascii="Times New Roman" w:hAnsi="Times New Roman" w:cs="Times New Roman"/>
          <w:sz w:val="24"/>
          <w:szCs w:val="24"/>
        </w:rPr>
        <w:t xml:space="preserve"> резекцию железы с последующей химиотерапией</w:t>
      </w:r>
    </w:p>
    <w:p w:rsidR="00BA05A0" w:rsidRPr="00FC1F87" w:rsidRDefault="00BA05A0"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lastRenderedPageBreak/>
        <w:t xml:space="preserve">Больному 55 лет </w:t>
      </w:r>
      <w:proofErr w:type="gramStart"/>
      <w:r w:rsidRPr="00FC1F87">
        <w:rPr>
          <w:sz w:val="24"/>
          <w:szCs w:val="24"/>
        </w:rPr>
        <w:t>произведена</w:t>
      </w:r>
      <w:proofErr w:type="gramEnd"/>
      <w:r w:rsidRPr="00FC1F87">
        <w:rPr>
          <w:sz w:val="24"/>
          <w:szCs w:val="24"/>
        </w:rPr>
        <w:t xml:space="preserve"> </w:t>
      </w:r>
      <w:proofErr w:type="spellStart"/>
      <w:r w:rsidRPr="00FC1F87">
        <w:rPr>
          <w:sz w:val="24"/>
          <w:szCs w:val="24"/>
        </w:rPr>
        <w:t>гемитиреодэктомия</w:t>
      </w:r>
      <w:proofErr w:type="spellEnd"/>
      <w:r w:rsidRPr="00FC1F87">
        <w:rPr>
          <w:sz w:val="24"/>
          <w:szCs w:val="24"/>
        </w:rPr>
        <w:t xml:space="preserve"> с резекцией перешейка по поводу </w:t>
      </w:r>
      <w:proofErr w:type="spellStart"/>
      <w:r w:rsidRPr="00FC1F87">
        <w:rPr>
          <w:sz w:val="24"/>
          <w:szCs w:val="24"/>
        </w:rPr>
        <w:t>аденоматоза</w:t>
      </w:r>
      <w:proofErr w:type="spellEnd"/>
      <w:r w:rsidRPr="00FC1F87">
        <w:rPr>
          <w:sz w:val="24"/>
          <w:szCs w:val="24"/>
        </w:rPr>
        <w:t xml:space="preserve"> щитовидной железы. В двух узлах - фолликулярная аденома. В i-м (размером в 1 см) - папиллярный рак. Ему следует назначить</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повторную операцию - в объеме </w:t>
      </w:r>
      <w:proofErr w:type="spellStart"/>
      <w:r w:rsidR="008E04C5" w:rsidRPr="00FC1F87">
        <w:rPr>
          <w:rFonts w:ascii="Times New Roman" w:hAnsi="Times New Roman" w:cs="Times New Roman"/>
          <w:sz w:val="24"/>
          <w:szCs w:val="24"/>
        </w:rPr>
        <w:t>тиреоидэктомии</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профилактическую лучевую терапию</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профилактическую химиотерапию</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лечение радиоактивным йодом</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наблюдение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эффективным химиотерапевтическим препаратом при раке щитовидной железы является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адриамицин</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циклофосфан</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блеомицин</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метотрексат</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тио-ТЭФ</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Эффективность </w:t>
      </w:r>
      <w:proofErr w:type="spellStart"/>
      <w:r w:rsidRPr="00FC1F87">
        <w:rPr>
          <w:sz w:val="24"/>
          <w:szCs w:val="24"/>
        </w:rPr>
        <w:t>адриомицина</w:t>
      </w:r>
      <w:proofErr w:type="spellEnd"/>
      <w:r w:rsidRPr="00FC1F87">
        <w:rPr>
          <w:sz w:val="24"/>
          <w:szCs w:val="24"/>
        </w:rPr>
        <w:t xml:space="preserve"> при раке щитовидной железы составляет</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5-10%</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25-30%</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55-60%</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70-75%</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90-95%</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Химиотерапия наиболее эффективна</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папиллярном раке щитовидной железы</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фолликулярном раке щитовидной железы</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низкодифференцированном раке щитовидной железы</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эффективность не зависит от морфологической структуры</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химиотерапия не эффективна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больного 47 лет </w:t>
      </w:r>
      <w:proofErr w:type="gramStart"/>
      <w:r w:rsidRPr="00FC1F87">
        <w:rPr>
          <w:sz w:val="24"/>
          <w:szCs w:val="24"/>
        </w:rPr>
        <w:t>неоперабельная</w:t>
      </w:r>
      <w:proofErr w:type="gramEnd"/>
      <w:r w:rsidRPr="00FC1F87">
        <w:rPr>
          <w:sz w:val="24"/>
          <w:szCs w:val="24"/>
        </w:rPr>
        <w:t xml:space="preserve"> </w:t>
      </w:r>
      <w:proofErr w:type="spellStart"/>
      <w:r w:rsidRPr="00FC1F87">
        <w:rPr>
          <w:sz w:val="24"/>
          <w:szCs w:val="24"/>
        </w:rPr>
        <w:t>хемодектома</w:t>
      </w:r>
      <w:proofErr w:type="spellEnd"/>
      <w:r w:rsidRPr="00FC1F87">
        <w:rPr>
          <w:sz w:val="24"/>
          <w:szCs w:val="24"/>
        </w:rPr>
        <w:t xml:space="preserve"> шеи. Ему следует</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провести дистанционную лучевую терапию по радикальной программе</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провести дистанционную лучевую терапию с паллиативной целью</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провести сочетанную лучевую терапию</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симптоматическое лечение</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назначить </w:t>
      </w:r>
      <w:proofErr w:type="spellStart"/>
      <w:proofErr w:type="gramStart"/>
      <w:r w:rsidR="008E04C5" w:rsidRPr="00FC1F87">
        <w:rPr>
          <w:rFonts w:ascii="Times New Roman" w:hAnsi="Times New Roman" w:cs="Times New Roman"/>
          <w:sz w:val="24"/>
          <w:szCs w:val="24"/>
        </w:rPr>
        <w:t>химио-лучевое</w:t>
      </w:r>
      <w:proofErr w:type="spellEnd"/>
      <w:proofErr w:type="gramEnd"/>
      <w:r w:rsidR="008E04C5" w:rsidRPr="00FC1F87">
        <w:rPr>
          <w:rFonts w:ascii="Times New Roman" w:hAnsi="Times New Roman" w:cs="Times New Roman"/>
          <w:sz w:val="24"/>
          <w:szCs w:val="24"/>
        </w:rPr>
        <w:t xml:space="preserve"> лечение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Частота </w:t>
      </w:r>
      <w:proofErr w:type="spellStart"/>
      <w:r w:rsidRPr="00FC1F87">
        <w:rPr>
          <w:sz w:val="24"/>
          <w:szCs w:val="24"/>
        </w:rPr>
        <w:t>внеорганных</w:t>
      </w:r>
      <w:proofErr w:type="spellEnd"/>
      <w:r w:rsidRPr="00FC1F87">
        <w:rPr>
          <w:sz w:val="24"/>
          <w:szCs w:val="24"/>
        </w:rPr>
        <w:t xml:space="preserve"> опухолей среди всех новообразований шеи составляет</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от 3 до 5%</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от 20 до 25%</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от 30 до 40%</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от 50 до 60%</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более 60%</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К </w:t>
      </w:r>
      <w:proofErr w:type="spellStart"/>
      <w:r w:rsidRPr="00FC1F87">
        <w:rPr>
          <w:sz w:val="24"/>
          <w:szCs w:val="24"/>
        </w:rPr>
        <w:t>внеорганным</w:t>
      </w:r>
      <w:proofErr w:type="spellEnd"/>
      <w:r w:rsidRPr="00FC1F87">
        <w:rPr>
          <w:sz w:val="24"/>
          <w:szCs w:val="24"/>
        </w:rPr>
        <w:t xml:space="preserve"> опухолям, представителям </w:t>
      </w:r>
      <w:proofErr w:type="spellStart"/>
      <w:r w:rsidRPr="00FC1F87">
        <w:rPr>
          <w:sz w:val="24"/>
          <w:szCs w:val="24"/>
        </w:rPr>
        <w:t>АРИД-системы</w:t>
      </w:r>
      <w:proofErr w:type="spellEnd"/>
      <w:r w:rsidRPr="00FC1F87">
        <w:rPr>
          <w:sz w:val="24"/>
          <w:szCs w:val="24"/>
        </w:rPr>
        <w:t>, относятся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бронхиогенный</w:t>
      </w:r>
      <w:proofErr w:type="spellEnd"/>
      <w:r w:rsidR="008E04C5" w:rsidRPr="00FC1F87">
        <w:rPr>
          <w:rFonts w:ascii="Times New Roman" w:hAnsi="Times New Roman" w:cs="Times New Roman"/>
          <w:sz w:val="24"/>
          <w:szCs w:val="24"/>
        </w:rPr>
        <w:t xml:space="preserve"> рак</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хемодектома</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медуллярный рак щитовидной железы</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хордома</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менингиома</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lastRenderedPageBreak/>
        <w:t xml:space="preserve">При локализации опухоли в </w:t>
      </w:r>
      <w:proofErr w:type="spellStart"/>
      <w:proofErr w:type="gramStart"/>
      <w:r w:rsidRPr="00FC1F87">
        <w:rPr>
          <w:sz w:val="24"/>
          <w:szCs w:val="24"/>
        </w:rPr>
        <w:t>передне-боковом</w:t>
      </w:r>
      <w:proofErr w:type="spellEnd"/>
      <w:proofErr w:type="gramEnd"/>
      <w:r w:rsidRPr="00FC1F87">
        <w:rPr>
          <w:sz w:val="24"/>
          <w:szCs w:val="24"/>
        </w:rPr>
        <w:t xml:space="preserve"> </w:t>
      </w:r>
      <w:proofErr w:type="spellStart"/>
      <w:r w:rsidRPr="00FC1F87">
        <w:rPr>
          <w:sz w:val="24"/>
          <w:szCs w:val="24"/>
        </w:rPr>
        <w:t>парафарингеальном</w:t>
      </w:r>
      <w:proofErr w:type="spellEnd"/>
      <w:r w:rsidRPr="00FC1F87">
        <w:rPr>
          <w:sz w:val="24"/>
          <w:szCs w:val="24"/>
        </w:rPr>
        <w:t xml:space="preserve"> пространстве в первую очередь следует исключить новообразования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эпителиальной природы</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нейрогенной природы</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метастазы рака</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все перечисленные</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мезенхимальной</w:t>
      </w:r>
      <w:proofErr w:type="spellEnd"/>
      <w:r w:rsidR="008E04C5" w:rsidRPr="00FC1F87">
        <w:rPr>
          <w:rFonts w:ascii="Times New Roman" w:hAnsi="Times New Roman" w:cs="Times New Roman"/>
          <w:sz w:val="24"/>
          <w:szCs w:val="24"/>
        </w:rPr>
        <w:t xml:space="preserve"> природы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локализации опухоли в </w:t>
      </w:r>
      <w:proofErr w:type="spellStart"/>
      <w:proofErr w:type="gramStart"/>
      <w:r w:rsidRPr="00FC1F87">
        <w:rPr>
          <w:sz w:val="24"/>
          <w:szCs w:val="24"/>
        </w:rPr>
        <w:t>задне-боковом</w:t>
      </w:r>
      <w:proofErr w:type="spellEnd"/>
      <w:proofErr w:type="gramEnd"/>
      <w:r w:rsidRPr="00FC1F87">
        <w:rPr>
          <w:sz w:val="24"/>
          <w:szCs w:val="24"/>
        </w:rPr>
        <w:t xml:space="preserve"> </w:t>
      </w:r>
      <w:proofErr w:type="spellStart"/>
      <w:r w:rsidRPr="00FC1F87">
        <w:rPr>
          <w:sz w:val="24"/>
          <w:szCs w:val="24"/>
        </w:rPr>
        <w:t>парафарингеальном</w:t>
      </w:r>
      <w:proofErr w:type="spellEnd"/>
      <w:r w:rsidRPr="00FC1F87">
        <w:rPr>
          <w:sz w:val="24"/>
          <w:szCs w:val="24"/>
        </w:rPr>
        <w:t xml:space="preserve"> пространстве в первую очередь следует исключить новообразования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эпителиальной природы</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нейрогенной природы</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мезенхимальной</w:t>
      </w:r>
      <w:proofErr w:type="spellEnd"/>
      <w:r w:rsidR="008E04C5" w:rsidRPr="00FC1F87">
        <w:rPr>
          <w:rFonts w:ascii="Times New Roman" w:hAnsi="Times New Roman" w:cs="Times New Roman"/>
          <w:sz w:val="24"/>
          <w:szCs w:val="24"/>
        </w:rPr>
        <w:t xml:space="preserve"> природы</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метастазы рака</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опухоли околоушной слюнной железы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Ведущим методом лечения </w:t>
      </w:r>
      <w:proofErr w:type="spellStart"/>
      <w:r w:rsidRPr="00FC1F87">
        <w:rPr>
          <w:sz w:val="24"/>
          <w:szCs w:val="24"/>
        </w:rPr>
        <w:t>внеорганных</w:t>
      </w:r>
      <w:proofErr w:type="spellEnd"/>
      <w:r w:rsidRPr="00FC1F87">
        <w:rPr>
          <w:sz w:val="24"/>
          <w:szCs w:val="24"/>
        </w:rPr>
        <w:t xml:space="preserve"> опухолей шеи является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хирургический</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лучевой</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химиотерапия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комбинированный</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зависит от морфологии опухоли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Типичным хирургическим доступом к </w:t>
      </w:r>
      <w:proofErr w:type="spellStart"/>
      <w:r w:rsidRPr="00FC1F87">
        <w:rPr>
          <w:sz w:val="24"/>
          <w:szCs w:val="24"/>
        </w:rPr>
        <w:t>парафарингеальным</w:t>
      </w:r>
      <w:proofErr w:type="spellEnd"/>
      <w:r w:rsidRPr="00FC1F87">
        <w:rPr>
          <w:sz w:val="24"/>
          <w:szCs w:val="24"/>
        </w:rPr>
        <w:t xml:space="preserve"> новообразованиям является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наружный шейный доступ</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чрезротовой</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комбинированный</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разрез по </w:t>
      </w:r>
      <w:proofErr w:type="gramStart"/>
      <w:r w:rsidR="008E04C5" w:rsidRPr="00FC1F87">
        <w:rPr>
          <w:rFonts w:ascii="Times New Roman" w:hAnsi="Times New Roman" w:cs="Times New Roman"/>
          <w:sz w:val="24"/>
          <w:szCs w:val="24"/>
        </w:rPr>
        <w:t>Муру</w:t>
      </w:r>
      <w:proofErr w:type="gram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поперечный надключичный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Ведущим методом в диагностике </w:t>
      </w:r>
      <w:proofErr w:type="spellStart"/>
      <w:r w:rsidRPr="00FC1F87">
        <w:rPr>
          <w:sz w:val="24"/>
          <w:szCs w:val="24"/>
        </w:rPr>
        <w:t>хемодектом</w:t>
      </w:r>
      <w:proofErr w:type="spellEnd"/>
      <w:r w:rsidRPr="00FC1F87">
        <w:rPr>
          <w:sz w:val="24"/>
          <w:szCs w:val="24"/>
        </w:rPr>
        <w:t xml:space="preserve"> шеи является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компьютерная томография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ультразвуковая томография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ангиография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МРТ</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радиоизотопное исследование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часто злокачественные опухоли слюнной железы представлены</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аденокарциномой</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плоскоклеточным раком</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раком из смешанных опухолей</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мелкоэпидермоидной</w:t>
      </w:r>
      <w:proofErr w:type="spellEnd"/>
      <w:r w:rsidR="008E04C5" w:rsidRPr="00FC1F87">
        <w:rPr>
          <w:rFonts w:ascii="Times New Roman" w:hAnsi="Times New Roman" w:cs="Times New Roman"/>
          <w:sz w:val="24"/>
          <w:szCs w:val="24"/>
        </w:rPr>
        <w:t xml:space="preserve"> опухолью</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цистаденокарциномой</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Для установления диагноза злокачественной опухоли слюнных желез необходимо выполнить</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сиалографию</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пункцию опухоли с последующим цитологическим исследованием</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компьютерную томографию</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ангиографию</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МРТ</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больного 60 лет рак околоушной слюнной железы </w:t>
      </w:r>
      <w:proofErr w:type="gramStart"/>
      <w:r w:rsidRPr="00FC1F87">
        <w:rPr>
          <w:sz w:val="24"/>
          <w:szCs w:val="24"/>
          <w:lang w:val="en-US"/>
        </w:rPr>
        <w:t>II</w:t>
      </w:r>
      <w:proofErr w:type="gramEnd"/>
      <w:r w:rsidRPr="00FC1F87">
        <w:rPr>
          <w:sz w:val="24"/>
          <w:szCs w:val="24"/>
        </w:rPr>
        <w:t xml:space="preserve"> а стадии. Какой вариант лечения предпочтителен?</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комбинированное лечение с предоперационной дистанционной лучевой терапией</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комбинированное лечение с послеоперационной дистанционной лучевой терапией</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сочетанная лучевая терапия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только хирургическое лечение</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proofErr w:type="gramStart"/>
      <w:r w:rsidR="008E04C5" w:rsidRPr="00FC1F87">
        <w:rPr>
          <w:rFonts w:ascii="Times New Roman" w:hAnsi="Times New Roman" w:cs="Times New Roman"/>
          <w:sz w:val="24"/>
          <w:szCs w:val="24"/>
        </w:rPr>
        <w:t>химио-лучевое</w:t>
      </w:r>
      <w:proofErr w:type="spellEnd"/>
      <w:proofErr w:type="gramEnd"/>
      <w:r w:rsidR="008E04C5" w:rsidRPr="00FC1F87">
        <w:rPr>
          <w:rFonts w:ascii="Times New Roman" w:hAnsi="Times New Roman" w:cs="Times New Roman"/>
          <w:sz w:val="24"/>
          <w:szCs w:val="24"/>
        </w:rPr>
        <w:t xml:space="preserve"> лечение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метастазах в легкие </w:t>
      </w:r>
      <w:proofErr w:type="spellStart"/>
      <w:r w:rsidRPr="00FC1F87">
        <w:rPr>
          <w:sz w:val="24"/>
          <w:szCs w:val="24"/>
        </w:rPr>
        <w:t>цилиндромами</w:t>
      </w:r>
      <w:proofErr w:type="spellEnd"/>
      <w:r w:rsidRPr="00FC1F87">
        <w:rPr>
          <w:sz w:val="24"/>
          <w:szCs w:val="24"/>
        </w:rPr>
        <w:t xml:space="preserve"> околоушной слюнной железы наиболее эффективна следующая схема</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САР (</w:t>
      </w:r>
      <w:proofErr w:type="spellStart"/>
      <w:r w:rsidR="008E04C5" w:rsidRPr="00FC1F87">
        <w:rPr>
          <w:rFonts w:ascii="Times New Roman" w:hAnsi="Times New Roman" w:cs="Times New Roman"/>
          <w:sz w:val="24"/>
          <w:szCs w:val="24"/>
        </w:rPr>
        <w:t>циклофосфан</w:t>
      </w:r>
      <w:proofErr w:type="spell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адриамицин</w:t>
      </w:r>
      <w:proofErr w:type="spell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платидиам</w:t>
      </w:r>
      <w:proofErr w:type="spellEnd"/>
      <w:r w:rsidR="008E04C5" w:rsidRPr="00FC1F87">
        <w:rPr>
          <w:rFonts w:ascii="Times New Roman" w:hAnsi="Times New Roman" w:cs="Times New Roman"/>
          <w:sz w:val="24"/>
          <w:szCs w:val="24"/>
        </w:rPr>
        <w:t>)</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CMF (</w:t>
      </w:r>
      <w:proofErr w:type="spellStart"/>
      <w:r w:rsidR="008E04C5" w:rsidRPr="00FC1F87">
        <w:rPr>
          <w:rFonts w:ascii="Times New Roman" w:hAnsi="Times New Roman" w:cs="Times New Roman"/>
          <w:sz w:val="24"/>
          <w:szCs w:val="24"/>
        </w:rPr>
        <w:t>циклофосфан</w:t>
      </w:r>
      <w:proofErr w:type="spell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метотрексат</w:t>
      </w:r>
      <w:proofErr w:type="spellEnd"/>
      <w:r w:rsidR="008E04C5" w:rsidRPr="00FC1F87">
        <w:rPr>
          <w:rFonts w:ascii="Times New Roman" w:hAnsi="Times New Roman" w:cs="Times New Roman"/>
          <w:sz w:val="24"/>
          <w:szCs w:val="24"/>
        </w:rPr>
        <w:t>, 5-фторурацил)</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блеомицин</w:t>
      </w:r>
      <w:proofErr w:type="spellEnd"/>
      <w:r w:rsidR="008E04C5" w:rsidRPr="00FC1F87">
        <w:rPr>
          <w:rFonts w:ascii="Times New Roman" w:hAnsi="Times New Roman" w:cs="Times New Roman"/>
          <w:sz w:val="24"/>
          <w:szCs w:val="24"/>
        </w:rPr>
        <w:t xml:space="preserve"> + </w:t>
      </w:r>
      <w:proofErr w:type="spellStart"/>
      <w:r w:rsidR="008E04C5" w:rsidRPr="00FC1F87">
        <w:rPr>
          <w:rFonts w:ascii="Times New Roman" w:hAnsi="Times New Roman" w:cs="Times New Roman"/>
          <w:sz w:val="24"/>
          <w:szCs w:val="24"/>
        </w:rPr>
        <w:t>винбластин</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оливомицин</w:t>
      </w:r>
      <w:proofErr w:type="spellEnd"/>
      <w:r w:rsidR="008E04C5" w:rsidRPr="00FC1F87">
        <w:rPr>
          <w:rFonts w:ascii="Times New Roman" w:hAnsi="Times New Roman" w:cs="Times New Roman"/>
          <w:sz w:val="24"/>
          <w:szCs w:val="24"/>
        </w:rPr>
        <w:t xml:space="preserve"> + </w:t>
      </w:r>
      <w:proofErr w:type="spellStart"/>
      <w:r w:rsidR="008E04C5" w:rsidRPr="00FC1F87">
        <w:rPr>
          <w:rFonts w:ascii="Times New Roman" w:hAnsi="Times New Roman" w:cs="Times New Roman"/>
          <w:sz w:val="24"/>
          <w:szCs w:val="24"/>
        </w:rPr>
        <w:t>циклофосфан</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схемы с </w:t>
      </w:r>
      <w:proofErr w:type="spellStart"/>
      <w:r w:rsidR="008E04C5" w:rsidRPr="00FC1F87">
        <w:rPr>
          <w:rFonts w:ascii="Times New Roman" w:hAnsi="Times New Roman" w:cs="Times New Roman"/>
          <w:sz w:val="24"/>
          <w:szCs w:val="24"/>
        </w:rPr>
        <w:t>таксанами</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Уточняющим методом распространенности опухоли уха является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рентгенотомография</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компьютерная томография и/или МРТ</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ангиография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УЗИ</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морфологическое исследование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Среди новообразований средостения отмечено следующее соотношение доброкачественных и злокачественных форм</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3:1</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10:1</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1:1</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1:3</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1:10</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Неврогенные опухоли в абсолютном большинстве наблюдений локализуются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реберно-позвоночном углу</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центральном средостении</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верхних отделах переднего средостения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переднем средостении на уровне основания сердца</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верхней апертуре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Неврогенные опухоли в процессе своего развития могут</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малигнизировать</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«вызревать» - превращаться из незрелой (злокачественной) в доброкачественную</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распространяться из средостения на шею</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проникать в спинномозговой канал и вызывать </w:t>
      </w:r>
      <w:proofErr w:type="spellStart"/>
      <w:r w:rsidR="008E04C5" w:rsidRPr="00FC1F87">
        <w:rPr>
          <w:rFonts w:ascii="Times New Roman" w:hAnsi="Times New Roman" w:cs="Times New Roman"/>
          <w:sz w:val="24"/>
          <w:szCs w:val="24"/>
        </w:rPr>
        <w:t>сдавление</w:t>
      </w:r>
      <w:proofErr w:type="spellEnd"/>
      <w:r w:rsidR="008E04C5" w:rsidRPr="00FC1F87">
        <w:rPr>
          <w:rFonts w:ascii="Times New Roman" w:hAnsi="Times New Roman" w:cs="Times New Roman"/>
          <w:sz w:val="24"/>
          <w:szCs w:val="24"/>
        </w:rPr>
        <w:t xml:space="preserve"> спинного мозга</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ответы правильные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Наиболее часто встречающейся в средостении опухолью </w:t>
      </w:r>
      <w:proofErr w:type="spellStart"/>
      <w:r w:rsidRPr="00FC1F87">
        <w:rPr>
          <w:sz w:val="24"/>
          <w:szCs w:val="24"/>
        </w:rPr>
        <w:t>мезенхимального</w:t>
      </w:r>
      <w:proofErr w:type="spellEnd"/>
      <w:r w:rsidRPr="00FC1F87">
        <w:rPr>
          <w:sz w:val="24"/>
          <w:szCs w:val="24"/>
        </w:rPr>
        <w:t xml:space="preserve"> происхождения является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фиброма</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липома</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гемангиома</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лимфангиома</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рабдомиома</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часто изолированное поражение лимфатических узлов средостения наблюдается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лимфогранулематозе</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w:t>
      </w:r>
      <w:proofErr w:type="spellStart"/>
      <w:r w:rsidR="008E04C5" w:rsidRPr="00FC1F87">
        <w:rPr>
          <w:rFonts w:ascii="Times New Roman" w:hAnsi="Times New Roman" w:cs="Times New Roman"/>
          <w:sz w:val="24"/>
          <w:szCs w:val="24"/>
        </w:rPr>
        <w:t>лимфосаркоме</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w:t>
      </w:r>
      <w:proofErr w:type="spellStart"/>
      <w:r w:rsidR="008E04C5" w:rsidRPr="00FC1F87">
        <w:rPr>
          <w:rFonts w:ascii="Times New Roman" w:hAnsi="Times New Roman" w:cs="Times New Roman"/>
          <w:sz w:val="24"/>
          <w:szCs w:val="24"/>
        </w:rPr>
        <w:t>ретикулосаркоме</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w:t>
      </w:r>
      <w:proofErr w:type="spellStart"/>
      <w:r w:rsidR="008E04C5" w:rsidRPr="00FC1F87">
        <w:rPr>
          <w:rFonts w:ascii="Times New Roman" w:hAnsi="Times New Roman" w:cs="Times New Roman"/>
          <w:sz w:val="24"/>
          <w:szCs w:val="24"/>
        </w:rPr>
        <w:t>плазмацитоме</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вышеуказанные с одинаковой частотой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Общим для строения зрелых тератом средостения является обязательное наличие в них элементов</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нервной ткани</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кожи</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эндодермы</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мезодермы</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всех перечисленных</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Для </w:t>
      </w:r>
      <w:proofErr w:type="spellStart"/>
      <w:r w:rsidRPr="00FC1F87">
        <w:rPr>
          <w:sz w:val="24"/>
          <w:szCs w:val="24"/>
        </w:rPr>
        <w:t>энтерогенных</w:t>
      </w:r>
      <w:proofErr w:type="spellEnd"/>
      <w:r w:rsidRPr="00FC1F87">
        <w:rPr>
          <w:sz w:val="24"/>
          <w:szCs w:val="24"/>
        </w:rPr>
        <w:t xml:space="preserve"> кист (</w:t>
      </w:r>
      <w:proofErr w:type="spellStart"/>
      <w:r w:rsidRPr="00FC1F87">
        <w:rPr>
          <w:sz w:val="24"/>
          <w:szCs w:val="24"/>
        </w:rPr>
        <w:t>энтерокистом</w:t>
      </w:r>
      <w:proofErr w:type="spellEnd"/>
      <w:r w:rsidRPr="00FC1F87">
        <w:rPr>
          <w:sz w:val="24"/>
          <w:szCs w:val="24"/>
        </w:rPr>
        <w:t>) средостения характерна локализация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переднем средостении</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центральном средостении</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заднем средостении</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w:t>
      </w:r>
      <w:proofErr w:type="spellStart"/>
      <w:r w:rsidR="008E04C5" w:rsidRPr="00FC1F87">
        <w:rPr>
          <w:rFonts w:ascii="Times New Roman" w:hAnsi="Times New Roman" w:cs="Times New Roman"/>
          <w:sz w:val="24"/>
          <w:szCs w:val="24"/>
        </w:rPr>
        <w:t>кардио-диафрагмальном</w:t>
      </w:r>
      <w:proofErr w:type="spellEnd"/>
      <w:r w:rsidR="008E04C5" w:rsidRPr="00FC1F87">
        <w:rPr>
          <w:rFonts w:ascii="Times New Roman" w:hAnsi="Times New Roman" w:cs="Times New Roman"/>
          <w:sz w:val="24"/>
          <w:szCs w:val="24"/>
        </w:rPr>
        <w:t xml:space="preserve"> углу</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везде с одинаковой частотой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Бронхиальные кисты локализуются преимущественно</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реберно-позвоночном углу</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реберно-диафрагмальном углу</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w:t>
      </w:r>
      <w:proofErr w:type="spellStart"/>
      <w:r w:rsidR="008E04C5" w:rsidRPr="00FC1F87">
        <w:rPr>
          <w:rFonts w:ascii="Times New Roman" w:hAnsi="Times New Roman" w:cs="Times New Roman"/>
          <w:sz w:val="24"/>
          <w:szCs w:val="24"/>
        </w:rPr>
        <w:t>кардио-диафрагмальном</w:t>
      </w:r>
      <w:proofErr w:type="spellEnd"/>
      <w:r w:rsidR="008E04C5" w:rsidRPr="00FC1F87">
        <w:rPr>
          <w:rFonts w:ascii="Times New Roman" w:hAnsi="Times New Roman" w:cs="Times New Roman"/>
          <w:sz w:val="24"/>
          <w:szCs w:val="24"/>
        </w:rPr>
        <w:t xml:space="preserve"> углу</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нижних отделах заднего средостения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верхних отделах средостения, вблизи трахеи и крупных бронхов</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spellStart"/>
      <w:r w:rsidRPr="00FC1F87">
        <w:rPr>
          <w:sz w:val="24"/>
          <w:szCs w:val="24"/>
        </w:rPr>
        <w:t>Внегонаднаясеминома</w:t>
      </w:r>
      <w:proofErr w:type="spellEnd"/>
      <w:r w:rsidRPr="00FC1F87">
        <w:rPr>
          <w:sz w:val="24"/>
          <w:szCs w:val="24"/>
        </w:rPr>
        <w:t xml:space="preserve"> средостения характеризуется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быстрым ростом</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медленным ростом</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закономерностей роста не выявляется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скачкообразным темпом роста</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прогрессирующим темпом</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Миастения может иметь место у больных</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тимомой</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фибромой средостения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ганглионевромой</w:t>
      </w:r>
      <w:proofErr w:type="spellEnd"/>
      <w:r w:rsidR="008E04C5" w:rsidRPr="00FC1F87">
        <w:rPr>
          <w:rFonts w:ascii="Times New Roman" w:hAnsi="Times New Roman" w:cs="Times New Roman"/>
          <w:sz w:val="24"/>
          <w:szCs w:val="24"/>
        </w:rPr>
        <w:t xml:space="preserve"> средостения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феохромоцитомой</w:t>
      </w:r>
      <w:proofErr w:type="spellEnd"/>
      <w:r w:rsidR="008E04C5" w:rsidRPr="00FC1F87">
        <w:rPr>
          <w:rFonts w:ascii="Times New Roman" w:hAnsi="Times New Roman" w:cs="Times New Roman"/>
          <w:sz w:val="24"/>
          <w:szCs w:val="24"/>
        </w:rPr>
        <w:t xml:space="preserve"> средостения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внегонаднойсеминомой</w:t>
      </w:r>
      <w:proofErr w:type="spellEnd"/>
      <w:r w:rsidR="008E04C5" w:rsidRPr="00FC1F87">
        <w:rPr>
          <w:rFonts w:ascii="Times New Roman" w:hAnsi="Times New Roman" w:cs="Times New Roman"/>
          <w:sz w:val="24"/>
          <w:szCs w:val="24"/>
        </w:rPr>
        <w:t xml:space="preserve"> средостения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яркой клинической картиной сопровождается развитие следующих групп бронхиальных кист средостения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паратрахеобронхиальных</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параперикардиальных</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парапишеводных</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локализации в </w:t>
      </w:r>
      <w:proofErr w:type="spellStart"/>
      <w:proofErr w:type="gramStart"/>
      <w:r w:rsidR="008E04C5" w:rsidRPr="00FC1F87">
        <w:rPr>
          <w:rFonts w:ascii="Times New Roman" w:hAnsi="Times New Roman" w:cs="Times New Roman"/>
          <w:sz w:val="24"/>
          <w:szCs w:val="24"/>
        </w:rPr>
        <w:t>задне-нижних</w:t>
      </w:r>
      <w:proofErr w:type="spellEnd"/>
      <w:proofErr w:type="gramEnd"/>
      <w:r w:rsidR="008E04C5" w:rsidRPr="00FC1F87">
        <w:rPr>
          <w:rFonts w:ascii="Times New Roman" w:hAnsi="Times New Roman" w:cs="Times New Roman"/>
          <w:sz w:val="24"/>
          <w:szCs w:val="24"/>
        </w:rPr>
        <w:t xml:space="preserve"> отделах средостения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5. </w:t>
      </w:r>
      <w:r w:rsidR="008E04C5" w:rsidRPr="00FC1F87">
        <w:rPr>
          <w:rFonts w:ascii="Times New Roman" w:hAnsi="Times New Roman" w:cs="Times New Roman"/>
          <w:sz w:val="24"/>
          <w:szCs w:val="24"/>
        </w:rPr>
        <w:t xml:space="preserve"> при локализации в </w:t>
      </w:r>
      <w:proofErr w:type="gramStart"/>
      <w:r w:rsidR="008E04C5" w:rsidRPr="00FC1F87">
        <w:rPr>
          <w:rFonts w:ascii="Times New Roman" w:hAnsi="Times New Roman" w:cs="Times New Roman"/>
          <w:sz w:val="24"/>
          <w:szCs w:val="24"/>
        </w:rPr>
        <w:t>верхний</w:t>
      </w:r>
      <w:proofErr w:type="gram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аппортуре</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Свойством изменять свою конфигурацию в фазе максимального вдоха и максимального выдоха, выявляемым при рентгеноскопии, обладают следующие новообразования средостения</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тератомы</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тимомы</w:t>
      </w:r>
      <w:proofErr w:type="spellEnd"/>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большие однокамерные перикардиальные кисты</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липомы</w:t>
      </w:r>
    </w:p>
    <w:p w:rsidR="008E04C5" w:rsidRPr="00FC1F87" w:rsidRDefault="00BA05A0"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менингоцеле</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Выявление костных включений в виде зубов или фаланг пальцев в опухоли средостения при рентгенологическом исследовании является </w:t>
      </w:r>
      <w:proofErr w:type="spellStart"/>
      <w:r w:rsidRPr="00FC1F87">
        <w:rPr>
          <w:sz w:val="24"/>
          <w:szCs w:val="24"/>
        </w:rPr>
        <w:t>патогномоничным</w:t>
      </w:r>
      <w:proofErr w:type="spellEnd"/>
      <w:r w:rsidRPr="00FC1F87">
        <w:rPr>
          <w:sz w:val="24"/>
          <w:szCs w:val="24"/>
        </w:rPr>
        <w:t xml:space="preserve"> симптомом</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для </w:t>
      </w:r>
      <w:proofErr w:type="spellStart"/>
      <w:r w:rsidR="008E04C5" w:rsidRPr="00FC1F87">
        <w:rPr>
          <w:rFonts w:ascii="Times New Roman" w:hAnsi="Times New Roman" w:cs="Times New Roman"/>
          <w:sz w:val="24"/>
          <w:szCs w:val="24"/>
        </w:rPr>
        <w:t>тимомы</w:t>
      </w:r>
      <w:proofErr w:type="spell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для зрелой тератомы</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для злокачественной </w:t>
      </w:r>
      <w:proofErr w:type="spellStart"/>
      <w:r w:rsidR="008E04C5" w:rsidRPr="00FC1F87">
        <w:rPr>
          <w:rFonts w:ascii="Times New Roman" w:hAnsi="Times New Roman" w:cs="Times New Roman"/>
          <w:sz w:val="24"/>
          <w:szCs w:val="24"/>
        </w:rPr>
        <w:t>лимфомы</w:t>
      </w:r>
      <w:proofErr w:type="spell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для </w:t>
      </w:r>
      <w:proofErr w:type="spellStart"/>
      <w:r w:rsidR="008E04C5" w:rsidRPr="00FC1F87">
        <w:rPr>
          <w:rFonts w:ascii="Times New Roman" w:hAnsi="Times New Roman" w:cs="Times New Roman"/>
          <w:sz w:val="24"/>
          <w:szCs w:val="24"/>
        </w:rPr>
        <w:t>энтерокистомы</w:t>
      </w:r>
      <w:proofErr w:type="spell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для бронхиальной кисты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Рентгенологическим признаком распространения неврогенной опухоли средостения в спинномозговой канал является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интимное прилежание тела опухоли к телам позвонков</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истончение ребра в области его шейки и угла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узурация</w:t>
      </w:r>
      <w:proofErr w:type="spellEnd"/>
      <w:r w:rsidR="008E04C5" w:rsidRPr="00FC1F87">
        <w:rPr>
          <w:rFonts w:ascii="Times New Roman" w:hAnsi="Times New Roman" w:cs="Times New Roman"/>
          <w:sz w:val="24"/>
          <w:szCs w:val="24"/>
        </w:rPr>
        <w:t xml:space="preserve"> заднего отдела ребра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увеличение диаметра межпозвонкового отверстия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нет рентгенологических признаков</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Выраженное смещение и </w:t>
      </w:r>
      <w:proofErr w:type="spellStart"/>
      <w:r w:rsidRPr="00FC1F87">
        <w:rPr>
          <w:sz w:val="24"/>
          <w:szCs w:val="24"/>
        </w:rPr>
        <w:t>сдавление</w:t>
      </w:r>
      <w:proofErr w:type="spellEnd"/>
      <w:r w:rsidRPr="00FC1F87">
        <w:rPr>
          <w:sz w:val="24"/>
          <w:szCs w:val="24"/>
        </w:rPr>
        <w:t xml:space="preserve"> трахеи, пищевода и магистральных сосудов в области верхней апертуры грудной клетки, выявляемое при рентгенологическом исследовании, наиболее характерно</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для </w:t>
      </w:r>
      <w:proofErr w:type="spellStart"/>
      <w:r w:rsidR="008E04C5" w:rsidRPr="00FC1F87">
        <w:rPr>
          <w:rFonts w:ascii="Times New Roman" w:hAnsi="Times New Roman" w:cs="Times New Roman"/>
          <w:sz w:val="24"/>
          <w:szCs w:val="24"/>
        </w:rPr>
        <w:t>тимомы</w:t>
      </w:r>
      <w:proofErr w:type="spell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для </w:t>
      </w:r>
      <w:proofErr w:type="gramStart"/>
      <w:r w:rsidR="008E04C5" w:rsidRPr="00FC1F87">
        <w:rPr>
          <w:rFonts w:ascii="Times New Roman" w:hAnsi="Times New Roman" w:cs="Times New Roman"/>
          <w:sz w:val="24"/>
          <w:szCs w:val="24"/>
        </w:rPr>
        <w:t>злокачественных</w:t>
      </w:r>
      <w:proofErr w:type="gram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лимфом</w:t>
      </w:r>
      <w:proofErr w:type="spellEnd"/>
      <w:r w:rsidR="008E04C5" w:rsidRPr="00FC1F87">
        <w:rPr>
          <w:rFonts w:ascii="Times New Roman" w:hAnsi="Times New Roman" w:cs="Times New Roman"/>
          <w:sz w:val="24"/>
          <w:szCs w:val="24"/>
        </w:rPr>
        <w:t xml:space="preserve"> средостения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для </w:t>
      </w:r>
      <w:proofErr w:type="spellStart"/>
      <w:r w:rsidR="008E04C5" w:rsidRPr="00FC1F87">
        <w:rPr>
          <w:rFonts w:ascii="Times New Roman" w:hAnsi="Times New Roman" w:cs="Times New Roman"/>
          <w:sz w:val="24"/>
          <w:szCs w:val="24"/>
        </w:rPr>
        <w:t>загрудинного</w:t>
      </w:r>
      <w:proofErr w:type="spellEnd"/>
      <w:r w:rsidR="008E04C5" w:rsidRPr="00FC1F87">
        <w:rPr>
          <w:rFonts w:ascii="Times New Roman" w:hAnsi="Times New Roman" w:cs="Times New Roman"/>
          <w:sz w:val="24"/>
          <w:szCs w:val="24"/>
        </w:rPr>
        <w:t xml:space="preserve"> зоба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для тератомы средостения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для </w:t>
      </w:r>
      <w:proofErr w:type="spellStart"/>
      <w:r w:rsidR="008E04C5" w:rsidRPr="00FC1F87">
        <w:rPr>
          <w:rFonts w:ascii="Times New Roman" w:hAnsi="Times New Roman" w:cs="Times New Roman"/>
          <w:sz w:val="24"/>
          <w:szCs w:val="24"/>
        </w:rPr>
        <w:t>хемодектомы</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gramStart"/>
      <w:r w:rsidRPr="00FC1F87">
        <w:rPr>
          <w:sz w:val="24"/>
          <w:szCs w:val="24"/>
        </w:rPr>
        <w:t>Диагностический</w:t>
      </w:r>
      <w:proofErr w:type="gramEnd"/>
      <w:r w:rsidRPr="00FC1F87">
        <w:rPr>
          <w:sz w:val="24"/>
          <w:szCs w:val="24"/>
        </w:rPr>
        <w:t xml:space="preserve"> </w:t>
      </w:r>
      <w:proofErr w:type="spellStart"/>
      <w:r w:rsidRPr="00FC1F87">
        <w:rPr>
          <w:sz w:val="24"/>
          <w:szCs w:val="24"/>
        </w:rPr>
        <w:t>пневмоперитонеум</w:t>
      </w:r>
      <w:proofErr w:type="spellEnd"/>
      <w:r w:rsidRPr="00FC1F87">
        <w:rPr>
          <w:sz w:val="24"/>
          <w:szCs w:val="24"/>
        </w:rPr>
        <w:t xml:space="preserve"> может применяться при локализациях опухоли</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передних отделах верхнего средостения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задних отделах верхнего средостения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средних отделах средостения (на уровне основания сердц</w:t>
      </w:r>
      <w:proofErr w:type="gramStart"/>
      <w:r w:rsidR="00132461" w:rsidRPr="00FC1F87">
        <w:rPr>
          <w:rFonts w:ascii="Times New Roman" w:hAnsi="Times New Roman" w:cs="Times New Roman"/>
          <w:sz w:val="24"/>
          <w:szCs w:val="24"/>
        </w:rPr>
        <w:t>1</w:t>
      </w:r>
      <w:proofErr w:type="gramEnd"/>
      <w:r w:rsidR="00132461" w:rsidRPr="00FC1F87">
        <w:rPr>
          <w:rFonts w:ascii="Times New Roman" w:hAnsi="Times New Roman" w:cs="Times New Roman"/>
          <w:sz w:val="24"/>
          <w:szCs w:val="24"/>
        </w:rPr>
        <w:t xml:space="preserve">. </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нижних отделах средостения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5.</w:t>
      </w:r>
      <w:r w:rsidR="008E04C5" w:rsidRPr="00FC1F87">
        <w:rPr>
          <w:rFonts w:ascii="Times New Roman" w:hAnsi="Times New Roman" w:cs="Times New Roman"/>
          <w:sz w:val="24"/>
          <w:szCs w:val="24"/>
        </w:rPr>
        <w:t xml:space="preserve"> не принимается вовсе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spellStart"/>
      <w:r w:rsidRPr="00FC1F87">
        <w:rPr>
          <w:sz w:val="24"/>
          <w:szCs w:val="24"/>
        </w:rPr>
        <w:t>Прескаленная</w:t>
      </w:r>
      <w:proofErr w:type="spellEnd"/>
      <w:r w:rsidRPr="00FC1F87">
        <w:rPr>
          <w:sz w:val="24"/>
          <w:szCs w:val="24"/>
        </w:rPr>
        <w:t xml:space="preserve"> (открытая) биопсия лимфатических узлов при новообразованиях средостения должна производиться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подозрении на изолированное поражение лимфатических узлов средостения </w:t>
      </w:r>
      <w:proofErr w:type="gramStart"/>
      <w:r w:rsidR="008E04C5" w:rsidRPr="00FC1F87">
        <w:rPr>
          <w:rFonts w:ascii="Times New Roman" w:hAnsi="Times New Roman" w:cs="Times New Roman"/>
          <w:sz w:val="24"/>
          <w:szCs w:val="24"/>
        </w:rPr>
        <w:t>злокачественной</w:t>
      </w:r>
      <w:proofErr w:type="gram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лимфомой</w:t>
      </w:r>
      <w:proofErr w:type="spell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подозрении на злокачественную опухоль средостения</w:t>
      </w:r>
    </w:p>
    <w:p w:rsidR="008E04C5" w:rsidRPr="00FC1F87" w:rsidRDefault="008E04C5"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при наличии </w:t>
      </w:r>
      <w:proofErr w:type="gramStart"/>
      <w:r w:rsidRPr="00FC1F87">
        <w:rPr>
          <w:rFonts w:ascii="Times New Roman" w:hAnsi="Times New Roman" w:cs="Times New Roman"/>
          <w:sz w:val="24"/>
          <w:szCs w:val="24"/>
        </w:rPr>
        <w:t>прощупываемых</w:t>
      </w:r>
      <w:proofErr w:type="gramEnd"/>
      <w:r w:rsidRPr="00FC1F87">
        <w:rPr>
          <w:rFonts w:ascii="Times New Roman" w:hAnsi="Times New Roman" w:cs="Times New Roman"/>
          <w:sz w:val="24"/>
          <w:szCs w:val="24"/>
        </w:rPr>
        <w:t xml:space="preserve"> увеличенных </w:t>
      </w:r>
      <w:proofErr w:type="spellStart"/>
      <w:r w:rsidRPr="00FC1F87">
        <w:rPr>
          <w:rFonts w:ascii="Times New Roman" w:hAnsi="Times New Roman" w:cs="Times New Roman"/>
          <w:sz w:val="24"/>
          <w:szCs w:val="24"/>
        </w:rPr>
        <w:t>лимфоузлов</w:t>
      </w:r>
      <w:proofErr w:type="spellEnd"/>
      <w:r w:rsidRPr="00FC1F87">
        <w:rPr>
          <w:rFonts w:ascii="Times New Roman" w:hAnsi="Times New Roman" w:cs="Times New Roman"/>
          <w:sz w:val="24"/>
          <w:szCs w:val="24"/>
        </w:rPr>
        <w:t xml:space="preserve"> (</w:t>
      </w:r>
      <w:proofErr w:type="spellStart"/>
      <w:r w:rsidRPr="00FC1F87">
        <w:rPr>
          <w:rFonts w:ascii="Times New Roman" w:hAnsi="Times New Roman" w:cs="Times New Roman"/>
          <w:sz w:val="24"/>
          <w:szCs w:val="24"/>
        </w:rPr>
        <w:t>прескаленных</w:t>
      </w:r>
      <w:proofErr w:type="spellEnd"/>
      <w:r w:rsidRPr="00FC1F87">
        <w:rPr>
          <w:rFonts w:ascii="Times New Roman" w:hAnsi="Times New Roman" w:cs="Times New Roman"/>
          <w:sz w:val="24"/>
          <w:szCs w:val="24"/>
        </w:rPr>
        <w:t>)</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3. </w:t>
      </w:r>
      <w:r w:rsidR="008E04C5" w:rsidRPr="00FC1F87">
        <w:rPr>
          <w:rFonts w:ascii="Times New Roman" w:hAnsi="Times New Roman" w:cs="Times New Roman"/>
          <w:sz w:val="24"/>
          <w:szCs w:val="24"/>
        </w:rPr>
        <w:t xml:space="preserve"> при наличии прощупываемых увеличенных </w:t>
      </w:r>
      <w:proofErr w:type="spellStart"/>
      <w:r w:rsidR="008E04C5" w:rsidRPr="00FC1F87">
        <w:rPr>
          <w:rFonts w:ascii="Times New Roman" w:hAnsi="Times New Roman" w:cs="Times New Roman"/>
          <w:sz w:val="24"/>
          <w:szCs w:val="24"/>
        </w:rPr>
        <w:t>прескаленных</w:t>
      </w:r>
      <w:proofErr w:type="spellEnd"/>
      <w:r w:rsidR="008E04C5" w:rsidRPr="00FC1F87">
        <w:rPr>
          <w:rFonts w:ascii="Times New Roman" w:hAnsi="Times New Roman" w:cs="Times New Roman"/>
          <w:sz w:val="24"/>
          <w:szCs w:val="24"/>
        </w:rPr>
        <w:t xml:space="preserve"> лимфатических узлов при отрицательных результатах </w:t>
      </w:r>
      <w:proofErr w:type="spellStart"/>
      <w:r w:rsidR="008E04C5" w:rsidRPr="00FC1F87">
        <w:rPr>
          <w:rFonts w:ascii="Times New Roman" w:hAnsi="Times New Roman" w:cs="Times New Roman"/>
          <w:sz w:val="24"/>
          <w:szCs w:val="24"/>
        </w:rPr>
        <w:t>пункционнои</w:t>
      </w:r>
      <w:proofErr w:type="spellEnd"/>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аспирационной</w:t>
      </w:r>
      <w:proofErr w:type="gramEnd"/>
      <w:r w:rsidR="008E04C5" w:rsidRPr="00FC1F87">
        <w:rPr>
          <w:rFonts w:ascii="Times New Roman" w:hAnsi="Times New Roman" w:cs="Times New Roman"/>
          <w:sz w:val="24"/>
          <w:szCs w:val="24"/>
        </w:rPr>
        <w:t xml:space="preserve"> или </w:t>
      </w:r>
      <w:proofErr w:type="spellStart"/>
      <w:r w:rsidR="008E04C5" w:rsidRPr="00FC1F87">
        <w:rPr>
          <w:rFonts w:ascii="Times New Roman" w:hAnsi="Times New Roman" w:cs="Times New Roman"/>
          <w:sz w:val="24"/>
          <w:szCs w:val="24"/>
        </w:rPr>
        <w:t>трепанобиопсии</w:t>
      </w:r>
      <w:proofErr w:type="spell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не производится вовсе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gramStart"/>
      <w:r w:rsidRPr="00FC1F87">
        <w:rPr>
          <w:sz w:val="24"/>
          <w:szCs w:val="24"/>
        </w:rPr>
        <w:t xml:space="preserve">Реакция на </w:t>
      </w:r>
      <w:proofErr w:type="spellStart"/>
      <w:r w:rsidRPr="00FC1F87">
        <w:rPr>
          <w:sz w:val="24"/>
          <w:szCs w:val="24"/>
        </w:rPr>
        <w:t>а-фетопротеин</w:t>
      </w:r>
      <w:proofErr w:type="spellEnd"/>
      <w:r w:rsidRPr="00FC1F87">
        <w:rPr>
          <w:sz w:val="24"/>
          <w:szCs w:val="24"/>
        </w:rPr>
        <w:t xml:space="preserve"> (реакция Абелева-Татаринов</w:t>
      </w:r>
      <w:r w:rsidR="00132461" w:rsidRPr="00FC1F87">
        <w:rPr>
          <w:sz w:val="24"/>
          <w:szCs w:val="24"/>
        </w:rPr>
        <w:t xml:space="preserve">1. </w:t>
      </w:r>
      <w:r w:rsidRPr="00FC1F87">
        <w:rPr>
          <w:sz w:val="24"/>
          <w:szCs w:val="24"/>
        </w:rPr>
        <w:t xml:space="preserve"> может быть положительной</w:t>
      </w:r>
      <w:proofErr w:type="gram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w:t>
      </w:r>
      <w:proofErr w:type="spellStart"/>
      <w:r w:rsidR="008E04C5" w:rsidRPr="00FC1F87">
        <w:rPr>
          <w:rFonts w:ascii="Times New Roman" w:hAnsi="Times New Roman" w:cs="Times New Roman"/>
          <w:sz w:val="24"/>
          <w:szCs w:val="24"/>
        </w:rPr>
        <w:t>тимоме</w:t>
      </w:r>
      <w:proofErr w:type="spell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w:t>
      </w:r>
      <w:proofErr w:type="spellStart"/>
      <w:r w:rsidR="008E04C5" w:rsidRPr="00FC1F87">
        <w:rPr>
          <w:rFonts w:ascii="Times New Roman" w:hAnsi="Times New Roman" w:cs="Times New Roman"/>
          <w:sz w:val="24"/>
          <w:szCs w:val="24"/>
        </w:rPr>
        <w:t>хемодектоме</w:t>
      </w:r>
      <w:proofErr w:type="spell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зрелой тератоме</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незрелой тератоме (</w:t>
      </w:r>
      <w:proofErr w:type="spellStart"/>
      <w:r w:rsidR="008E04C5" w:rsidRPr="00FC1F87">
        <w:rPr>
          <w:rFonts w:ascii="Times New Roman" w:hAnsi="Times New Roman" w:cs="Times New Roman"/>
          <w:sz w:val="24"/>
          <w:szCs w:val="24"/>
        </w:rPr>
        <w:t>тератобластоме</w:t>
      </w:r>
      <w:proofErr w:type="spellEnd"/>
      <w:r w:rsidR="008E04C5" w:rsidRPr="00FC1F87">
        <w:rPr>
          <w:rFonts w:ascii="Times New Roman" w:hAnsi="Times New Roman" w:cs="Times New Roman"/>
          <w:sz w:val="24"/>
          <w:szCs w:val="24"/>
        </w:rPr>
        <w:t>) с элементами эмбрионального рака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при сосудистых опухолях</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После выявления новообразования средостения при рентгенологическом обследовании оптимальным является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динамическое наблюдение</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проведение противовоспалительного и общеукрепляющего лечения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госпитализация в специализированную клинику с целью </w:t>
      </w:r>
      <w:proofErr w:type="spellStart"/>
      <w:r w:rsidR="008E04C5" w:rsidRPr="00FC1F87">
        <w:rPr>
          <w:rFonts w:ascii="Times New Roman" w:hAnsi="Times New Roman" w:cs="Times New Roman"/>
          <w:sz w:val="24"/>
          <w:szCs w:val="24"/>
        </w:rPr>
        <w:t>дообследования</w:t>
      </w:r>
      <w:proofErr w:type="spellEnd"/>
      <w:r w:rsidR="008E04C5" w:rsidRPr="00FC1F87">
        <w:rPr>
          <w:rFonts w:ascii="Times New Roman" w:hAnsi="Times New Roman" w:cs="Times New Roman"/>
          <w:sz w:val="24"/>
          <w:szCs w:val="24"/>
        </w:rPr>
        <w:t xml:space="preserve"> и выбора метода лечения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назначение противоопухолевой химиотерапии или лучевого лечения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диагностическая торакотомия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Для лечения доброкачественных тератом, </w:t>
      </w:r>
      <w:proofErr w:type="spellStart"/>
      <w:r w:rsidRPr="00FC1F87">
        <w:rPr>
          <w:sz w:val="24"/>
          <w:szCs w:val="24"/>
        </w:rPr>
        <w:t>тимом</w:t>
      </w:r>
      <w:proofErr w:type="spellEnd"/>
      <w:r w:rsidRPr="00FC1F87">
        <w:rPr>
          <w:sz w:val="24"/>
          <w:szCs w:val="24"/>
        </w:rPr>
        <w:t>, фибром, липом и нейрогенных опухолей средостения применяется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хирургический метод</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лучевое лечение</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противоопухолевая лекарственная терапия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комбинированное лечение</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химио-иммунотерапия</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Наилучшие отдаленные результаты лечения </w:t>
      </w:r>
      <w:proofErr w:type="gramStart"/>
      <w:r w:rsidRPr="00FC1F87">
        <w:rPr>
          <w:sz w:val="24"/>
          <w:szCs w:val="24"/>
        </w:rPr>
        <w:t>злокачественное</w:t>
      </w:r>
      <w:proofErr w:type="gramEnd"/>
      <w:r w:rsidRPr="00FC1F87">
        <w:rPr>
          <w:sz w:val="24"/>
          <w:szCs w:val="24"/>
        </w:rPr>
        <w:t xml:space="preserve"> </w:t>
      </w:r>
      <w:proofErr w:type="spellStart"/>
      <w:r w:rsidRPr="00FC1F87">
        <w:rPr>
          <w:sz w:val="24"/>
          <w:szCs w:val="24"/>
        </w:rPr>
        <w:t>тимом</w:t>
      </w:r>
      <w:proofErr w:type="spellEnd"/>
      <w:r w:rsidRPr="00FC1F87">
        <w:rPr>
          <w:sz w:val="24"/>
          <w:szCs w:val="24"/>
        </w:rPr>
        <w:t xml:space="preserve"> получены</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хирургическом лечении</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лучевом лечении</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химиотерапии</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комбинированном лечении (операция + лучевая терапия)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иммунотерапия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часто неврологические осложнения возникают после операций по поводу</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тератом средостения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неврином средостения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липом средостения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тимом</w:t>
      </w:r>
      <w:proofErr w:type="spellEnd"/>
      <w:r w:rsidR="008E04C5" w:rsidRPr="00FC1F87">
        <w:rPr>
          <w:rFonts w:ascii="Times New Roman" w:hAnsi="Times New Roman" w:cs="Times New Roman"/>
          <w:sz w:val="24"/>
          <w:szCs w:val="24"/>
        </w:rPr>
        <w:t xml:space="preserve"> средостения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кист перикарда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Плоскоклеточный рак среди </w:t>
      </w:r>
      <w:proofErr w:type="gramStart"/>
      <w:r w:rsidRPr="00FC1F87">
        <w:rPr>
          <w:sz w:val="24"/>
          <w:szCs w:val="24"/>
        </w:rPr>
        <w:t>заболевших</w:t>
      </w:r>
      <w:proofErr w:type="gramEnd"/>
      <w:r w:rsidRPr="00FC1F87">
        <w:rPr>
          <w:sz w:val="24"/>
          <w:szCs w:val="24"/>
        </w:rPr>
        <w:t xml:space="preserve"> раком пищевода встречается примерно</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у 20% больных</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у 40% больных</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у 60% больных</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у 90% больных</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более 90% больных</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Опухоль (рак пищевод</w:t>
      </w:r>
      <w:proofErr w:type="gramStart"/>
      <w:r w:rsidR="00132461" w:rsidRPr="00FC1F87">
        <w:rPr>
          <w:sz w:val="24"/>
          <w:szCs w:val="24"/>
        </w:rPr>
        <w:t>1</w:t>
      </w:r>
      <w:proofErr w:type="gramEnd"/>
      <w:r w:rsidR="00132461" w:rsidRPr="00FC1F87">
        <w:rPr>
          <w:sz w:val="24"/>
          <w:szCs w:val="24"/>
        </w:rPr>
        <w:t xml:space="preserve">. </w:t>
      </w:r>
      <w:r w:rsidRPr="00FC1F87">
        <w:rPr>
          <w:sz w:val="24"/>
          <w:szCs w:val="24"/>
        </w:rPr>
        <w:t xml:space="preserve"> протяженностью 3-5 см с инфильтрацией </w:t>
      </w:r>
      <w:proofErr w:type="spellStart"/>
      <w:r w:rsidRPr="00FC1F87">
        <w:rPr>
          <w:sz w:val="24"/>
          <w:szCs w:val="24"/>
        </w:rPr>
        <w:t>слизисто-подслизистого</w:t>
      </w:r>
      <w:proofErr w:type="spellEnd"/>
      <w:r w:rsidRPr="00FC1F87">
        <w:rPr>
          <w:sz w:val="24"/>
          <w:szCs w:val="24"/>
        </w:rPr>
        <w:t xml:space="preserve"> слоя и отсутствием регионарных метастазов относится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1. </w:t>
      </w:r>
      <w:r w:rsidR="008E04C5" w:rsidRPr="00FC1F87">
        <w:rPr>
          <w:rFonts w:ascii="Times New Roman" w:hAnsi="Times New Roman" w:cs="Times New Roman"/>
          <w:sz w:val="24"/>
          <w:szCs w:val="24"/>
        </w:rPr>
        <w:t xml:space="preserve"> к I стадии</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 </w:t>
      </w:r>
      <w:proofErr w:type="gramStart"/>
      <w:r w:rsidR="008E04C5" w:rsidRPr="00FC1F87">
        <w:rPr>
          <w:rFonts w:ascii="Times New Roman" w:hAnsi="Times New Roman" w:cs="Times New Roman"/>
          <w:sz w:val="24"/>
          <w:szCs w:val="24"/>
          <w:lang w:val="en-US"/>
        </w:rPr>
        <w:t>II</w:t>
      </w:r>
      <w:proofErr w:type="gramEnd"/>
      <w:r w:rsidR="008E04C5" w:rsidRPr="00FC1F87">
        <w:rPr>
          <w:rFonts w:ascii="Times New Roman" w:hAnsi="Times New Roman" w:cs="Times New Roman"/>
          <w:sz w:val="24"/>
          <w:szCs w:val="24"/>
        </w:rPr>
        <w:t xml:space="preserve"> а стадии</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w:t>
      </w:r>
      <w:r w:rsidR="008E04C5" w:rsidRPr="00FC1F87">
        <w:rPr>
          <w:rFonts w:ascii="Times New Roman" w:hAnsi="Times New Roman" w:cs="Times New Roman"/>
          <w:sz w:val="24"/>
          <w:szCs w:val="24"/>
        </w:rPr>
        <w:t xml:space="preserve"> б стадии</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 </w:t>
      </w:r>
      <w:proofErr w:type="gramStart"/>
      <w:r w:rsidR="008E04C5" w:rsidRPr="00FC1F87">
        <w:rPr>
          <w:rFonts w:ascii="Times New Roman" w:hAnsi="Times New Roman" w:cs="Times New Roman"/>
          <w:sz w:val="24"/>
          <w:szCs w:val="24"/>
        </w:rPr>
        <w:t>III</w:t>
      </w:r>
      <w:proofErr w:type="gramEnd"/>
      <w:r w:rsidR="008E04C5" w:rsidRPr="00FC1F87">
        <w:rPr>
          <w:rFonts w:ascii="Times New Roman" w:hAnsi="Times New Roman" w:cs="Times New Roman"/>
          <w:sz w:val="24"/>
          <w:szCs w:val="24"/>
        </w:rPr>
        <w:t xml:space="preserve"> а стадии</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к </w:t>
      </w:r>
      <w:r w:rsidR="008E04C5" w:rsidRPr="00FC1F87">
        <w:rPr>
          <w:rFonts w:ascii="Times New Roman" w:hAnsi="Times New Roman" w:cs="Times New Roman"/>
          <w:sz w:val="24"/>
          <w:szCs w:val="24"/>
          <w:lang w:val="en-US"/>
        </w:rPr>
        <w:t>III</w:t>
      </w:r>
      <w:r w:rsidR="008E04C5" w:rsidRPr="00FC1F87">
        <w:rPr>
          <w:rFonts w:ascii="Times New Roman" w:hAnsi="Times New Roman" w:cs="Times New Roman"/>
          <w:sz w:val="24"/>
          <w:szCs w:val="24"/>
        </w:rPr>
        <w:t xml:space="preserve"> б стадии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характерным клиническим признаком рака пищевода является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повышенное слюноотделение</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тошнота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дисфагия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рвота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кашель</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Симптомы глоточной недостаточности вследствие поражения нервного аппарата глотки развиваются, как правило, при раке</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шейного и </w:t>
      </w:r>
      <w:proofErr w:type="spellStart"/>
      <w:r w:rsidR="008E04C5" w:rsidRPr="00FC1F87">
        <w:rPr>
          <w:rFonts w:ascii="Times New Roman" w:hAnsi="Times New Roman" w:cs="Times New Roman"/>
          <w:sz w:val="24"/>
          <w:szCs w:val="24"/>
        </w:rPr>
        <w:t>верхнегрудного</w:t>
      </w:r>
      <w:proofErr w:type="spellEnd"/>
      <w:r w:rsidR="008E04C5" w:rsidRPr="00FC1F87">
        <w:rPr>
          <w:rFonts w:ascii="Times New Roman" w:hAnsi="Times New Roman" w:cs="Times New Roman"/>
          <w:sz w:val="24"/>
          <w:szCs w:val="24"/>
        </w:rPr>
        <w:t xml:space="preserve"> отделов пищевода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среднегруднрго</w:t>
      </w:r>
      <w:proofErr w:type="spellEnd"/>
      <w:r w:rsidR="008E04C5" w:rsidRPr="00FC1F87">
        <w:rPr>
          <w:rFonts w:ascii="Times New Roman" w:hAnsi="Times New Roman" w:cs="Times New Roman"/>
          <w:sz w:val="24"/>
          <w:szCs w:val="24"/>
        </w:rPr>
        <w:t xml:space="preserve"> отдела пищевода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нижнегрудного</w:t>
      </w:r>
      <w:proofErr w:type="spellEnd"/>
      <w:r w:rsidR="008E04C5" w:rsidRPr="00FC1F87">
        <w:rPr>
          <w:rFonts w:ascii="Times New Roman" w:hAnsi="Times New Roman" w:cs="Times New Roman"/>
          <w:sz w:val="24"/>
          <w:szCs w:val="24"/>
        </w:rPr>
        <w:t xml:space="preserve"> отдела пищевода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абдоминального сегмента пищевода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 переходом на </w:t>
      </w:r>
      <w:proofErr w:type="spellStart"/>
      <w:r w:rsidR="008E04C5" w:rsidRPr="00FC1F87">
        <w:rPr>
          <w:rFonts w:ascii="Times New Roman" w:hAnsi="Times New Roman" w:cs="Times New Roman"/>
          <w:sz w:val="24"/>
          <w:szCs w:val="24"/>
        </w:rPr>
        <w:t>кардию</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Расширение просвета пищевода при раке на уровне опухоли отмечается, как правило</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w:t>
      </w:r>
      <w:proofErr w:type="spellStart"/>
      <w:r w:rsidR="008E04C5" w:rsidRPr="00FC1F87">
        <w:rPr>
          <w:rFonts w:ascii="Times New Roman" w:hAnsi="Times New Roman" w:cs="Times New Roman"/>
          <w:sz w:val="24"/>
          <w:szCs w:val="24"/>
        </w:rPr>
        <w:t>полиповидной</w:t>
      </w:r>
      <w:proofErr w:type="spellEnd"/>
      <w:r w:rsidR="008E04C5" w:rsidRPr="00FC1F87">
        <w:rPr>
          <w:rFonts w:ascii="Times New Roman" w:hAnsi="Times New Roman" w:cs="Times New Roman"/>
          <w:sz w:val="24"/>
          <w:szCs w:val="24"/>
        </w:rPr>
        <w:t xml:space="preserve"> форме роста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язвенно-инфильтративной форме роста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w:t>
      </w:r>
      <w:proofErr w:type="spellStart"/>
      <w:r w:rsidR="008E04C5" w:rsidRPr="00FC1F87">
        <w:rPr>
          <w:rFonts w:ascii="Times New Roman" w:hAnsi="Times New Roman" w:cs="Times New Roman"/>
          <w:sz w:val="24"/>
          <w:szCs w:val="24"/>
        </w:rPr>
        <w:t>скиррозной</w:t>
      </w:r>
      <w:proofErr w:type="spellEnd"/>
      <w:r w:rsidR="008E04C5" w:rsidRPr="00FC1F87">
        <w:rPr>
          <w:rFonts w:ascii="Times New Roman" w:hAnsi="Times New Roman" w:cs="Times New Roman"/>
          <w:sz w:val="24"/>
          <w:szCs w:val="24"/>
        </w:rPr>
        <w:t xml:space="preserve"> форме роста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w:t>
      </w:r>
      <w:proofErr w:type="spellStart"/>
      <w:r w:rsidR="008E04C5" w:rsidRPr="00FC1F87">
        <w:rPr>
          <w:rFonts w:ascii="Times New Roman" w:hAnsi="Times New Roman" w:cs="Times New Roman"/>
          <w:sz w:val="24"/>
          <w:szCs w:val="24"/>
        </w:rPr>
        <w:t>эндофитном</w:t>
      </w:r>
      <w:proofErr w:type="spellEnd"/>
      <w:r w:rsidR="008E04C5" w:rsidRPr="00FC1F87">
        <w:rPr>
          <w:rFonts w:ascii="Times New Roman" w:hAnsi="Times New Roman" w:cs="Times New Roman"/>
          <w:sz w:val="24"/>
          <w:szCs w:val="24"/>
        </w:rPr>
        <w:t xml:space="preserve"> типе роста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при смешанном типе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С целью определения возможного выхода рака пищевода за пределы органа на фоне введенного в средостение воздуха или газа применяются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париетография</w:t>
      </w:r>
      <w:proofErr w:type="spellEnd"/>
      <w:r w:rsidR="008E04C5" w:rsidRPr="00FC1F87">
        <w:rPr>
          <w:rFonts w:ascii="Times New Roman" w:hAnsi="Times New Roman" w:cs="Times New Roman"/>
          <w:sz w:val="24"/>
          <w:szCs w:val="24"/>
        </w:rPr>
        <w:t xml:space="preserve"> и </w:t>
      </w:r>
      <w:proofErr w:type="spellStart"/>
      <w:r w:rsidR="008E04C5" w:rsidRPr="00FC1F87">
        <w:rPr>
          <w:rFonts w:ascii="Times New Roman" w:hAnsi="Times New Roman" w:cs="Times New Roman"/>
          <w:sz w:val="24"/>
          <w:szCs w:val="24"/>
        </w:rPr>
        <w:t>паркетомография</w:t>
      </w:r>
      <w:proofErr w:type="spell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респираторная полиграфия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пневмоэзофаготомография</w:t>
      </w:r>
      <w:proofErr w:type="spell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рентгеновская компьютерная томография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ангиография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В соответствии с официальным указанием по организации онкологической помощи (Ленинград, 1984 г.) лучевое лечение в качестве самостоятельного метода рекомендуется при раке пищевода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шейного отдела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верхнегрудного</w:t>
      </w:r>
      <w:proofErr w:type="spellEnd"/>
      <w:r w:rsidR="008E04C5" w:rsidRPr="00FC1F87">
        <w:rPr>
          <w:rFonts w:ascii="Times New Roman" w:hAnsi="Times New Roman" w:cs="Times New Roman"/>
          <w:sz w:val="24"/>
          <w:szCs w:val="24"/>
        </w:rPr>
        <w:t xml:space="preserve"> отдела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нижнегрудного</w:t>
      </w:r>
      <w:proofErr w:type="spellEnd"/>
      <w:r w:rsidR="008E04C5" w:rsidRPr="00FC1F87">
        <w:rPr>
          <w:rFonts w:ascii="Times New Roman" w:hAnsi="Times New Roman" w:cs="Times New Roman"/>
          <w:sz w:val="24"/>
          <w:szCs w:val="24"/>
        </w:rPr>
        <w:t xml:space="preserve"> отдела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абдоминального отдела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шейного и </w:t>
      </w:r>
      <w:proofErr w:type="spellStart"/>
      <w:r w:rsidR="008E04C5" w:rsidRPr="00FC1F87">
        <w:rPr>
          <w:rFonts w:ascii="Times New Roman" w:hAnsi="Times New Roman" w:cs="Times New Roman"/>
          <w:sz w:val="24"/>
          <w:szCs w:val="24"/>
        </w:rPr>
        <w:t>верхнегрудного</w:t>
      </w:r>
      <w:proofErr w:type="spellEnd"/>
      <w:r w:rsidR="008E04C5" w:rsidRPr="00FC1F87">
        <w:rPr>
          <w:rFonts w:ascii="Times New Roman" w:hAnsi="Times New Roman" w:cs="Times New Roman"/>
          <w:sz w:val="24"/>
          <w:szCs w:val="24"/>
        </w:rPr>
        <w:t xml:space="preserve"> отдела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К хирургическим вмешательствам по поводу рака пищевода с одномоментной пластикой перемещенным желудком относятся все перечисленные методы, </w:t>
      </w:r>
      <w:proofErr w:type="gramStart"/>
      <w:r w:rsidRPr="00FC1F87">
        <w:rPr>
          <w:sz w:val="24"/>
          <w:szCs w:val="24"/>
        </w:rPr>
        <w:t>кроме</w:t>
      </w:r>
      <w:proofErr w:type="gram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операции </w:t>
      </w:r>
      <w:proofErr w:type="spellStart"/>
      <w:r w:rsidR="008E04C5" w:rsidRPr="00FC1F87">
        <w:rPr>
          <w:rFonts w:ascii="Times New Roman" w:hAnsi="Times New Roman" w:cs="Times New Roman"/>
          <w:sz w:val="24"/>
          <w:szCs w:val="24"/>
        </w:rPr>
        <w:t>Жиано</w:t>
      </w:r>
      <w:proofErr w:type="spellEnd"/>
      <w:r w:rsidR="008E04C5" w:rsidRPr="00FC1F87">
        <w:rPr>
          <w:rFonts w:ascii="Times New Roman" w:hAnsi="Times New Roman" w:cs="Times New Roman"/>
          <w:sz w:val="24"/>
          <w:szCs w:val="24"/>
        </w:rPr>
        <w:t xml:space="preserve"> - Гальперна – </w:t>
      </w:r>
      <w:proofErr w:type="spellStart"/>
      <w:r w:rsidR="008E04C5" w:rsidRPr="00FC1F87">
        <w:rPr>
          <w:rFonts w:ascii="Times New Roman" w:hAnsi="Times New Roman" w:cs="Times New Roman"/>
          <w:sz w:val="24"/>
          <w:szCs w:val="24"/>
        </w:rPr>
        <w:t>Гаврилиу</w:t>
      </w:r>
      <w:proofErr w:type="spell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операции </w:t>
      </w:r>
      <w:proofErr w:type="spellStart"/>
      <w:r w:rsidR="008E04C5" w:rsidRPr="00FC1F87">
        <w:rPr>
          <w:rFonts w:ascii="Times New Roman" w:hAnsi="Times New Roman" w:cs="Times New Roman"/>
          <w:sz w:val="24"/>
          <w:szCs w:val="24"/>
        </w:rPr>
        <w:t>Осавы</w:t>
      </w:r>
      <w:proofErr w:type="spellEnd"/>
      <w:r w:rsidR="008E04C5" w:rsidRPr="00FC1F87">
        <w:rPr>
          <w:rFonts w:ascii="Times New Roman" w:hAnsi="Times New Roman" w:cs="Times New Roman"/>
          <w:sz w:val="24"/>
          <w:szCs w:val="24"/>
        </w:rPr>
        <w:t xml:space="preserve"> - </w:t>
      </w:r>
      <w:proofErr w:type="spellStart"/>
      <w:r w:rsidR="008E04C5" w:rsidRPr="00FC1F87">
        <w:rPr>
          <w:rFonts w:ascii="Times New Roman" w:hAnsi="Times New Roman" w:cs="Times New Roman"/>
          <w:sz w:val="24"/>
          <w:szCs w:val="24"/>
        </w:rPr>
        <w:t>Герлока</w:t>
      </w:r>
      <w:proofErr w:type="spell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операции типа Льюиса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операции </w:t>
      </w:r>
      <w:proofErr w:type="spellStart"/>
      <w:r w:rsidR="008E04C5" w:rsidRPr="00FC1F87">
        <w:rPr>
          <w:rFonts w:ascii="Times New Roman" w:hAnsi="Times New Roman" w:cs="Times New Roman"/>
          <w:sz w:val="24"/>
          <w:szCs w:val="24"/>
        </w:rPr>
        <w:t>Киршнера</w:t>
      </w:r>
      <w:proofErr w:type="spellEnd"/>
      <w:r w:rsidR="008E04C5" w:rsidRPr="00FC1F87">
        <w:rPr>
          <w:rFonts w:ascii="Times New Roman" w:hAnsi="Times New Roman" w:cs="Times New Roman"/>
          <w:sz w:val="24"/>
          <w:szCs w:val="24"/>
        </w:rPr>
        <w:t xml:space="preserve"> – Накаямы</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5. </w:t>
      </w:r>
      <w:r w:rsidR="008E04C5" w:rsidRPr="00FC1F87">
        <w:rPr>
          <w:rFonts w:ascii="Times New Roman" w:hAnsi="Times New Roman" w:cs="Times New Roman"/>
          <w:sz w:val="24"/>
          <w:szCs w:val="24"/>
        </w:rPr>
        <w:t xml:space="preserve"> операция </w:t>
      </w:r>
      <w:proofErr w:type="spellStart"/>
      <w:r w:rsidR="008E04C5" w:rsidRPr="00FC1F87">
        <w:rPr>
          <w:rFonts w:ascii="Times New Roman" w:hAnsi="Times New Roman" w:cs="Times New Roman"/>
          <w:sz w:val="24"/>
          <w:szCs w:val="24"/>
        </w:rPr>
        <w:t>Добромысова</w:t>
      </w:r>
      <w:proofErr w:type="spellEnd"/>
      <w:r w:rsidR="008E04C5" w:rsidRPr="00FC1F87">
        <w:rPr>
          <w:rFonts w:ascii="Times New Roman" w:hAnsi="Times New Roman" w:cs="Times New Roman"/>
          <w:sz w:val="24"/>
          <w:szCs w:val="24"/>
        </w:rPr>
        <w:t xml:space="preserve"> - </w:t>
      </w:r>
      <w:proofErr w:type="spellStart"/>
      <w:r w:rsidR="008E04C5" w:rsidRPr="00FC1F87">
        <w:rPr>
          <w:rFonts w:ascii="Times New Roman" w:hAnsi="Times New Roman" w:cs="Times New Roman"/>
          <w:sz w:val="24"/>
          <w:szCs w:val="24"/>
        </w:rPr>
        <w:t>Торека</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резекции или экстирпации пищевода по поводу рака </w:t>
      </w:r>
      <w:proofErr w:type="spellStart"/>
      <w:r w:rsidRPr="00FC1F87">
        <w:rPr>
          <w:sz w:val="24"/>
          <w:szCs w:val="24"/>
        </w:rPr>
        <w:t>нижнегрудного</w:t>
      </w:r>
      <w:proofErr w:type="spellEnd"/>
      <w:r w:rsidRPr="00FC1F87">
        <w:rPr>
          <w:sz w:val="24"/>
          <w:szCs w:val="24"/>
        </w:rPr>
        <w:t xml:space="preserve"> отдела пищевода с ним должны быть удалены все перечисленные лимфатические узлы, </w:t>
      </w:r>
      <w:proofErr w:type="gramStart"/>
      <w:r w:rsidRPr="00FC1F87">
        <w:rPr>
          <w:sz w:val="24"/>
          <w:szCs w:val="24"/>
        </w:rPr>
        <w:t>кроме</w:t>
      </w:r>
      <w:proofErr w:type="gram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бифуркационных</w:t>
      </w:r>
      <w:proofErr w:type="spell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околопищеводных</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паракардиальных</w:t>
      </w:r>
      <w:proofErr w:type="spell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левых желудочных</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передних средостенных</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Методика классического фракционирования дозы лучевой терапии при комбинированном лечении рака пищевода наиболее целесообразна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I стадии</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II стадии</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III стадии</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всех перечисленных стадиях</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при IV стадии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spellStart"/>
      <w:r w:rsidRPr="00FC1F87">
        <w:rPr>
          <w:sz w:val="24"/>
          <w:szCs w:val="24"/>
        </w:rPr>
        <w:t>Реканализация</w:t>
      </w:r>
      <w:proofErr w:type="spellEnd"/>
      <w:r w:rsidRPr="00FC1F87">
        <w:rPr>
          <w:sz w:val="24"/>
          <w:szCs w:val="24"/>
        </w:rPr>
        <w:t xml:space="preserve"> опухоли при раке пищевода может быть </w:t>
      </w:r>
      <w:proofErr w:type="gramStart"/>
      <w:r w:rsidRPr="00FC1F87">
        <w:rPr>
          <w:sz w:val="24"/>
          <w:szCs w:val="24"/>
        </w:rPr>
        <w:t>осуществлена</w:t>
      </w:r>
      <w:proofErr w:type="gram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 помощью трубки во время лапаротомии и </w:t>
      </w:r>
      <w:proofErr w:type="spellStart"/>
      <w:r w:rsidR="008E04C5" w:rsidRPr="00FC1F87">
        <w:rPr>
          <w:rFonts w:ascii="Times New Roman" w:hAnsi="Times New Roman" w:cs="Times New Roman"/>
          <w:sz w:val="24"/>
          <w:szCs w:val="24"/>
        </w:rPr>
        <w:t>гастротомии</w:t>
      </w:r>
      <w:proofErr w:type="spell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во время торакотомии и эзофаготомии</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путем лазерной деструкции (испарения) опухоли во время эзофагоскопии</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 помощью </w:t>
      </w:r>
      <w:proofErr w:type="spellStart"/>
      <w:r w:rsidR="008E04C5" w:rsidRPr="00FC1F87">
        <w:rPr>
          <w:rFonts w:ascii="Times New Roman" w:hAnsi="Times New Roman" w:cs="Times New Roman"/>
          <w:sz w:val="24"/>
          <w:szCs w:val="24"/>
        </w:rPr>
        <w:t>интубационной</w:t>
      </w:r>
      <w:proofErr w:type="spellEnd"/>
      <w:r w:rsidR="008E04C5" w:rsidRPr="00FC1F87">
        <w:rPr>
          <w:rFonts w:ascii="Times New Roman" w:hAnsi="Times New Roman" w:cs="Times New Roman"/>
          <w:sz w:val="24"/>
          <w:szCs w:val="24"/>
        </w:rPr>
        <w:t xml:space="preserve"> трубки во время эндоскопии</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всеми вышеперечисленными методами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Одним из наиболее частых послеоперационных осложнений, сопровождающих одномоментные операции при раке пищевода и приводящих больных к смерти, является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послеоперационная пневмония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тромбоэмболия легочной артерии</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недостаточность швов пищеводного соустья и гнойные осложнения (эмпиема и медиастинит без свищ</w:t>
      </w:r>
      <w:proofErr w:type="gramStart"/>
      <w:r w:rsidR="00132461" w:rsidRPr="00FC1F87">
        <w:rPr>
          <w:rFonts w:ascii="Times New Roman" w:hAnsi="Times New Roman" w:cs="Times New Roman"/>
          <w:sz w:val="24"/>
          <w:szCs w:val="24"/>
        </w:rPr>
        <w:t>1</w:t>
      </w:r>
      <w:proofErr w:type="gramEnd"/>
      <w:r w:rsidR="00132461" w:rsidRPr="00FC1F87">
        <w:rPr>
          <w:rFonts w:ascii="Times New Roman" w:hAnsi="Times New Roman" w:cs="Times New Roman"/>
          <w:sz w:val="24"/>
          <w:szCs w:val="24"/>
        </w:rPr>
        <w:t xml:space="preserve">. </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надпочечниковая недостаточность</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инфаркт миокарда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часто лучевая терапия рака пищевода в качестве самостоятельного метода применяется при локализации опухоли</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шейном отделе пищевода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w:t>
      </w:r>
      <w:proofErr w:type="spellStart"/>
      <w:r w:rsidR="008E04C5" w:rsidRPr="00FC1F87">
        <w:rPr>
          <w:rFonts w:ascii="Times New Roman" w:hAnsi="Times New Roman" w:cs="Times New Roman"/>
          <w:sz w:val="24"/>
          <w:szCs w:val="24"/>
        </w:rPr>
        <w:t>верхнегрудном</w:t>
      </w:r>
      <w:proofErr w:type="spellEnd"/>
      <w:r w:rsidR="008E04C5" w:rsidRPr="00FC1F87">
        <w:rPr>
          <w:rFonts w:ascii="Times New Roman" w:hAnsi="Times New Roman" w:cs="Times New Roman"/>
          <w:sz w:val="24"/>
          <w:szCs w:val="24"/>
        </w:rPr>
        <w:t xml:space="preserve"> отделе пищевода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w:t>
      </w:r>
      <w:proofErr w:type="spellStart"/>
      <w:r w:rsidR="008E04C5" w:rsidRPr="00FC1F87">
        <w:rPr>
          <w:rFonts w:ascii="Times New Roman" w:hAnsi="Times New Roman" w:cs="Times New Roman"/>
          <w:sz w:val="24"/>
          <w:szCs w:val="24"/>
        </w:rPr>
        <w:t>среднегрудном</w:t>
      </w:r>
      <w:proofErr w:type="spellEnd"/>
      <w:r w:rsidR="008E04C5" w:rsidRPr="00FC1F87">
        <w:rPr>
          <w:rFonts w:ascii="Times New Roman" w:hAnsi="Times New Roman" w:cs="Times New Roman"/>
          <w:sz w:val="24"/>
          <w:szCs w:val="24"/>
        </w:rPr>
        <w:t xml:space="preserve"> отделе пищевода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w:t>
      </w:r>
      <w:proofErr w:type="spellStart"/>
      <w:r w:rsidR="008E04C5" w:rsidRPr="00FC1F87">
        <w:rPr>
          <w:rFonts w:ascii="Times New Roman" w:hAnsi="Times New Roman" w:cs="Times New Roman"/>
          <w:sz w:val="24"/>
          <w:szCs w:val="24"/>
        </w:rPr>
        <w:t>нижнегрудном</w:t>
      </w:r>
      <w:proofErr w:type="spellEnd"/>
      <w:r w:rsidR="008E04C5" w:rsidRPr="00FC1F87">
        <w:rPr>
          <w:rFonts w:ascii="Times New Roman" w:hAnsi="Times New Roman" w:cs="Times New Roman"/>
          <w:sz w:val="24"/>
          <w:szCs w:val="24"/>
        </w:rPr>
        <w:t xml:space="preserve"> отделе пищевода</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w:t>
      </w:r>
      <w:proofErr w:type="spellStart"/>
      <w:r w:rsidR="008E04C5" w:rsidRPr="00FC1F87">
        <w:rPr>
          <w:rFonts w:ascii="Times New Roman" w:hAnsi="Times New Roman" w:cs="Times New Roman"/>
          <w:sz w:val="24"/>
          <w:szCs w:val="24"/>
        </w:rPr>
        <w:t>верхнегрудном</w:t>
      </w:r>
      <w:proofErr w:type="spellEnd"/>
      <w:r w:rsidR="008E04C5" w:rsidRPr="00FC1F87">
        <w:rPr>
          <w:rFonts w:ascii="Times New Roman" w:hAnsi="Times New Roman" w:cs="Times New Roman"/>
          <w:sz w:val="24"/>
          <w:szCs w:val="24"/>
        </w:rPr>
        <w:t xml:space="preserve"> и </w:t>
      </w:r>
      <w:proofErr w:type="gramStart"/>
      <w:r w:rsidR="008E04C5" w:rsidRPr="00FC1F87">
        <w:rPr>
          <w:rFonts w:ascii="Times New Roman" w:hAnsi="Times New Roman" w:cs="Times New Roman"/>
          <w:sz w:val="24"/>
          <w:szCs w:val="24"/>
        </w:rPr>
        <w:t>шейном</w:t>
      </w:r>
      <w:proofErr w:type="gramEnd"/>
      <w:r w:rsidR="008E04C5" w:rsidRPr="00FC1F87">
        <w:rPr>
          <w:rFonts w:ascii="Times New Roman" w:hAnsi="Times New Roman" w:cs="Times New Roman"/>
          <w:sz w:val="24"/>
          <w:szCs w:val="24"/>
        </w:rPr>
        <w:t xml:space="preserve"> отделах пищевода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больного 80 лет рак </w:t>
      </w:r>
      <w:proofErr w:type="spellStart"/>
      <w:r w:rsidRPr="00FC1F87">
        <w:rPr>
          <w:sz w:val="24"/>
          <w:szCs w:val="24"/>
        </w:rPr>
        <w:t>среднегрудного</w:t>
      </w:r>
      <w:proofErr w:type="spellEnd"/>
      <w:r w:rsidRPr="00FC1F87">
        <w:rPr>
          <w:sz w:val="24"/>
          <w:szCs w:val="24"/>
        </w:rPr>
        <w:t xml:space="preserve"> отдела пищевода </w:t>
      </w:r>
      <w:proofErr w:type="spellStart"/>
      <w:r w:rsidRPr="00FC1F87">
        <w:rPr>
          <w:sz w:val="24"/>
          <w:szCs w:val="24"/>
        </w:rPr>
        <w:t>Иб</w:t>
      </w:r>
      <w:proofErr w:type="spellEnd"/>
      <w:r w:rsidRPr="00FC1F87">
        <w:rPr>
          <w:sz w:val="24"/>
          <w:szCs w:val="24"/>
        </w:rPr>
        <w:t xml:space="preserve"> стадии. Наиболее предпочтительным методом лечения является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оперативное лечение</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комбинированное лечение с предоперационной лучевой терапией</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комбинированное лечение с послеоперационной лучевой терапией</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самостоятельный курс лучевой терапии по радикальной программе</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proofErr w:type="gramStart"/>
      <w:r w:rsidR="008E04C5" w:rsidRPr="00FC1F87">
        <w:rPr>
          <w:rFonts w:ascii="Times New Roman" w:hAnsi="Times New Roman" w:cs="Times New Roman"/>
          <w:sz w:val="24"/>
          <w:szCs w:val="24"/>
        </w:rPr>
        <w:t>химио-лучевое</w:t>
      </w:r>
      <w:proofErr w:type="spellEnd"/>
      <w:proofErr w:type="gramEnd"/>
      <w:r w:rsidR="008E04C5" w:rsidRPr="00FC1F87">
        <w:rPr>
          <w:rFonts w:ascii="Times New Roman" w:hAnsi="Times New Roman" w:cs="Times New Roman"/>
          <w:sz w:val="24"/>
          <w:szCs w:val="24"/>
        </w:rPr>
        <w:t xml:space="preserve"> лечение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больного 50 лет рак пищевода на уровне </w:t>
      </w:r>
      <w:proofErr w:type="spellStart"/>
      <w:r w:rsidRPr="00FC1F87">
        <w:rPr>
          <w:sz w:val="24"/>
          <w:szCs w:val="24"/>
        </w:rPr>
        <w:t>нижнегрудного</w:t>
      </w:r>
      <w:proofErr w:type="spellEnd"/>
      <w:r w:rsidRPr="00FC1F87">
        <w:rPr>
          <w:sz w:val="24"/>
          <w:szCs w:val="24"/>
        </w:rPr>
        <w:t xml:space="preserve"> и метастазами в </w:t>
      </w:r>
      <w:proofErr w:type="spellStart"/>
      <w:r w:rsidRPr="00FC1F87">
        <w:rPr>
          <w:sz w:val="24"/>
          <w:szCs w:val="24"/>
        </w:rPr>
        <w:t>параэзофагеальные</w:t>
      </w:r>
      <w:proofErr w:type="spellEnd"/>
      <w:r w:rsidRPr="00FC1F87">
        <w:rPr>
          <w:sz w:val="24"/>
          <w:szCs w:val="24"/>
        </w:rPr>
        <w:t xml:space="preserve"> лимфатические узлы отдела, протяженностью 4 см с начальными </w:t>
      </w:r>
      <w:r w:rsidRPr="00FC1F87">
        <w:rPr>
          <w:sz w:val="24"/>
          <w:szCs w:val="24"/>
        </w:rPr>
        <w:lastRenderedPageBreak/>
        <w:t xml:space="preserve">проявлениями дисфагии. Адекватными методами лечения можно считать все перечисленные, </w:t>
      </w:r>
      <w:proofErr w:type="gramStart"/>
      <w:r w:rsidRPr="00FC1F87">
        <w:rPr>
          <w:sz w:val="24"/>
          <w:szCs w:val="24"/>
        </w:rPr>
        <w:t>кроме</w:t>
      </w:r>
      <w:proofErr w:type="gram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самостоятельного курса лучевой терапии по радикальной программе</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оперативного лечения</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комбинированного лечения с предоперационной лучевой терапией</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комбинированного лечения с послеоперационной лучевой терапией</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proofErr w:type="gramStart"/>
      <w:r w:rsidR="008E04C5" w:rsidRPr="00FC1F87">
        <w:rPr>
          <w:rFonts w:ascii="Times New Roman" w:hAnsi="Times New Roman" w:cs="Times New Roman"/>
          <w:sz w:val="24"/>
          <w:szCs w:val="24"/>
        </w:rPr>
        <w:t>химио-лучевое</w:t>
      </w:r>
      <w:proofErr w:type="spellEnd"/>
      <w:proofErr w:type="gramEnd"/>
      <w:r w:rsidR="008E04C5" w:rsidRPr="00FC1F87">
        <w:rPr>
          <w:rFonts w:ascii="Times New Roman" w:hAnsi="Times New Roman" w:cs="Times New Roman"/>
          <w:sz w:val="24"/>
          <w:szCs w:val="24"/>
        </w:rPr>
        <w:t xml:space="preserve"> лечение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эффективны при раке пищевода все препараты, за исключением</w:t>
      </w:r>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митомицинаС</w:t>
      </w:r>
      <w:proofErr w:type="spell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адриамицина</w:t>
      </w:r>
      <w:proofErr w:type="spell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цисплатина</w:t>
      </w:r>
      <w:proofErr w:type="spell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винбластина</w:t>
      </w:r>
      <w:proofErr w:type="spellEnd"/>
    </w:p>
    <w:p w:rsidR="008E04C5" w:rsidRPr="00FC1F87" w:rsidRDefault="005F1AC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5.</w:t>
      </w:r>
      <w:r w:rsidR="001D114E"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таксаны</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Эффективность химиотерапии при раке пищевода составляет</w:t>
      </w:r>
    </w:p>
    <w:p w:rsidR="008E04C5" w:rsidRPr="00FC1F87" w:rsidRDefault="001D114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5-10%</w:t>
      </w:r>
    </w:p>
    <w:p w:rsidR="008E04C5" w:rsidRPr="00FC1F87" w:rsidRDefault="001D114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20-28%</w:t>
      </w:r>
    </w:p>
    <w:p w:rsidR="008E04C5" w:rsidRPr="00FC1F87" w:rsidRDefault="001D114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50-60%</w:t>
      </w:r>
    </w:p>
    <w:p w:rsidR="008E04C5" w:rsidRPr="00FC1F87" w:rsidRDefault="001D114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90-100%</w:t>
      </w:r>
    </w:p>
    <w:p w:rsidR="008E04C5" w:rsidRPr="00FC1F87" w:rsidRDefault="001D114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химиотерапия неэффективна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От всех опухолей легких </w:t>
      </w:r>
      <w:proofErr w:type="gramStart"/>
      <w:r w:rsidRPr="00FC1F87">
        <w:rPr>
          <w:sz w:val="24"/>
          <w:szCs w:val="24"/>
        </w:rPr>
        <w:t>доброкачественные</w:t>
      </w:r>
      <w:proofErr w:type="gramEnd"/>
      <w:r w:rsidRPr="00FC1F87">
        <w:rPr>
          <w:sz w:val="24"/>
          <w:szCs w:val="24"/>
        </w:rPr>
        <w:t xml:space="preserve"> составляют</w:t>
      </w:r>
    </w:p>
    <w:p w:rsidR="008E04C5" w:rsidRPr="00FC1F87" w:rsidRDefault="001D114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менее 1-2%</w:t>
      </w:r>
    </w:p>
    <w:p w:rsidR="008E04C5" w:rsidRPr="00FC1F87" w:rsidRDefault="001D114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7-10%</w:t>
      </w:r>
    </w:p>
    <w:p w:rsidR="008E04C5" w:rsidRPr="00FC1F87" w:rsidRDefault="001D114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25-30%</w:t>
      </w:r>
    </w:p>
    <w:p w:rsidR="008E04C5" w:rsidRPr="00FC1F87" w:rsidRDefault="001D114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до 40%</w:t>
      </w:r>
    </w:p>
    <w:p w:rsidR="008E04C5" w:rsidRPr="00FC1F87" w:rsidRDefault="001D114E"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более 40%</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К эпителиальным доброкачественным опухолям легких относятся все перечисленные, </w:t>
      </w:r>
      <w:proofErr w:type="gramStart"/>
      <w:r w:rsidRPr="00FC1F87">
        <w:rPr>
          <w:sz w:val="24"/>
          <w:szCs w:val="24"/>
        </w:rPr>
        <w:t>кроме</w:t>
      </w:r>
      <w:proofErr w:type="gramEnd"/>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папилломы бронха</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аденомы бронха</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сосудистой </w:t>
      </w:r>
      <w:proofErr w:type="spellStart"/>
      <w:r w:rsidR="008E04C5" w:rsidRPr="00FC1F87">
        <w:rPr>
          <w:rFonts w:ascii="Times New Roman" w:hAnsi="Times New Roman" w:cs="Times New Roman"/>
          <w:sz w:val="24"/>
          <w:szCs w:val="24"/>
        </w:rPr>
        <w:t>эндотелиомы</w:t>
      </w:r>
      <w:proofErr w:type="spellEnd"/>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железистого полипа</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невринома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Центральные доброкачественные опухоли легких чаще всего развиваются</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главных и долевых бронхах</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сегментарных бронхах</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бронхах V-VI порядка</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бронхиолах</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альвеолах</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Большинство доброкачественных центральных опухолей легких составляют</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аденомы бронха</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папилломы бронха</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сосудистые опухоли</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тератомы</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гладкомышечные опухоли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Большинство периферических доброкачественных опухолей легких составляют</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1. </w:t>
      </w:r>
      <w:r w:rsidR="008E04C5" w:rsidRPr="00FC1F87">
        <w:rPr>
          <w:rFonts w:ascii="Times New Roman" w:hAnsi="Times New Roman" w:cs="Times New Roman"/>
          <w:sz w:val="24"/>
          <w:szCs w:val="24"/>
        </w:rPr>
        <w:t xml:space="preserve"> фибромы</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тератомы</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гамартомы</w:t>
      </w:r>
      <w:proofErr w:type="spellEnd"/>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4.</w:t>
      </w:r>
      <w:r w:rsidR="008E04C5" w:rsidRPr="00FC1F87">
        <w:rPr>
          <w:rFonts w:ascii="Times New Roman" w:hAnsi="Times New Roman" w:cs="Times New Roman"/>
          <w:sz w:val="24"/>
          <w:szCs w:val="24"/>
        </w:rPr>
        <w:t xml:space="preserve"> аденомы</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лейомиомы</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Доброкачественные опухоли легких встречаются у мужчин и женщин в соотношении приблизительно</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10:1</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1:5</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1:10</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Доброкачественные опухоли встречаются преимущественно в возрасте</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до 50 лет</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51-60 лет</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61-70 лет</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71-80 лет</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старше 80 лет</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Решающим методом диагностики центральных доброкачественных опухолей легкого является</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рентгеноскопия</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рентгенография</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томография</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бронхография</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фибробронхоскопия</w:t>
      </w:r>
      <w:proofErr w:type="spellEnd"/>
      <w:r w:rsidR="008E04C5" w:rsidRPr="00FC1F87">
        <w:rPr>
          <w:rFonts w:ascii="Times New Roman" w:hAnsi="Times New Roman" w:cs="Times New Roman"/>
          <w:sz w:val="24"/>
          <w:szCs w:val="24"/>
        </w:rPr>
        <w:t xml:space="preserve"> с биопсией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spellStart"/>
      <w:r w:rsidRPr="00FC1F87">
        <w:rPr>
          <w:sz w:val="24"/>
          <w:szCs w:val="24"/>
        </w:rPr>
        <w:t>Катетеризационный</w:t>
      </w:r>
      <w:proofErr w:type="spellEnd"/>
      <w:r w:rsidRPr="00FC1F87">
        <w:rPr>
          <w:sz w:val="24"/>
          <w:szCs w:val="24"/>
        </w:rPr>
        <w:t xml:space="preserve"> (при бронхоскопии) и пункционный (</w:t>
      </w:r>
      <w:proofErr w:type="spellStart"/>
      <w:r w:rsidRPr="00FC1F87">
        <w:rPr>
          <w:sz w:val="24"/>
          <w:szCs w:val="24"/>
        </w:rPr>
        <w:t>трансбронхиальный</w:t>
      </w:r>
      <w:proofErr w:type="spellEnd"/>
      <w:r w:rsidRPr="00FC1F87">
        <w:rPr>
          <w:sz w:val="24"/>
          <w:szCs w:val="24"/>
        </w:rPr>
        <w:t xml:space="preserve">, </w:t>
      </w:r>
      <w:proofErr w:type="spellStart"/>
      <w:r w:rsidRPr="00FC1F87">
        <w:rPr>
          <w:sz w:val="24"/>
          <w:szCs w:val="24"/>
        </w:rPr>
        <w:t>трансторакальный</w:t>
      </w:r>
      <w:proofErr w:type="spellEnd"/>
      <w:r w:rsidRPr="00FC1F87">
        <w:rPr>
          <w:sz w:val="24"/>
          <w:szCs w:val="24"/>
        </w:rPr>
        <w:t>) методы биопсии целесообразны, когда дифференциальный диагноз проводится между периферической доброкачественной опухолью легких</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и </w:t>
      </w:r>
      <w:proofErr w:type="spellStart"/>
      <w:r w:rsidR="008E04C5" w:rsidRPr="00FC1F87">
        <w:rPr>
          <w:rFonts w:ascii="Times New Roman" w:hAnsi="Times New Roman" w:cs="Times New Roman"/>
          <w:sz w:val="24"/>
          <w:szCs w:val="24"/>
        </w:rPr>
        <w:t>бронхогенной</w:t>
      </w:r>
      <w:proofErr w:type="spellEnd"/>
      <w:r w:rsidR="008E04C5" w:rsidRPr="00FC1F87">
        <w:rPr>
          <w:rFonts w:ascii="Times New Roman" w:hAnsi="Times New Roman" w:cs="Times New Roman"/>
          <w:sz w:val="24"/>
          <w:szCs w:val="24"/>
        </w:rPr>
        <w:t xml:space="preserve"> кистой</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и </w:t>
      </w:r>
      <w:proofErr w:type="spellStart"/>
      <w:r w:rsidR="008E04C5" w:rsidRPr="00FC1F87">
        <w:rPr>
          <w:rFonts w:ascii="Times New Roman" w:hAnsi="Times New Roman" w:cs="Times New Roman"/>
          <w:sz w:val="24"/>
          <w:szCs w:val="24"/>
        </w:rPr>
        <w:t>энтерогенной</w:t>
      </w:r>
      <w:proofErr w:type="spellEnd"/>
      <w:r w:rsidR="008E04C5" w:rsidRPr="00FC1F87">
        <w:rPr>
          <w:rFonts w:ascii="Times New Roman" w:hAnsi="Times New Roman" w:cs="Times New Roman"/>
          <w:sz w:val="24"/>
          <w:szCs w:val="24"/>
        </w:rPr>
        <w:t xml:space="preserve"> кистой</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и паразитарной кистой</w:t>
      </w:r>
      <w:r w:rsidR="008E04C5" w:rsidRPr="00FC1F87">
        <w:rPr>
          <w:rFonts w:ascii="Times New Roman" w:hAnsi="Times New Roman" w:cs="Times New Roman"/>
          <w:sz w:val="24"/>
          <w:szCs w:val="24"/>
        </w:rPr>
        <w:tab/>
        <w:t>'</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и периферическим раком легких</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и туберкулезом</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хирургическом лечении периферических доброкачественных опухолей легких наиболее часто выполняемыми операция ми являются все перечисленные, </w:t>
      </w:r>
      <w:proofErr w:type="gramStart"/>
      <w:r w:rsidRPr="00FC1F87">
        <w:rPr>
          <w:sz w:val="24"/>
          <w:szCs w:val="24"/>
        </w:rPr>
        <w:t>кроме</w:t>
      </w:r>
      <w:proofErr w:type="gramEnd"/>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энуклеации опухоли</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клиновидной или краевой резекции</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сегментарной резекции легких</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билобэктомии</w:t>
      </w:r>
      <w:proofErr w:type="spellEnd"/>
      <w:r w:rsidR="008E04C5" w:rsidRPr="00FC1F87">
        <w:rPr>
          <w:rFonts w:ascii="Times New Roman" w:hAnsi="Times New Roman" w:cs="Times New Roman"/>
          <w:sz w:val="24"/>
          <w:szCs w:val="24"/>
        </w:rPr>
        <w:t xml:space="preserve"> и </w:t>
      </w:r>
      <w:proofErr w:type="spellStart"/>
      <w:r w:rsidR="008E04C5" w:rsidRPr="00FC1F87">
        <w:rPr>
          <w:rFonts w:ascii="Times New Roman" w:hAnsi="Times New Roman" w:cs="Times New Roman"/>
          <w:sz w:val="24"/>
          <w:szCs w:val="24"/>
        </w:rPr>
        <w:t>пульмонэктомии</w:t>
      </w:r>
      <w:proofErr w:type="spellEnd"/>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пульмонэктомии</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Помимо хирургических методов при лечении доброкачественных опухолей легких могут применяться</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лучевая терапия</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противоопухолевая химиотерапия</w:t>
      </w:r>
    </w:p>
    <w:p w:rsidR="008E04C5" w:rsidRPr="00FC1F87" w:rsidRDefault="00C852ED" w:rsidP="008E04C5">
      <w:pPr>
        <w:spacing w:after="0" w:line="240" w:lineRule="auto"/>
        <w:rPr>
          <w:rFonts w:ascii="Times New Roman" w:hAnsi="Times New Roman" w:cs="Times New Roman"/>
          <w:sz w:val="24"/>
          <w:szCs w:val="24"/>
        </w:rPr>
      </w:pPr>
      <w:proofErr w:type="gramStart"/>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комбинированное лечение (операция + лучевая</w:t>
      </w:r>
      <w:proofErr w:type="gramEnd"/>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все перечисленные методы</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5. </w:t>
      </w:r>
      <w:r w:rsidR="008E04C5" w:rsidRPr="00FC1F87">
        <w:rPr>
          <w:rFonts w:ascii="Times New Roman" w:hAnsi="Times New Roman" w:cs="Times New Roman"/>
          <w:sz w:val="24"/>
          <w:szCs w:val="24"/>
        </w:rPr>
        <w:t xml:space="preserve"> ни один из перечисленных методов</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Примесь крови в мокроте (кровохарканье) наблюдается преимущественно при метастазировании в органы грудной полости (легкие)</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рака желудка</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рака легкого</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рака почки</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рака предстательной железы</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меланомы кожи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spellStart"/>
      <w:r w:rsidRPr="00FC1F87">
        <w:rPr>
          <w:sz w:val="24"/>
          <w:szCs w:val="24"/>
        </w:rPr>
        <w:t>Солитарные</w:t>
      </w:r>
      <w:proofErr w:type="spellEnd"/>
      <w:r w:rsidRPr="00FC1F87">
        <w:rPr>
          <w:sz w:val="24"/>
          <w:szCs w:val="24"/>
        </w:rPr>
        <w:t xml:space="preserve"> метастазы в паренхиме легких наиболее часто встречаются у больных</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остеогенной</w:t>
      </w:r>
      <w:proofErr w:type="spellEnd"/>
      <w:r w:rsidR="008E04C5" w:rsidRPr="00FC1F87">
        <w:rPr>
          <w:rFonts w:ascii="Times New Roman" w:hAnsi="Times New Roman" w:cs="Times New Roman"/>
          <w:sz w:val="24"/>
          <w:szCs w:val="24"/>
        </w:rPr>
        <w:t xml:space="preserve"> саркомой</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опухолями яичка</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раком молочной железы</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раком толстой кишки</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раком щитовидной железы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часто метастатическое поражение легких, выявляемое одновременно или до определения локализации первичной опухоли, имеет место</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раке молочной железы</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раке желудка</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раке почки</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раке легкого</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при раке предстательной железы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часто метастатическое изолированное поражение плевры у женщин отмечается при раке</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желудка</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толстой кишки</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яичников</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хорионэпителиоме</w:t>
      </w:r>
      <w:proofErr w:type="spellEnd"/>
      <w:r w:rsidR="008E04C5" w:rsidRPr="00FC1F87">
        <w:rPr>
          <w:rFonts w:ascii="Times New Roman" w:hAnsi="Times New Roman" w:cs="Times New Roman"/>
          <w:sz w:val="24"/>
          <w:szCs w:val="24"/>
        </w:rPr>
        <w:t xml:space="preserve"> матки</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щитовидной железы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информативным методом выявления метастазов в паренхиме легкого является</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рентгеноскопия</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рентгенография + томография</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рентгеновская компьютерная томография</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ультразвуковая компьютерная томография</w:t>
      </w:r>
    </w:p>
    <w:p w:rsidR="008E04C5" w:rsidRPr="00FC1F87" w:rsidRDefault="00C852ED" w:rsidP="008E04C5">
      <w:pPr>
        <w:spacing w:after="0" w:line="240" w:lineRule="auto"/>
        <w:rPr>
          <w:rFonts w:ascii="Times New Roman" w:hAnsi="Times New Roman" w:cs="Times New Roman"/>
          <w:sz w:val="24"/>
          <w:szCs w:val="24"/>
        </w:rPr>
      </w:pPr>
      <w:proofErr w:type="gramStart"/>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сканирование органов грудной клетки с цитратом галлия (67G</w:t>
      </w:r>
      <w:proofErr w:type="gram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информативным методом выявления увеличения лимфатических узлов средостения и корней легких является</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рентгеноскопия</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рентгенография + томография</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рентгеновская компьютерная томография</w:t>
      </w:r>
    </w:p>
    <w:p w:rsidR="008E04C5" w:rsidRPr="00FC1F87" w:rsidRDefault="00C852ED" w:rsidP="008E04C5">
      <w:pPr>
        <w:spacing w:after="0" w:line="240" w:lineRule="auto"/>
        <w:rPr>
          <w:rFonts w:ascii="Times New Roman" w:hAnsi="Times New Roman" w:cs="Times New Roman"/>
          <w:sz w:val="24"/>
          <w:szCs w:val="24"/>
        </w:rPr>
      </w:pPr>
      <w:proofErr w:type="gramStart"/>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сканирование органов грудной клетки с цитратом галлия (67G</w:t>
      </w:r>
      <w:proofErr w:type="gramEnd"/>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ультразвуковая компьютерная томография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Положительная реакция Абелева - Татаринова может наблюдаться при метастазах в легкие и лимфатические узлы средостения</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семиномы</w:t>
      </w:r>
      <w:proofErr w:type="spellEnd"/>
      <w:r w:rsidR="008E04C5" w:rsidRPr="00FC1F87">
        <w:rPr>
          <w:rFonts w:ascii="Times New Roman" w:hAnsi="Times New Roman" w:cs="Times New Roman"/>
          <w:sz w:val="24"/>
          <w:szCs w:val="24"/>
        </w:rPr>
        <w:t xml:space="preserve"> яичка</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2. </w:t>
      </w:r>
      <w:r w:rsidR="008E04C5" w:rsidRPr="00FC1F87">
        <w:rPr>
          <w:rFonts w:ascii="Times New Roman" w:hAnsi="Times New Roman" w:cs="Times New Roman"/>
          <w:sz w:val="24"/>
          <w:szCs w:val="24"/>
        </w:rPr>
        <w:t xml:space="preserve"> эмбрионального рака яичка</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рака яичников</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рака тела матки</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рака шейки матки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Общее количество удаленных сегментов легких при неоднократных операциях по поводу </w:t>
      </w:r>
      <w:proofErr w:type="spellStart"/>
      <w:r w:rsidRPr="00FC1F87">
        <w:rPr>
          <w:sz w:val="24"/>
          <w:szCs w:val="24"/>
        </w:rPr>
        <w:t>солитарных</w:t>
      </w:r>
      <w:proofErr w:type="spellEnd"/>
      <w:r w:rsidRPr="00FC1F87">
        <w:rPr>
          <w:sz w:val="24"/>
          <w:szCs w:val="24"/>
        </w:rPr>
        <w:t xml:space="preserve"> метастазов, как правило, не должно превышать</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два</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четыре</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шесть</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десять</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четырнадцать</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выборе метода лечения метастазов саркомы </w:t>
      </w:r>
      <w:proofErr w:type="spellStart"/>
      <w:r w:rsidRPr="00FC1F87">
        <w:rPr>
          <w:sz w:val="24"/>
          <w:szCs w:val="24"/>
        </w:rPr>
        <w:t>Юинга</w:t>
      </w:r>
      <w:proofErr w:type="spellEnd"/>
      <w:r w:rsidRPr="00FC1F87">
        <w:rPr>
          <w:sz w:val="24"/>
          <w:szCs w:val="24"/>
        </w:rPr>
        <w:t xml:space="preserve"> в легкие предпочтение следует отдать</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хирургическому методу</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иммунотерапии</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симптоматическому лечению</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лучевому лечению и химиотерапии</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хирургическому лечению в комбинации с </w:t>
      </w:r>
      <w:proofErr w:type="gramStart"/>
      <w:r w:rsidR="008E04C5" w:rsidRPr="00FC1F87">
        <w:rPr>
          <w:rFonts w:ascii="Times New Roman" w:hAnsi="Times New Roman" w:cs="Times New Roman"/>
          <w:sz w:val="24"/>
          <w:szCs w:val="24"/>
        </w:rPr>
        <w:t>лучевым</w:t>
      </w:r>
      <w:proofErr w:type="gram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Пятилетняя выживаемость после хирургических вмешательств по поводу </w:t>
      </w:r>
      <w:proofErr w:type="spellStart"/>
      <w:r w:rsidRPr="00FC1F87">
        <w:rPr>
          <w:sz w:val="24"/>
          <w:szCs w:val="24"/>
        </w:rPr>
        <w:t>солитарных</w:t>
      </w:r>
      <w:proofErr w:type="spellEnd"/>
      <w:r w:rsidRPr="00FC1F87">
        <w:rPr>
          <w:sz w:val="24"/>
          <w:szCs w:val="24"/>
        </w:rPr>
        <w:t xml:space="preserve"> метастазов в легкие (при соблюдении показаний) примерно составляет</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5%</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10-15%</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20-30%</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50-60%</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более 60%.</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Рак легкого в структуре заболеваемости (смертности) населения СНГ злокачественными новообразованиями с 1985 года занимает</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I место</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II место</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III место</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IV место</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V место</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Определяющая роль в увеличении заболеваемости населения раком легких принадлежит</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генетическому фактору</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профессиональным вредностям</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курению</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загрязнению атмосферы</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ионизирующему излучению</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Возникновение очагов плоскоклеточной метаплазии эпителия бронхов, как правило, предшествует развитию</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мелкоклеточного рака</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железистого рака</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плоскоклеточного рака</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крупноклеточного рака легких</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светлоклеточного рака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Из стенки бронха в его просвет в виде папиллом, полипов или дольчатых узлов растут опухоли из группы</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эндобронхиального </w:t>
      </w:r>
      <w:proofErr w:type="spellStart"/>
      <w:r w:rsidR="008E04C5" w:rsidRPr="00FC1F87">
        <w:rPr>
          <w:rFonts w:ascii="Times New Roman" w:hAnsi="Times New Roman" w:cs="Times New Roman"/>
          <w:sz w:val="24"/>
          <w:szCs w:val="24"/>
        </w:rPr>
        <w:t>экзофитного</w:t>
      </w:r>
      <w:proofErr w:type="spellEnd"/>
      <w:r w:rsidR="008E04C5" w:rsidRPr="00FC1F87">
        <w:rPr>
          <w:rFonts w:ascii="Times New Roman" w:hAnsi="Times New Roman" w:cs="Times New Roman"/>
          <w:sz w:val="24"/>
          <w:szCs w:val="24"/>
        </w:rPr>
        <w:t xml:space="preserve"> рака легкого</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перибронхиального узлового рака</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разветвленного рака</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пневмониеподобного</w:t>
      </w:r>
      <w:proofErr w:type="spellEnd"/>
      <w:r w:rsidR="008E04C5" w:rsidRPr="00FC1F87">
        <w:rPr>
          <w:rFonts w:ascii="Times New Roman" w:hAnsi="Times New Roman" w:cs="Times New Roman"/>
          <w:sz w:val="24"/>
          <w:szCs w:val="24"/>
        </w:rPr>
        <w:t xml:space="preserve"> рака</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рака верхушки легкого (Пэнкост</w:t>
      </w:r>
      <w:proofErr w:type="gramStart"/>
      <w:r w:rsidR="00132461" w:rsidRPr="00FC1F87">
        <w:rPr>
          <w:rFonts w:ascii="Times New Roman" w:hAnsi="Times New Roman" w:cs="Times New Roman"/>
          <w:sz w:val="24"/>
          <w:szCs w:val="24"/>
        </w:rPr>
        <w:t>1</w:t>
      </w:r>
      <w:proofErr w:type="gramEnd"/>
      <w:r w:rsidR="00132461" w:rsidRPr="00FC1F87">
        <w:rPr>
          <w:rFonts w:ascii="Times New Roman" w:hAnsi="Times New Roman" w:cs="Times New Roman"/>
          <w:sz w:val="24"/>
          <w:szCs w:val="24"/>
        </w:rPr>
        <w:t xml:space="preserve">. </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По мере роста опухоли скорость нарастания степени нарушения бронхиальной проходимости наиболее выражена</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эндобронхиальном </w:t>
      </w:r>
      <w:proofErr w:type="spellStart"/>
      <w:r w:rsidR="008E04C5" w:rsidRPr="00FC1F87">
        <w:rPr>
          <w:rFonts w:ascii="Times New Roman" w:hAnsi="Times New Roman" w:cs="Times New Roman"/>
          <w:sz w:val="24"/>
          <w:szCs w:val="24"/>
        </w:rPr>
        <w:t>экзофитном</w:t>
      </w:r>
      <w:proofErr w:type="spellEnd"/>
      <w:r w:rsidR="008E04C5" w:rsidRPr="00FC1F87">
        <w:rPr>
          <w:rFonts w:ascii="Times New Roman" w:hAnsi="Times New Roman" w:cs="Times New Roman"/>
          <w:sz w:val="24"/>
          <w:szCs w:val="24"/>
        </w:rPr>
        <w:t xml:space="preserve"> раке</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перибронхиальном узловатом раке</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разветвленном раке</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w:t>
      </w:r>
      <w:proofErr w:type="spellStart"/>
      <w:r w:rsidR="008E04C5" w:rsidRPr="00FC1F87">
        <w:rPr>
          <w:rFonts w:ascii="Times New Roman" w:hAnsi="Times New Roman" w:cs="Times New Roman"/>
          <w:sz w:val="24"/>
          <w:szCs w:val="24"/>
        </w:rPr>
        <w:t>пневмониеподобном</w:t>
      </w:r>
      <w:proofErr w:type="spellEnd"/>
      <w:r w:rsidR="008E04C5" w:rsidRPr="00FC1F87">
        <w:rPr>
          <w:rFonts w:ascii="Times New Roman" w:hAnsi="Times New Roman" w:cs="Times New Roman"/>
          <w:sz w:val="24"/>
          <w:szCs w:val="24"/>
        </w:rPr>
        <w:t xml:space="preserve"> раке</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при раке верхушки легкого (Пэнкост</w:t>
      </w:r>
      <w:proofErr w:type="gramStart"/>
      <w:r w:rsidR="00132461" w:rsidRPr="00FC1F87">
        <w:rPr>
          <w:rFonts w:ascii="Times New Roman" w:hAnsi="Times New Roman" w:cs="Times New Roman"/>
          <w:sz w:val="24"/>
          <w:szCs w:val="24"/>
        </w:rPr>
        <w:t>1</w:t>
      </w:r>
      <w:proofErr w:type="gramEnd"/>
      <w:r w:rsidR="00132461" w:rsidRPr="00FC1F87">
        <w:rPr>
          <w:rFonts w:ascii="Times New Roman" w:hAnsi="Times New Roman" w:cs="Times New Roman"/>
          <w:sz w:val="24"/>
          <w:szCs w:val="24"/>
        </w:rPr>
        <w:t xml:space="preserve">. </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У мужчин, больных центральным раком легкого, преобладает</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плоскоклеточный рак</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железистый рак</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мелкоклеточный рак</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крупноклеточный рак</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светлоклеточный рак</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Периферический рак у женщин чаще бывает</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плоскоклеточным</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железистым</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мелкоклеточным</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крупноклеточным</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светлоклеточный рак</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Периферический рак легкого диаметром 4 см, не прорастающий висцеральной плевры, с одиночными метастазами в бронхопульмональных лимфатических узлах соответствует</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I стадии заболевания</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w:t>
      </w:r>
      <w:r w:rsidR="008E04C5" w:rsidRPr="00FC1F87">
        <w:rPr>
          <w:rFonts w:ascii="Times New Roman" w:hAnsi="Times New Roman" w:cs="Times New Roman"/>
          <w:sz w:val="24"/>
          <w:szCs w:val="24"/>
        </w:rPr>
        <w:t xml:space="preserve"> а стадии</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w:t>
      </w:r>
      <w:r w:rsidR="008E04C5" w:rsidRPr="00FC1F87">
        <w:rPr>
          <w:rFonts w:ascii="Times New Roman" w:hAnsi="Times New Roman" w:cs="Times New Roman"/>
          <w:sz w:val="24"/>
          <w:szCs w:val="24"/>
        </w:rPr>
        <w:t xml:space="preserve"> б стадии</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III</w:t>
      </w:r>
      <w:r w:rsidR="008E04C5" w:rsidRPr="00FC1F87">
        <w:rPr>
          <w:rFonts w:ascii="Times New Roman" w:hAnsi="Times New Roman" w:cs="Times New Roman"/>
          <w:sz w:val="24"/>
          <w:szCs w:val="24"/>
        </w:rPr>
        <w:t xml:space="preserve"> а стадии</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III б стадии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Рак сегментарного бронха менее 3 см в диаметре без метастазов в регионарные лимфатические узлы относится</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 I стадии</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 </w:t>
      </w:r>
      <w:proofErr w:type="gramStart"/>
      <w:r w:rsidR="008E04C5" w:rsidRPr="00FC1F87">
        <w:rPr>
          <w:rFonts w:ascii="Times New Roman" w:hAnsi="Times New Roman" w:cs="Times New Roman"/>
          <w:sz w:val="24"/>
          <w:szCs w:val="24"/>
          <w:lang w:val="en-US"/>
        </w:rPr>
        <w:t>II</w:t>
      </w:r>
      <w:proofErr w:type="gramEnd"/>
      <w:r w:rsidR="008E04C5" w:rsidRPr="00FC1F87">
        <w:rPr>
          <w:rFonts w:ascii="Times New Roman" w:hAnsi="Times New Roman" w:cs="Times New Roman"/>
          <w:sz w:val="24"/>
          <w:szCs w:val="24"/>
        </w:rPr>
        <w:t xml:space="preserve"> а стадии</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w:t>
      </w:r>
      <w:r w:rsidR="008E04C5" w:rsidRPr="00FC1F87">
        <w:rPr>
          <w:rFonts w:ascii="Times New Roman" w:hAnsi="Times New Roman" w:cs="Times New Roman"/>
          <w:sz w:val="24"/>
          <w:szCs w:val="24"/>
        </w:rPr>
        <w:t xml:space="preserve"> б стадии</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 </w:t>
      </w:r>
      <w:proofErr w:type="gramStart"/>
      <w:r w:rsidR="008E04C5" w:rsidRPr="00FC1F87">
        <w:rPr>
          <w:rFonts w:ascii="Times New Roman" w:hAnsi="Times New Roman" w:cs="Times New Roman"/>
          <w:sz w:val="24"/>
          <w:szCs w:val="24"/>
          <w:lang w:val="en-US"/>
        </w:rPr>
        <w:t>III</w:t>
      </w:r>
      <w:proofErr w:type="gramEnd"/>
      <w:r w:rsidR="008E04C5" w:rsidRPr="00FC1F87">
        <w:rPr>
          <w:rFonts w:ascii="Times New Roman" w:hAnsi="Times New Roman" w:cs="Times New Roman"/>
          <w:sz w:val="24"/>
          <w:szCs w:val="24"/>
        </w:rPr>
        <w:t xml:space="preserve"> а стадии</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к </w:t>
      </w:r>
      <w:r w:rsidR="008E04C5" w:rsidRPr="00FC1F87">
        <w:rPr>
          <w:rFonts w:ascii="Times New Roman" w:hAnsi="Times New Roman" w:cs="Times New Roman"/>
          <w:sz w:val="24"/>
          <w:szCs w:val="24"/>
          <w:lang w:val="en-US"/>
        </w:rPr>
        <w:t>III</w:t>
      </w:r>
      <w:r w:rsidR="008E04C5" w:rsidRPr="00FC1F87">
        <w:rPr>
          <w:rFonts w:ascii="Times New Roman" w:hAnsi="Times New Roman" w:cs="Times New Roman"/>
          <w:sz w:val="24"/>
          <w:szCs w:val="24"/>
        </w:rPr>
        <w:t xml:space="preserve"> б стадии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К первичным или местным симптомам рака легкого могут быть отнесены все перечисленные, </w:t>
      </w:r>
      <w:proofErr w:type="gramStart"/>
      <w:r w:rsidRPr="00FC1F87">
        <w:rPr>
          <w:sz w:val="24"/>
          <w:szCs w:val="24"/>
        </w:rPr>
        <w:t>кроме</w:t>
      </w:r>
      <w:proofErr w:type="gram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кашля</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кровохарканья</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2. </w:t>
      </w:r>
      <w:r w:rsidR="008E04C5" w:rsidRPr="00FC1F87">
        <w:rPr>
          <w:rFonts w:ascii="Times New Roman" w:hAnsi="Times New Roman" w:cs="Times New Roman"/>
          <w:sz w:val="24"/>
          <w:szCs w:val="24"/>
        </w:rPr>
        <w:t xml:space="preserve"> болей в груди</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повышения температуры тела</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похудание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Рентгенологическое </w:t>
      </w:r>
      <w:proofErr w:type="spellStart"/>
      <w:r w:rsidRPr="00FC1F87">
        <w:rPr>
          <w:sz w:val="24"/>
          <w:szCs w:val="24"/>
        </w:rPr>
        <w:t>томографическое</w:t>
      </w:r>
      <w:proofErr w:type="spellEnd"/>
      <w:r w:rsidRPr="00FC1F87">
        <w:rPr>
          <w:sz w:val="24"/>
          <w:szCs w:val="24"/>
        </w:rPr>
        <w:t xml:space="preserve"> исследование у больных периферическим раком легкого позволяет</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оценить структуру тени новообразования</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выявить и оценить полости распада</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определить степень распространения опухоли по легочной ткани</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определить состояние лимфатических узлов корня и средостения</w:t>
      </w:r>
    </w:p>
    <w:p w:rsidR="008E04C5" w:rsidRPr="00FC1F87" w:rsidRDefault="00C852ED"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ответы верны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Одностороннее увеличение лимфатических узлов средостения и увеличение лимфатических узлов одноименного корня легкого у больного старше 50 лет при отсутствии клинико-рентгенологических признаков опухоли легких в наибольшей степени характерно</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для центрального рака легкого</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для периферического рака легкого</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для медиастинальной формы рака легкого</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для </w:t>
      </w:r>
      <w:proofErr w:type="spellStart"/>
      <w:r w:rsidR="008E04C5" w:rsidRPr="00FC1F87">
        <w:rPr>
          <w:rFonts w:ascii="Times New Roman" w:hAnsi="Times New Roman" w:cs="Times New Roman"/>
          <w:sz w:val="24"/>
          <w:szCs w:val="24"/>
        </w:rPr>
        <w:t>лимфопролиферативного</w:t>
      </w:r>
      <w:proofErr w:type="spellEnd"/>
      <w:r w:rsidR="008E04C5" w:rsidRPr="00FC1F87">
        <w:rPr>
          <w:rFonts w:ascii="Times New Roman" w:hAnsi="Times New Roman" w:cs="Times New Roman"/>
          <w:sz w:val="24"/>
          <w:szCs w:val="24"/>
        </w:rPr>
        <w:t xml:space="preserve"> заболевания</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для изолированного метастатического поражения лимфатических узлов опухолью другой локализации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рентгенологической картине </w:t>
      </w:r>
      <w:proofErr w:type="gramStart"/>
      <w:r w:rsidRPr="00FC1F87">
        <w:rPr>
          <w:sz w:val="24"/>
          <w:szCs w:val="24"/>
        </w:rPr>
        <w:t>милиарного</w:t>
      </w:r>
      <w:proofErr w:type="gramEnd"/>
      <w:r w:rsidRPr="00FC1F87">
        <w:rPr>
          <w:sz w:val="24"/>
          <w:szCs w:val="24"/>
        </w:rPr>
        <w:t xml:space="preserve"> </w:t>
      </w:r>
      <w:proofErr w:type="spellStart"/>
      <w:r w:rsidRPr="00FC1F87">
        <w:rPr>
          <w:sz w:val="24"/>
          <w:szCs w:val="24"/>
        </w:rPr>
        <w:t>карциноза</w:t>
      </w:r>
      <w:proofErr w:type="spellEnd"/>
      <w:r w:rsidRPr="00FC1F87">
        <w:rPr>
          <w:sz w:val="24"/>
          <w:szCs w:val="24"/>
        </w:rPr>
        <w:t xml:space="preserve"> легких дифференциальный диагноз следует проводить</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 туберкулезом</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с пневмокониозом и </w:t>
      </w:r>
      <w:proofErr w:type="spellStart"/>
      <w:r w:rsidR="008E04C5" w:rsidRPr="00FC1F87">
        <w:rPr>
          <w:rFonts w:ascii="Times New Roman" w:hAnsi="Times New Roman" w:cs="Times New Roman"/>
          <w:sz w:val="24"/>
          <w:szCs w:val="24"/>
        </w:rPr>
        <w:t>гемосидерозом</w:t>
      </w:r>
      <w:proofErr w:type="spellEnd"/>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 метастазами в легкое опухоли другой локализации</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 метастазами рака легкого</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со всем перечисленным</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Рентгенологическое исследование в условиях диагностического пневмоторакса может применяться с целью дифференциальной диагностики между опухолью легкого</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и опухолью грудной стенки</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и опухолью средостения</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и опухолью диафрагмы</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и ограниченной релаксацией диафрагмы</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всем перечисленным и новообразованиями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Риск возникновения бронхиального свища вследствие несостоятельности швов в наибольшей степени выражен при выполнении</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типичной </w:t>
      </w:r>
      <w:proofErr w:type="spellStart"/>
      <w:r w:rsidR="008E04C5" w:rsidRPr="00FC1F87">
        <w:rPr>
          <w:rFonts w:ascii="Times New Roman" w:hAnsi="Times New Roman" w:cs="Times New Roman"/>
          <w:sz w:val="24"/>
          <w:szCs w:val="24"/>
        </w:rPr>
        <w:t>пневмонэктомии</w:t>
      </w:r>
      <w:proofErr w:type="spellEnd"/>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расширенной </w:t>
      </w:r>
      <w:proofErr w:type="spellStart"/>
      <w:r w:rsidR="008E04C5" w:rsidRPr="00FC1F87">
        <w:rPr>
          <w:rFonts w:ascii="Times New Roman" w:hAnsi="Times New Roman" w:cs="Times New Roman"/>
          <w:sz w:val="24"/>
          <w:szCs w:val="24"/>
        </w:rPr>
        <w:t>пневмонэктомии</w:t>
      </w:r>
      <w:proofErr w:type="spellEnd"/>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пневмонэктомии</w:t>
      </w:r>
      <w:proofErr w:type="spellEnd"/>
      <w:r w:rsidR="008E04C5" w:rsidRPr="00FC1F87">
        <w:rPr>
          <w:rFonts w:ascii="Times New Roman" w:hAnsi="Times New Roman" w:cs="Times New Roman"/>
          <w:sz w:val="24"/>
          <w:szCs w:val="24"/>
        </w:rPr>
        <w:t xml:space="preserve"> с резекцией перикарда или грудной стенки</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пневмонэктомии</w:t>
      </w:r>
      <w:proofErr w:type="spellEnd"/>
      <w:r w:rsidR="008E04C5" w:rsidRPr="00FC1F87">
        <w:rPr>
          <w:rFonts w:ascii="Times New Roman" w:hAnsi="Times New Roman" w:cs="Times New Roman"/>
          <w:sz w:val="24"/>
          <w:szCs w:val="24"/>
        </w:rPr>
        <w:t xml:space="preserve"> с резекцией бифуркации трахеи</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билотэктомия</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Наиболее часто острая </w:t>
      </w:r>
      <w:proofErr w:type="spellStart"/>
      <w:proofErr w:type="gramStart"/>
      <w:r w:rsidRPr="00FC1F87">
        <w:rPr>
          <w:sz w:val="24"/>
          <w:szCs w:val="24"/>
        </w:rPr>
        <w:t>сердечно-сосудистая</w:t>
      </w:r>
      <w:proofErr w:type="spellEnd"/>
      <w:proofErr w:type="gramEnd"/>
      <w:r w:rsidRPr="00FC1F87">
        <w:rPr>
          <w:sz w:val="24"/>
          <w:szCs w:val="24"/>
        </w:rPr>
        <w:t xml:space="preserve"> недостаточность развивается у больных после операции</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сегментэктомии</w:t>
      </w:r>
      <w:proofErr w:type="spellEnd"/>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лобэктомии</w:t>
      </w:r>
      <w:proofErr w:type="spellEnd"/>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типичной </w:t>
      </w:r>
      <w:proofErr w:type="spellStart"/>
      <w:r w:rsidR="008E04C5" w:rsidRPr="00FC1F87">
        <w:rPr>
          <w:rFonts w:ascii="Times New Roman" w:hAnsi="Times New Roman" w:cs="Times New Roman"/>
          <w:sz w:val="24"/>
          <w:szCs w:val="24"/>
        </w:rPr>
        <w:t>пневмонэктомии</w:t>
      </w:r>
      <w:proofErr w:type="spellEnd"/>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4. </w:t>
      </w:r>
      <w:r w:rsidR="008E04C5" w:rsidRPr="00FC1F87">
        <w:rPr>
          <w:rFonts w:ascii="Times New Roman" w:hAnsi="Times New Roman" w:cs="Times New Roman"/>
          <w:sz w:val="24"/>
          <w:szCs w:val="24"/>
        </w:rPr>
        <w:t xml:space="preserve"> комбинированной или расширенной </w:t>
      </w:r>
      <w:proofErr w:type="spellStart"/>
      <w:r w:rsidR="008E04C5" w:rsidRPr="00FC1F87">
        <w:rPr>
          <w:rFonts w:ascii="Times New Roman" w:hAnsi="Times New Roman" w:cs="Times New Roman"/>
          <w:sz w:val="24"/>
          <w:szCs w:val="24"/>
        </w:rPr>
        <w:t>пневмонэктомии</w:t>
      </w:r>
      <w:proofErr w:type="spellEnd"/>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пробной </w:t>
      </w:r>
      <w:proofErr w:type="spellStart"/>
      <w:r w:rsidR="008E04C5" w:rsidRPr="00FC1F87">
        <w:rPr>
          <w:rFonts w:ascii="Times New Roman" w:hAnsi="Times New Roman" w:cs="Times New Roman"/>
          <w:sz w:val="24"/>
          <w:szCs w:val="24"/>
        </w:rPr>
        <w:t>торокотомии</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Одной из наиболее частых причин смерти больных после </w:t>
      </w:r>
      <w:proofErr w:type="spellStart"/>
      <w:r w:rsidRPr="00FC1F87">
        <w:rPr>
          <w:sz w:val="24"/>
          <w:szCs w:val="24"/>
        </w:rPr>
        <w:t>пневмонэктомии</w:t>
      </w:r>
      <w:proofErr w:type="spellEnd"/>
      <w:r w:rsidRPr="00FC1F87">
        <w:rPr>
          <w:sz w:val="24"/>
          <w:szCs w:val="24"/>
        </w:rPr>
        <w:t xml:space="preserve"> по поводу рака является</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бронхиальный свищ и эмпиема плевры</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пневмония</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proofErr w:type="gramStart"/>
      <w:r w:rsidR="008E04C5" w:rsidRPr="00FC1F87">
        <w:rPr>
          <w:rFonts w:ascii="Times New Roman" w:hAnsi="Times New Roman" w:cs="Times New Roman"/>
          <w:sz w:val="24"/>
          <w:szCs w:val="24"/>
        </w:rPr>
        <w:t>сердечно-сосудистая</w:t>
      </w:r>
      <w:proofErr w:type="spellEnd"/>
      <w:proofErr w:type="gramEnd"/>
      <w:r w:rsidR="008E04C5" w:rsidRPr="00FC1F87">
        <w:rPr>
          <w:rFonts w:ascii="Times New Roman" w:hAnsi="Times New Roman" w:cs="Times New Roman"/>
          <w:sz w:val="24"/>
          <w:szCs w:val="24"/>
        </w:rPr>
        <w:t xml:space="preserve"> недостаточность</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тромбоэмболия легочной артерии</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инфаркт миокарда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Хирургический метод в лечении мелкоклеточного рака</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не применяется</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применяется у абсолютного большинства больных в качестве самостоятельного метода</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применяется, как правило, в комбинации с химиотерапией</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применяется только в сочетании с лучевой терапией</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применяется в сочетании с иммунотерапией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Применение комбинированного лечения (предоперационная лучевая терапия + операция) плоскоклеточного рака легкого наиболее обосновано у больных</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 I стадией заболевания</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со </w:t>
      </w:r>
      <w:proofErr w:type="gramStart"/>
      <w:r w:rsidR="008E04C5" w:rsidRPr="00FC1F87">
        <w:rPr>
          <w:rFonts w:ascii="Times New Roman" w:hAnsi="Times New Roman" w:cs="Times New Roman"/>
          <w:sz w:val="24"/>
          <w:szCs w:val="24"/>
          <w:lang w:val="en-US"/>
        </w:rPr>
        <w:t>II</w:t>
      </w:r>
      <w:proofErr w:type="gramEnd"/>
      <w:r w:rsidR="008E04C5" w:rsidRPr="00FC1F87">
        <w:rPr>
          <w:rFonts w:ascii="Times New Roman" w:hAnsi="Times New Roman" w:cs="Times New Roman"/>
          <w:sz w:val="24"/>
          <w:szCs w:val="24"/>
        </w:rPr>
        <w:t xml:space="preserve"> а стадией заболевания</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 </w:t>
      </w:r>
      <w:r w:rsidR="008E04C5" w:rsidRPr="00FC1F87">
        <w:rPr>
          <w:rFonts w:ascii="Times New Roman" w:hAnsi="Times New Roman" w:cs="Times New Roman"/>
          <w:sz w:val="24"/>
          <w:szCs w:val="24"/>
          <w:lang w:val="en-US"/>
        </w:rPr>
        <w:t>III</w:t>
      </w:r>
      <w:r w:rsidR="008E04C5" w:rsidRPr="00FC1F87">
        <w:rPr>
          <w:rFonts w:ascii="Times New Roman" w:hAnsi="Times New Roman" w:cs="Times New Roman"/>
          <w:sz w:val="24"/>
          <w:szCs w:val="24"/>
        </w:rPr>
        <w:t xml:space="preserve"> б стадией заболевания</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 III стадией заболевания</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 IV стадией заболевания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Оптимальным сроком между завершением предоперационной лучевой терапии и операцией (с методикой облучения укрупненными фракциями по 4-6 Гр) является интервал</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1-3 дня</w:t>
      </w:r>
    </w:p>
    <w:p w:rsidR="008E04C5" w:rsidRPr="00FC1F87" w:rsidRDefault="00F8470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2.</w:t>
      </w:r>
      <w:r w:rsidR="008E04C5" w:rsidRPr="00FC1F87">
        <w:rPr>
          <w:rFonts w:ascii="Times New Roman" w:hAnsi="Times New Roman" w:cs="Times New Roman"/>
          <w:sz w:val="24"/>
          <w:szCs w:val="24"/>
        </w:rPr>
        <w:t xml:space="preserve"> 7-10 дней</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14-21 день</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больше 3 недель</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не имеет значения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частая локализация метастазов при мелкоклеточном раке легкого</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внутригрудные лимфатические узлы</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лимфатические узлы брюшной полости</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печень</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кости</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головной мозг</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частые гематогенные метастазы мелкоклеточного рака легкого локализуются</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костях</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печени</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надпочечниках</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головном мозге</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мягкие ткани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частым клиническим симптомом мелкоклеточного центрального рака легкого является</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1. </w:t>
      </w:r>
      <w:r w:rsidR="008E04C5" w:rsidRPr="00FC1F87">
        <w:rPr>
          <w:rFonts w:ascii="Times New Roman" w:hAnsi="Times New Roman" w:cs="Times New Roman"/>
          <w:sz w:val="24"/>
          <w:szCs w:val="24"/>
        </w:rPr>
        <w:t xml:space="preserve"> кашель</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одышка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повышение температуры тела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осиплость голоса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похудание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чувствительным опухолевым маркером мелкоклеточного рака легкого является</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РЭА раково-эмбриональный антиген</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ХГ, *ГБГ (хорионический гонадотропин, </w:t>
      </w:r>
      <w:proofErr w:type="spellStart"/>
      <w:r w:rsidR="008E04C5" w:rsidRPr="00FC1F87">
        <w:rPr>
          <w:rFonts w:ascii="Times New Roman" w:hAnsi="Times New Roman" w:cs="Times New Roman"/>
          <w:sz w:val="24"/>
          <w:szCs w:val="24"/>
        </w:rPr>
        <w:t>трофобластический</w:t>
      </w:r>
      <w:proofErr w:type="spellEnd"/>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Ь-</w:t>
      </w:r>
      <w:proofErr w:type="gramEnd"/>
      <w:r w:rsidR="008E04C5" w:rsidRPr="00FC1F87">
        <w:rPr>
          <w:rFonts w:ascii="Times New Roman" w:hAnsi="Times New Roman" w:cs="Times New Roman"/>
          <w:sz w:val="24"/>
          <w:szCs w:val="24"/>
        </w:rPr>
        <w:t xml:space="preserve"> глобулин)</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нейроспецифическаяенолаза</w:t>
      </w:r>
      <w:proofErr w:type="spellEnd"/>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ЛДГ (лактатдегидрогеназ</w:t>
      </w:r>
      <w:proofErr w:type="gramStart"/>
      <w:r w:rsidR="00132461" w:rsidRPr="00FC1F87">
        <w:rPr>
          <w:rFonts w:ascii="Times New Roman" w:hAnsi="Times New Roman" w:cs="Times New Roman"/>
          <w:sz w:val="24"/>
          <w:szCs w:val="24"/>
        </w:rPr>
        <w:t>1</w:t>
      </w:r>
      <w:proofErr w:type="gramEnd"/>
      <w:r w:rsidR="00132461" w:rsidRPr="00FC1F87">
        <w:rPr>
          <w:rFonts w:ascii="Times New Roman" w:hAnsi="Times New Roman" w:cs="Times New Roman"/>
          <w:sz w:val="24"/>
          <w:szCs w:val="24"/>
        </w:rPr>
        <w:t xml:space="preserve">. </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щелочная фосфатаза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spellStart"/>
      <w:r w:rsidRPr="00FC1F87">
        <w:rPr>
          <w:sz w:val="24"/>
          <w:szCs w:val="24"/>
        </w:rPr>
        <w:t>Адъювантная</w:t>
      </w:r>
      <w:proofErr w:type="spellEnd"/>
      <w:r w:rsidRPr="00FC1F87">
        <w:rPr>
          <w:sz w:val="24"/>
          <w:szCs w:val="24"/>
        </w:rPr>
        <w:t xml:space="preserve"> химиотерапия наиболее целесообразна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плоскоклеточном раке легкого</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w:t>
      </w:r>
      <w:proofErr w:type="spellStart"/>
      <w:r w:rsidR="008E04C5" w:rsidRPr="00FC1F87">
        <w:rPr>
          <w:rFonts w:ascii="Times New Roman" w:hAnsi="Times New Roman" w:cs="Times New Roman"/>
          <w:sz w:val="24"/>
          <w:szCs w:val="24"/>
        </w:rPr>
        <w:t>аденокарциноме</w:t>
      </w:r>
      <w:proofErr w:type="spellEnd"/>
      <w:r w:rsidR="008E04C5" w:rsidRPr="00FC1F87">
        <w:rPr>
          <w:rFonts w:ascii="Times New Roman" w:hAnsi="Times New Roman" w:cs="Times New Roman"/>
          <w:sz w:val="24"/>
          <w:szCs w:val="24"/>
        </w:rPr>
        <w:t xml:space="preserve"> легкого</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мелкоклеточном раке легкого</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показана</w:t>
      </w:r>
      <w:proofErr w:type="gramEnd"/>
      <w:r w:rsidR="008E04C5" w:rsidRPr="00FC1F87">
        <w:rPr>
          <w:rFonts w:ascii="Times New Roman" w:hAnsi="Times New Roman" w:cs="Times New Roman"/>
          <w:sz w:val="24"/>
          <w:szCs w:val="24"/>
        </w:rPr>
        <w:t xml:space="preserve"> при всех формах</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не доказана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Наибольшей эффективностью в </w:t>
      </w:r>
      <w:proofErr w:type="spellStart"/>
      <w:r w:rsidRPr="00FC1F87">
        <w:rPr>
          <w:sz w:val="24"/>
          <w:szCs w:val="24"/>
        </w:rPr>
        <w:t>монорежиме</w:t>
      </w:r>
      <w:proofErr w:type="spellEnd"/>
      <w:r w:rsidRPr="00FC1F87">
        <w:rPr>
          <w:sz w:val="24"/>
          <w:szCs w:val="24"/>
        </w:rPr>
        <w:t xml:space="preserve"> при лечении мелкоклеточного рака легкого обладает</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тио-ТЭФ</w:t>
      </w:r>
      <w:proofErr w:type="spellEnd"/>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циклофосфан</w:t>
      </w:r>
      <w:proofErr w:type="spellEnd"/>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метотрексат</w:t>
      </w:r>
      <w:proofErr w:type="spellEnd"/>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винкристин</w:t>
      </w:r>
      <w:proofErr w:type="spellEnd"/>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таксаны</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gramStart"/>
      <w:r w:rsidRPr="00FC1F87">
        <w:rPr>
          <w:sz w:val="24"/>
          <w:szCs w:val="24"/>
        </w:rPr>
        <w:t>Влечении</w:t>
      </w:r>
      <w:proofErr w:type="gramEnd"/>
      <w:r w:rsidRPr="00FC1F87">
        <w:rPr>
          <w:sz w:val="24"/>
          <w:szCs w:val="24"/>
        </w:rPr>
        <w:t xml:space="preserve"> мелкоклеточного рака легкого наибольшей эффективностью обладает следующая схема химиотерапии</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FMC (5-фторурацил + </w:t>
      </w:r>
      <w:proofErr w:type="spellStart"/>
      <w:r w:rsidR="008E04C5" w:rsidRPr="00FC1F87">
        <w:rPr>
          <w:rFonts w:ascii="Times New Roman" w:hAnsi="Times New Roman" w:cs="Times New Roman"/>
          <w:sz w:val="24"/>
          <w:szCs w:val="24"/>
        </w:rPr>
        <w:t>метотрексат</w:t>
      </w:r>
      <w:proofErr w:type="spellEnd"/>
      <w:r w:rsidR="008E04C5" w:rsidRPr="00FC1F87">
        <w:rPr>
          <w:rFonts w:ascii="Times New Roman" w:hAnsi="Times New Roman" w:cs="Times New Roman"/>
          <w:sz w:val="24"/>
          <w:szCs w:val="24"/>
        </w:rPr>
        <w:t xml:space="preserve"> + </w:t>
      </w:r>
      <w:proofErr w:type="spellStart"/>
      <w:r w:rsidR="008E04C5" w:rsidRPr="00FC1F87">
        <w:rPr>
          <w:rFonts w:ascii="Times New Roman" w:hAnsi="Times New Roman" w:cs="Times New Roman"/>
          <w:sz w:val="24"/>
          <w:szCs w:val="24"/>
        </w:rPr>
        <w:t>циклофосфан</w:t>
      </w:r>
      <w:proofErr w:type="spellEnd"/>
      <w:r w:rsidR="008E04C5" w:rsidRPr="00FC1F87">
        <w:rPr>
          <w:rFonts w:ascii="Times New Roman" w:hAnsi="Times New Roman" w:cs="Times New Roman"/>
          <w:sz w:val="24"/>
          <w:szCs w:val="24"/>
        </w:rPr>
        <w:t>)</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FAM (5-фторурацил + </w:t>
      </w:r>
      <w:proofErr w:type="spellStart"/>
      <w:r w:rsidR="008E04C5" w:rsidRPr="00FC1F87">
        <w:rPr>
          <w:rFonts w:ascii="Times New Roman" w:hAnsi="Times New Roman" w:cs="Times New Roman"/>
          <w:sz w:val="24"/>
          <w:szCs w:val="24"/>
        </w:rPr>
        <w:t>адриамициН</w:t>
      </w:r>
      <w:proofErr w:type="spellEnd"/>
      <w:r w:rsidR="008E04C5" w:rsidRPr="00FC1F87">
        <w:rPr>
          <w:rFonts w:ascii="Times New Roman" w:hAnsi="Times New Roman" w:cs="Times New Roman"/>
          <w:sz w:val="24"/>
          <w:szCs w:val="24"/>
        </w:rPr>
        <w:t xml:space="preserve"> + </w:t>
      </w:r>
      <w:proofErr w:type="spellStart"/>
      <w:r w:rsidR="008E04C5" w:rsidRPr="00FC1F87">
        <w:rPr>
          <w:rFonts w:ascii="Times New Roman" w:hAnsi="Times New Roman" w:cs="Times New Roman"/>
          <w:sz w:val="24"/>
          <w:szCs w:val="24"/>
        </w:rPr>
        <w:t>митомицин</w:t>
      </w:r>
      <w:proofErr w:type="spellEnd"/>
      <w:r w:rsidR="008E04C5" w:rsidRPr="00FC1F87">
        <w:rPr>
          <w:rFonts w:ascii="Times New Roman" w:hAnsi="Times New Roman" w:cs="Times New Roman"/>
          <w:sz w:val="24"/>
          <w:szCs w:val="24"/>
        </w:rPr>
        <w:t xml:space="preserve"> С)</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CAV (</w:t>
      </w:r>
      <w:proofErr w:type="spellStart"/>
      <w:r w:rsidR="008E04C5" w:rsidRPr="00FC1F87">
        <w:rPr>
          <w:rFonts w:ascii="Times New Roman" w:hAnsi="Times New Roman" w:cs="Times New Roman"/>
          <w:sz w:val="24"/>
          <w:szCs w:val="24"/>
        </w:rPr>
        <w:t>циклофосфан</w:t>
      </w:r>
      <w:proofErr w:type="spellEnd"/>
      <w:r w:rsidR="008E04C5" w:rsidRPr="00FC1F87">
        <w:rPr>
          <w:rFonts w:ascii="Times New Roman" w:hAnsi="Times New Roman" w:cs="Times New Roman"/>
          <w:sz w:val="24"/>
          <w:szCs w:val="24"/>
        </w:rPr>
        <w:t xml:space="preserve"> + </w:t>
      </w:r>
      <w:proofErr w:type="spellStart"/>
      <w:r w:rsidR="008E04C5" w:rsidRPr="00FC1F87">
        <w:rPr>
          <w:rFonts w:ascii="Times New Roman" w:hAnsi="Times New Roman" w:cs="Times New Roman"/>
          <w:sz w:val="24"/>
          <w:szCs w:val="24"/>
        </w:rPr>
        <w:t>адриамицин</w:t>
      </w:r>
      <w:proofErr w:type="spellEnd"/>
      <w:r w:rsidR="008E04C5" w:rsidRPr="00FC1F87">
        <w:rPr>
          <w:rFonts w:ascii="Times New Roman" w:hAnsi="Times New Roman" w:cs="Times New Roman"/>
          <w:sz w:val="24"/>
          <w:szCs w:val="24"/>
        </w:rPr>
        <w:t xml:space="preserve"> + </w:t>
      </w:r>
      <w:proofErr w:type="spellStart"/>
      <w:r w:rsidR="008E04C5" w:rsidRPr="00FC1F87">
        <w:rPr>
          <w:rFonts w:ascii="Times New Roman" w:hAnsi="Times New Roman" w:cs="Times New Roman"/>
          <w:sz w:val="24"/>
          <w:szCs w:val="24"/>
        </w:rPr>
        <w:t>винкристин</w:t>
      </w:r>
      <w:proofErr w:type="spellEnd"/>
      <w:r w:rsidR="008E04C5" w:rsidRPr="00FC1F87">
        <w:rPr>
          <w:rFonts w:ascii="Times New Roman" w:hAnsi="Times New Roman" w:cs="Times New Roman"/>
          <w:sz w:val="24"/>
          <w:szCs w:val="24"/>
        </w:rPr>
        <w:t>)</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PVB (</w:t>
      </w:r>
      <w:proofErr w:type="spellStart"/>
      <w:r w:rsidR="008E04C5" w:rsidRPr="00FC1F87">
        <w:rPr>
          <w:rFonts w:ascii="Times New Roman" w:hAnsi="Times New Roman" w:cs="Times New Roman"/>
          <w:sz w:val="24"/>
          <w:szCs w:val="24"/>
        </w:rPr>
        <w:t>платидиам</w:t>
      </w:r>
      <w:proofErr w:type="spellEnd"/>
      <w:r w:rsidR="008E04C5" w:rsidRPr="00FC1F87">
        <w:rPr>
          <w:rFonts w:ascii="Times New Roman" w:hAnsi="Times New Roman" w:cs="Times New Roman"/>
          <w:sz w:val="24"/>
          <w:szCs w:val="24"/>
        </w:rPr>
        <w:t xml:space="preserve"> + </w:t>
      </w:r>
      <w:proofErr w:type="spellStart"/>
      <w:r w:rsidR="008E04C5" w:rsidRPr="00FC1F87">
        <w:rPr>
          <w:rFonts w:ascii="Times New Roman" w:hAnsi="Times New Roman" w:cs="Times New Roman"/>
          <w:sz w:val="24"/>
          <w:szCs w:val="24"/>
        </w:rPr>
        <w:t>винбластин</w:t>
      </w:r>
      <w:proofErr w:type="spellEnd"/>
      <w:r w:rsidR="008E04C5" w:rsidRPr="00FC1F87">
        <w:rPr>
          <w:rFonts w:ascii="Times New Roman" w:hAnsi="Times New Roman" w:cs="Times New Roman"/>
          <w:sz w:val="24"/>
          <w:szCs w:val="24"/>
        </w:rPr>
        <w:t xml:space="preserve"> + </w:t>
      </w:r>
      <w:proofErr w:type="spellStart"/>
      <w:r w:rsidR="008E04C5" w:rsidRPr="00FC1F87">
        <w:rPr>
          <w:rFonts w:ascii="Times New Roman" w:hAnsi="Times New Roman" w:cs="Times New Roman"/>
          <w:sz w:val="24"/>
          <w:szCs w:val="24"/>
        </w:rPr>
        <w:t>блеомицин</w:t>
      </w:r>
      <w:proofErr w:type="spellEnd"/>
      <w:r w:rsidR="008E04C5" w:rsidRPr="00FC1F87">
        <w:rPr>
          <w:rFonts w:ascii="Times New Roman" w:hAnsi="Times New Roman" w:cs="Times New Roman"/>
          <w:sz w:val="24"/>
          <w:szCs w:val="24"/>
        </w:rPr>
        <w:t>)</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схемы в равной мере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лечении </w:t>
      </w:r>
      <w:proofErr w:type="spellStart"/>
      <w:r w:rsidRPr="00FC1F87">
        <w:rPr>
          <w:sz w:val="24"/>
          <w:szCs w:val="24"/>
        </w:rPr>
        <w:t>мезотелиомы</w:t>
      </w:r>
      <w:proofErr w:type="spellEnd"/>
      <w:r w:rsidRPr="00FC1F87">
        <w:rPr>
          <w:sz w:val="24"/>
          <w:szCs w:val="24"/>
        </w:rPr>
        <w:t xml:space="preserve"> плевры наиболее эффективно</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внутриплевральное</w:t>
      </w:r>
      <w:proofErr w:type="spellEnd"/>
      <w:r w:rsidR="008E04C5" w:rsidRPr="00FC1F87">
        <w:rPr>
          <w:rFonts w:ascii="Times New Roman" w:hAnsi="Times New Roman" w:cs="Times New Roman"/>
          <w:sz w:val="24"/>
          <w:szCs w:val="24"/>
        </w:rPr>
        <w:t xml:space="preserve"> введение препаратов</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внутривенное введение химиопрепаратов</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внутрилимфатическое</w:t>
      </w:r>
      <w:proofErr w:type="spellEnd"/>
      <w:r w:rsidR="008E04C5" w:rsidRPr="00FC1F87">
        <w:rPr>
          <w:rFonts w:ascii="Times New Roman" w:hAnsi="Times New Roman" w:cs="Times New Roman"/>
          <w:sz w:val="24"/>
          <w:szCs w:val="24"/>
        </w:rPr>
        <w:t xml:space="preserve"> введение</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верные ответы 1 и 2</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способы введения одинаково эффективны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Ограниченно </w:t>
      </w:r>
      <w:proofErr w:type="gramStart"/>
      <w:r w:rsidRPr="00FC1F87">
        <w:rPr>
          <w:sz w:val="24"/>
          <w:szCs w:val="24"/>
        </w:rPr>
        <w:t>растущие</w:t>
      </w:r>
      <w:proofErr w:type="gramEnd"/>
      <w:r w:rsidRPr="00FC1F87">
        <w:rPr>
          <w:sz w:val="24"/>
          <w:szCs w:val="24"/>
        </w:rPr>
        <w:t xml:space="preserve"> </w:t>
      </w:r>
      <w:proofErr w:type="spellStart"/>
      <w:r w:rsidRPr="00FC1F87">
        <w:rPr>
          <w:sz w:val="24"/>
          <w:szCs w:val="24"/>
        </w:rPr>
        <w:t>мезотелиомы</w:t>
      </w:r>
      <w:proofErr w:type="spellEnd"/>
      <w:r w:rsidRPr="00FC1F87">
        <w:rPr>
          <w:sz w:val="24"/>
          <w:szCs w:val="24"/>
        </w:rPr>
        <w:t xml:space="preserve"> (доброкачественные </w:t>
      </w:r>
      <w:proofErr w:type="spellStart"/>
      <w:r w:rsidRPr="00FC1F87">
        <w:rPr>
          <w:sz w:val="24"/>
          <w:szCs w:val="24"/>
        </w:rPr>
        <w:t>мезотелиомы</w:t>
      </w:r>
      <w:proofErr w:type="spellEnd"/>
      <w:r w:rsidRPr="00FC1F87">
        <w:rPr>
          <w:sz w:val="24"/>
          <w:szCs w:val="24"/>
        </w:rPr>
        <w:t>) чаще всего имеют строение</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фибромы</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липомы</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шванномы</w:t>
      </w:r>
      <w:proofErr w:type="spellEnd"/>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ангиомы</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хондромы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lastRenderedPageBreak/>
        <w:t xml:space="preserve">Наиболее часто применяемыми методами лечения </w:t>
      </w:r>
      <w:proofErr w:type="gramStart"/>
      <w:r w:rsidRPr="00FC1F87">
        <w:rPr>
          <w:sz w:val="24"/>
          <w:szCs w:val="24"/>
        </w:rPr>
        <w:t>злокачественных</w:t>
      </w:r>
      <w:proofErr w:type="gramEnd"/>
      <w:r w:rsidRPr="00FC1F87">
        <w:rPr>
          <w:sz w:val="24"/>
          <w:szCs w:val="24"/>
        </w:rPr>
        <w:t xml:space="preserve"> </w:t>
      </w:r>
      <w:proofErr w:type="spellStart"/>
      <w:r w:rsidRPr="00FC1F87">
        <w:rPr>
          <w:sz w:val="24"/>
          <w:szCs w:val="24"/>
        </w:rPr>
        <w:t>мезотелиом</w:t>
      </w:r>
      <w:proofErr w:type="spellEnd"/>
      <w:r w:rsidRPr="00FC1F87">
        <w:rPr>
          <w:sz w:val="24"/>
          <w:szCs w:val="24"/>
        </w:rPr>
        <w:t xml:space="preserve"> плевры являются</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хирургический</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лучевой</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химиотерапия</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иммунотерапия</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комбинированный</w:t>
      </w:r>
    </w:p>
    <w:p w:rsidR="008E04C5" w:rsidRPr="00FC1F87" w:rsidRDefault="008E04C5" w:rsidP="008E04C5">
      <w:pPr>
        <w:spacing w:after="0" w:line="240" w:lineRule="auto"/>
        <w:rPr>
          <w:rFonts w:ascii="Times New Roman" w:hAnsi="Times New Roman" w:cs="Times New Roman"/>
          <w:sz w:val="24"/>
          <w:szCs w:val="24"/>
        </w:rPr>
      </w:pPr>
      <w:bookmarkStart w:id="1" w:name="bookmark4"/>
    </w:p>
    <w:bookmarkEnd w:id="1"/>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Рак желудка наиболее часто развивается в возрасте</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до 20 лет</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от 21 года до 50 лет</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от 51 года до 70 лет</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старше 70 лет</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одинаково во всех возрастных группах</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 уровень заболеваемости раком желудка влияют</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пищевой фактор и режим питания</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почвенно-климатическая обусловленность</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местные изменений слизистой оболочки желудка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фоновые заболевания, наследственный фактор</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перечисленные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spellStart"/>
      <w:r w:rsidRPr="00FC1F87">
        <w:rPr>
          <w:sz w:val="24"/>
          <w:szCs w:val="24"/>
        </w:rPr>
        <w:t>Предраковые</w:t>
      </w:r>
      <w:proofErr w:type="spellEnd"/>
      <w:r w:rsidRPr="00FC1F87">
        <w:rPr>
          <w:sz w:val="24"/>
          <w:szCs w:val="24"/>
        </w:rPr>
        <w:t xml:space="preserve"> состояния слизистой оболочки желудка при гистологическом исследовании характеризуются</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наличием </w:t>
      </w:r>
      <w:proofErr w:type="spellStart"/>
      <w:r w:rsidR="008E04C5" w:rsidRPr="00FC1F87">
        <w:rPr>
          <w:rFonts w:ascii="Times New Roman" w:hAnsi="Times New Roman" w:cs="Times New Roman"/>
          <w:sz w:val="24"/>
          <w:szCs w:val="24"/>
        </w:rPr>
        <w:t>атипичных</w:t>
      </w:r>
      <w:proofErr w:type="spellEnd"/>
      <w:r w:rsidR="008E04C5" w:rsidRPr="00FC1F87">
        <w:rPr>
          <w:rFonts w:ascii="Times New Roman" w:hAnsi="Times New Roman" w:cs="Times New Roman"/>
          <w:sz w:val="24"/>
          <w:szCs w:val="24"/>
        </w:rPr>
        <w:t xml:space="preserve"> клеток</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степенью дисплазии клеток</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наличием хронического атрофического гастрита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наличием кишечной метаплазии очагового характера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наличием эрозии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часто перерождаются в рак</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гиперпластические полипы</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аденоматозные</w:t>
      </w:r>
      <w:proofErr w:type="spellEnd"/>
      <w:r w:rsidR="008E04C5" w:rsidRPr="00FC1F87">
        <w:rPr>
          <w:rFonts w:ascii="Times New Roman" w:hAnsi="Times New Roman" w:cs="Times New Roman"/>
          <w:sz w:val="24"/>
          <w:szCs w:val="24"/>
        </w:rPr>
        <w:t xml:space="preserve"> полипы</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адено-папилломатозные</w:t>
      </w:r>
      <w:proofErr w:type="spellEnd"/>
      <w:r w:rsidR="008E04C5" w:rsidRPr="00FC1F87">
        <w:rPr>
          <w:rFonts w:ascii="Times New Roman" w:hAnsi="Times New Roman" w:cs="Times New Roman"/>
          <w:sz w:val="24"/>
          <w:szCs w:val="24"/>
        </w:rPr>
        <w:t xml:space="preserve"> полипы</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папиллярные аденомы</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полипы, независимо от их гистологического строения, обладают одинаковым индексом малигнизации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По гистологическому строению рак желудка чаще всего является</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железистым раком</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плоскоклеточным раком</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смешанным железисто-плоскоклеточным раком</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слизистым раком</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переходноклеточным</w:t>
      </w:r>
      <w:proofErr w:type="spellEnd"/>
      <w:r w:rsidR="008E04C5" w:rsidRPr="00FC1F87">
        <w:rPr>
          <w:rFonts w:ascii="Times New Roman" w:hAnsi="Times New Roman" w:cs="Times New Roman"/>
          <w:sz w:val="24"/>
          <w:szCs w:val="24"/>
        </w:rPr>
        <w:t xml:space="preserve"> раком</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При раннем раке желудка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специфические симптомы отсутствуют</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имеются специфические симптомы заболевания</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симптомы представлены симптомами того заболевания, на фоне которого возник рак желудка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синдром «малых признаков» является ранним клиническим проявлением рака желудка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характерно появление анемии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С наименьшей долей вероятности рак желудка возникает у больных</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перенесших</w:t>
      </w:r>
      <w:proofErr w:type="gramEnd"/>
      <w:r w:rsidR="008E04C5" w:rsidRPr="00FC1F87">
        <w:rPr>
          <w:rFonts w:ascii="Times New Roman" w:hAnsi="Times New Roman" w:cs="Times New Roman"/>
          <w:sz w:val="24"/>
          <w:szCs w:val="24"/>
        </w:rPr>
        <w:t xml:space="preserve"> в прошлом резекцию желудка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анацидным</w:t>
      </w:r>
      <w:proofErr w:type="spellEnd"/>
      <w:r w:rsidR="008E04C5" w:rsidRPr="00FC1F87">
        <w:rPr>
          <w:rFonts w:ascii="Times New Roman" w:hAnsi="Times New Roman" w:cs="Times New Roman"/>
          <w:sz w:val="24"/>
          <w:szCs w:val="24"/>
        </w:rPr>
        <w:t xml:space="preserve"> гастритом</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 хроническим смешанным гастритом</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 </w:t>
      </w:r>
      <w:proofErr w:type="spellStart"/>
      <w:r w:rsidR="008E04C5" w:rsidRPr="00FC1F87">
        <w:rPr>
          <w:rFonts w:ascii="Times New Roman" w:hAnsi="Times New Roman" w:cs="Times New Roman"/>
          <w:sz w:val="24"/>
          <w:szCs w:val="24"/>
        </w:rPr>
        <w:t>антральным</w:t>
      </w:r>
      <w:proofErr w:type="spellEnd"/>
      <w:r w:rsidR="008E04C5" w:rsidRPr="00FC1F87">
        <w:rPr>
          <w:rFonts w:ascii="Times New Roman" w:hAnsi="Times New Roman" w:cs="Times New Roman"/>
          <w:sz w:val="24"/>
          <w:szCs w:val="24"/>
        </w:rPr>
        <w:t xml:space="preserve"> ригидным гастритом</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 язвенной болезнью желудка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Чаще </w:t>
      </w:r>
      <w:proofErr w:type="spellStart"/>
      <w:r w:rsidRPr="00FC1F87">
        <w:rPr>
          <w:sz w:val="24"/>
          <w:szCs w:val="24"/>
        </w:rPr>
        <w:t>малигнизируются</w:t>
      </w:r>
      <w:proofErr w:type="spellEnd"/>
      <w:r w:rsidRPr="00FC1F87">
        <w:rPr>
          <w:sz w:val="24"/>
          <w:szCs w:val="24"/>
        </w:rPr>
        <w:t xml:space="preserve"> язвы</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выходного отдела желудка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малой кривизны желудка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большой кривизны желудка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тела желудка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кардиального отдела желудка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Диагностика хронических гастритов должна базироваться на основании</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рентгенологических данных</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результатов гастроскопии</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исследования желудочной секреции</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морфологического исследования </w:t>
      </w:r>
      <w:proofErr w:type="spellStart"/>
      <w:r w:rsidR="008E04C5" w:rsidRPr="00FC1F87">
        <w:rPr>
          <w:rFonts w:ascii="Times New Roman" w:hAnsi="Times New Roman" w:cs="Times New Roman"/>
          <w:sz w:val="24"/>
          <w:szCs w:val="24"/>
        </w:rPr>
        <w:t>биопсионного</w:t>
      </w:r>
      <w:proofErr w:type="spellEnd"/>
      <w:r w:rsidR="008E04C5" w:rsidRPr="00FC1F87">
        <w:rPr>
          <w:rFonts w:ascii="Times New Roman" w:hAnsi="Times New Roman" w:cs="Times New Roman"/>
          <w:sz w:val="24"/>
          <w:szCs w:val="24"/>
        </w:rPr>
        <w:t xml:space="preserve"> материала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сочетания всех перечисленных методов</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Для </w:t>
      </w:r>
      <w:proofErr w:type="spellStart"/>
      <w:r w:rsidRPr="00FC1F87">
        <w:rPr>
          <w:sz w:val="24"/>
          <w:szCs w:val="24"/>
        </w:rPr>
        <w:t>малигнизированной</w:t>
      </w:r>
      <w:proofErr w:type="spellEnd"/>
      <w:r w:rsidRPr="00FC1F87">
        <w:rPr>
          <w:sz w:val="24"/>
          <w:szCs w:val="24"/>
        </w:rPr>
        <w:t xml:space="preserve"> язвы, позволяющей дифференцировать ее от изъязвленного рака желудка, характерно наличие опухолевых клеток</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соединительнотканном дне язвы</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крае язвы</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дне и краях язвы</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правильного ответа нет</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ответы правильные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труден для диагностики рак</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кардиального отдела желудка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дна желудка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тела желудка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выходного отдела желудка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диагностика рака желудка трудна при всех перечисленных локализациях</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При определении распространенности рака проксимального отдела желудка наибольшую диагностическую ценность имеет</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гастроскопия</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эзофагоскопия</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лапароскопия</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медиастиноскопия</w:t>
      </w:r>
      <w:proofErr w:type="spellEnd"/>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рентгенография желудка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Больной </w:t>
      </w:r>
      <w:proofErr w:type="gramStart"/>
      <w:r w:rsidRPr="00FC1F87">
        <w:rPr>
          <w:sz w:val="24"/>
          <w:szCs w:val="24"/>
        </w:rPr>
        <w:t>выполнена</w:t>
      </w:r>
      <w:proofErr w:type="gramEnd"/>
      <w:r w:rsidRPr="00FC1F87">
        <w:rPr>
          <w:sz w:val="24"/>
          <w:szCs w:val="24"/>
        </w:rPr>
        <w:t xml:space="preserve"> </w:t>
      </w:r>
      <w:proofErr w:type="spellStart"/>
      <w:r w:rsidRPr="00FC1F87">
        <w:rPr>
          <w:sz w:val="24"/>
          <w:szCs w:val="24"/>
        </w:rPr>
        <w:t>овариоэктомия</w:t>
      </w:r>
      <w:proofErr w:type="spellEnd"/>
      <w:r w:rsidRPr="00FC1F87">
        <w:rPr>
          <w:sz w:val="24"/>
          <w:szCs w:val="24"/>
        </w:rPr>
        <w:t xml:space="preserve"> по поводу опухоли яичника. При гистологическом исследовании дано заключение о метастатическом характере опухоли. Наиболее часто </w:t>
      </w:r>
      <w:proofErr w:type="spellStart"/>
      <w:r w:rsidRPr="00FC1F87">
        <w:rPr>
          <w:sz w:val="24"/>
          <w:szCs w:val="24"/>
        </w:rPr>
        <w:t>метастазируют</w:t>
      </w:r>
      <w:proofErr w:type="spellEnd"/>
      <w:r w:rsidRPr="00FC1F87">
        <w:rPr>
          <w:sz w:val="24"/>
          <w:szCs w:val="24"/>
        </w:rPr>
        <w:t xml:space="preserve"> в яичники</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рак желудка </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рак поджелудочной железы</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рак молочной железы</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рак легкого</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5. </w:t>
      </w:r>
      <w:r w:rsidR="008E04C5" w:rsidRPr="00FC1F87">
        <w:rPr>
          <w:rFonts w:ascii="Times New Roman" w:hAnsi="Times New Roman" w:cs="Times New Roman"/>
          <w:sz w:val="24"/>
          <w:szCs w:val="24"/>
        </w:rPr>
        <w:t xml:space="preserve"> рак толстой кишки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gramStart"/>
      <w:r w:rsidRPr="00FC1F87">
        <w:rPr>
          <w:sz w:val="24"/>
          <w:szCs w:val="24"/>
        </w:rPr>
        <w:t>По</w:t>
      </w:r>
      <w:proofErr w:type="gramEnd"/>
      <w:r w:rsidRPr="00FC1F87">
        <w:rPr>
          <w:sz w:val="24"/>
          <w:szCs w:val="24"/>
        </w:rPr>
        <w:t xml:space="preserve"> </w:t>
      </w:r>
      <w:proofErr w:type="gramStart"/>
      <w:r w:rsidRPr="00FC1F87">
        <w:rPr>
          <w:sz w:val="24"/>
          <w:szCs w:val="24"/>
        </w:rPr>
        <w:t>термином</w:t>
      </w:r>
      <w:proofErr w:type="gramEnd"/>
      <w:r w:rsidRPr="00FC1F87">
        <w:rPr>
          <w:sz w:val="24"/>
          <w:szCs w:val="24"/>
        </w:rPr>
        <w:t xml:space="preserve"> «метастаз Вирхова» подразумевается метастаз</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клетчатку малого таза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яичники</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пупок</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надключичный </w:t>
      </w:r>
      <w:proofErr w:type="spellStart"/>
      <w:r w:rsidR="008E04C5" w:rsidRPr="00FC1F87">
        <w:rPr>
          <w:rFonts w:ascii="Times New Roman" w:hAnsi="Times New Roman" w:cs="Times New Roman"/>
          <w:sz w:val="24"/>
          <w:szCs w:val="24"/>
        </w:rPr>
        <w:t>лимфоузел</w:t>
      </w:r>
      <w:proofErr w:type="spellEnd"/>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легкие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spellStart"/>
      <w:r w:rsidRPr="00FC1F87">
        <w:rPr>
          <w:sz w:val="24"/>
          <w:szCs w:val="24"/>
        </w:rPr>
        <w:t>Вирховский</w:t>
      </w:r>
      <w:proofErr w:type="spellEnd"/>
      <w:r w:rsidRPr="00FC1F87">
        <w:rPr>
          <w:sz w:val="24"/>
          <w:szCs w:val="24"/>
        </w:rPr>
        <w:t xml:space="preserve"> метастаз при раке желудка следует расценивать</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как отдаленный гематогенный метастаз</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как отдаленный ретроградный </w:t>
      </w:r>
      <w:proofErr w:type="spellStart"/>
      <w:r w:rsidR="008E04C5" w:rsidRPr="00FC1F87">
        <w:rPr>
          <w:rFonts w:ascii="Times New Roman" w:hAnsi="Times New Roman" w:cs="Times New Roman"/>
          <w:sz w:val="24"/>
          <w:szCs w:val="24"/>
        </w:rPr>
        <w:t>лимфогенный</w:t>
      </w:r>
      <w:proofErr w:type="spellEnd"/>
      <w:r w:rsidR="008E04C5" w:rsidRPr="00FC1F87">
        <w:rPr>
          <w:rFonts w:ascii="Times New Roman" w:hAnsi="Times New Roman" w:cs="Times New Roman"/>
          <w:sz w:val="24"/>
          <w:szCs w:val="24"/>
        </w:rPr>
        <w:t xml:space="preserve"> метастаз</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как отдаленный </w:t>
      </w:r>
      <w:proofErr w:type="spellStart"/>
      <w:r w:rsidR="008E04C5" w:rsidRPr="00FC1F87">
        <w:rPr>
          <w:rFonts w:ascii="Times New Roman" w:hAnsi="Times New Roman" w:cs="Times New Roman"/>
          <w:sz w:val="24"/>
          <w:szCs w:val="24"/>
        </w:rPr>
        <w:t>ортоградныйлимфогенный</w:t>
      </w:r>
      <w:proofErr w:type="spellEnd"/>
      <w:r w:rsidR="008E04C5" w:rsidRPr="00FC1F87">
        <w:rPr>
          <w:rFonts w:ascii="Times New Roman" w:hAnsi="Times New Roman" w:cs="Times New Roman"/>
          <w:sz w:val="24"/>
          <w:szCs w:val="24"/>
        </w:rPr>
        <w:t xml:space="preserve"> метастаз</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как регионарный </w:t>
      </w:r>
      <w:proofErr w:type="spellStart"/>
      <w:r w:rsidR="008E04C5" w:rsidRPr="00FC1F87">
        <w:rPr>
          <w:rFonts w:ascii="Times New Roman" w:hAnsi="Times New Roman" w:cs="Times New Roman"/>
          <w:sz w:val="24"/>
          <w:szCs w:val="24"/>
        </w:rPr>
        <w:t>лимфогенный</w:t>
      </w:r>
      <w:proofErr w:type="spellEnd"/>
      <w:r w:rsidR="008E04C5" w:rsidRPr="00FC1F87">
        <w:rPr>
          <w:rFonts w:ascii="Times New Roman" w:hAnsi="Times New Roman" w:cs="Times New Roman"/>
          <w:sz w:val="24"/>
          <w:szCs w:val="24"/>
        </w:rPr>
        <w:t xml:space="preserve"> метастаз</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как им плантационный метастаз</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Наибольшей информативностью в диагностике метастазов рака желудка в печень обладает</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лапароскопия</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ультразвуковая томография</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рентгеновская компьютерная томография</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сканирование печени</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ангиографическое исследование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К лапароскопии, как методу диагностики распространенности опухолевого процесса при раке желудка, наиболее целесообразно прибегать</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всех локализациях опухоли в желудке</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всех типах роста опухоли</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локализации опухоли в </w:t>
      </w:r>
      <w:proofErr w:type="spellStart"/>
      <w:r w:rsidR="008E04C5" w:rsidRPr="00FC1F87">
        <w:rPr>
          <w:rFonts w:ascii="Times New Roman" w:hAnsi="Times New Roman" w:cs="Times New Roman"/>
          <w:sz w:val="24"/>
          <w:szCs w:val="24"/>
        </w:rPr>
        <w:t>антральном</w:t>
      </w:r>
      <w:proofErr w:type="spellEnd"/>
      <w:r w:rsidR="008E04C5" w:rsidRPr="00FC1F87">
        <w:rPr>
          <w:rFonts w:ascii="Times New Roman" w:hAnsi="Times New Roman" w:cs="Times New Roman"/>
          <w:sz w:val="24"/>
          <w:szCs w:val="24"/>
        </w:rPr>
        <w:t xml:space="preserve"> отделе желудка, осложненной стенозом</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локализации опухоли в теле желудка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при локализации опухоли в кардиальном отделе, осложненной дисфагией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 выбор объема при раке желудка наименьшее влияние из перечисленных факторов оказывает</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локализация опухоли</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тип роста опухоли</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гистологическая структура опухоли</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возраст больного</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перечисленные факторы оказывают одинаковое влияние на выбор объема операции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Эндоскопическая </w:t>
      </w:r>
      <w:proofErr w:type="spellStart"/>
      <w:r w:rsidRPr="00FC1F87">
        <w:rPr>
          <w:sz w:val="24"/>
          <w:szCs w:val="24"/>
        </w:rPr>
        <w:t>полипэктомия</w:t>
      </w:r>
      <w:proofErr w:type="spellEnd"/>
      <w:r w:rsidRPr="00FC1F87">
        <w:rPr>
          <w:sz w:val="24"/>
          <w:szCs w:val="24"/>
        </w:rPr>
        <w:t xml:space="preserve"> допустима, если при гистологическом исследовании </w:t>
      </w:r>
      <w:proofErr w:type="spellStart"/>
      <w:r w:rsidRPr="00FC1F87">
        <w:rPr>
          <w:sz w:val="24"/>
          <w:szCs w:val="24"/>
        </w:rPr>
        <w:t>биопсийного</w:t>
      </w:r>
      <w:proofErr w:type="spellEnd"/>
      <w:r w:rsidRPr="00FC1F87">
        <w:rPr>
          <w:sz w:val="24"/>
          <w:szCs w:val="24"/>
        </w:rPr>
        <w:t xml:space="preserve"> материала из верхушки полипа обнаружены признаки малигнизации, в случае</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старческого возраста больного и тяжелой сопутствующей патологии в стадии декомпенсации</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полипа «на ножке» и при гистологическом исследовании ножки полипа признаков малигнизации в ней не обнаружено</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возможности динамического контроля (эндоскопического) за больным</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только сочетания всех перечисленных выше ситуаций</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эндоскопическая </w:t>
      </w:r>
      <w:proofErr w:type="spellStart"/>
      <w:r w:rsidR="008E04C5" w:rsidRPr="00FC1F87">
        <w:rPr>
          <w:rFonts w:ascii="Times New Roman" w:hAnsi="Times New Roman" w:cs="Times New Roman"/>
          <w:sz w:val="24"/>
          <w:szCs w:val="24"/>
        </w:rPr>
        <w:t>полипэктомия</w:t>
      </w:r>
      <w:proofErr w:type="spellEnd"/>
      <w:r w:rsidR="008E04C5" w:rsidRPr="00FC1F87">
        <w:rPr>
          <w:rFonts w:ascii="Times New Roman" w:hAnsi="Times New Roman" w:cs="Times New Roman"/>
          <w:sz w:val="24"/>
          <w:szCs w:val="24"/>
        </w:rPr>
        <w:t xml:space="preserve"> недопустима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наличии </w:t>
      </w:r>
      <w:proofErr w:type="spellStart"/>
      <w:r w:rsidRPr="00FC1F87">
        <w:rPr>
          <w:sz w:val="24"/>
          <w:szCs w:val="24"/>
        </w:rPr>
        <w:t>малигнизированного</w:t>
      </w:r>
      <w:proofErr w:type="spellEnd"/>
      <w:r w:rsidRPr="00FC1F87">
        <w:rPr>
          <w:sz w:val="24"/>
          <w:szCs w:val="24"/>
        </w:rPr>
        <w:t xml:space="preserve"> полипа желудка больному </w:t>
      </w:r>
      <w:proofErr w:type="gramStart"/>
      <w:r w:rsidRPr="00FC1F87">
        <w:rPr>
          <w:sz w:val="24"/>
          <w:szCs w:val="24"/>
        </w:rPr>
        <w:t>показана</w:t>
      </w:r>
      <w:proofErr w:type="gramEnd"/>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1. </w:t>
      </w:r>
      <w:r w:rsidR="008E04C5" w:rsidRPr="00FC1F87">
        <w:rPr>
          <w:rFonts w:ascii="Times New Roman" w:hAnsi="Times New Roman" w:cs="Times New Roman"/>
          <w:sz w:val="24"/>
          <w:szCs w:val="24"/>
        </w:rPr>
        <w:t xml:space="preserve"> эндоскопическая </w:t>
      </w:r>
      <w:proofErr w:type="spellStart"/>
      <w:r w:rsidR="008E04C5" w:rsidRPr="00FC1F87">
        <w:rPr>
          <w:rFonts w:ascii="Times New Roman" w:hAnsi="Times New Roman" w:cs="Times New Roman"/>
          <w:sz w:val="24"/>
          <w:szCs w:val="24"/>
        </w:rPr>
        <w:t>полипэктомия</w:t>
      </w:r>
      <w:proofErr w:type="spellEnd"/>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хирургическое иссечение полипа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клиновидная резекция желудка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экономная резекция желудка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субтотальная</w:t>
      </w:r>
      <w:proofErr w:type="spellEnd"/>
      <w:r w:rsidR="008E04C5" w:rsidRPr="00FC1F87">
        <w:rPr>
          <w:rFonts w:ascii="Times New Roman" w:hAnsi="Times New Roman" w:cs="Times New Roman"/>
          <w:sz w:val="24"/>
          <w:szCs w:val="24"/>
        </w:rPr>
        <w:t xml:space="preserve"> резекция желудка с соблюдением всех онкологических принципов</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gramStart"/>
      <w:r w:rsidRPr="00FC1F87">
        <w:rPr>
          <w:sz w:val="24"/>
          <w:szCs w:val="24"/>
        </w:rPr>
        <w:t>Эндоскопическая</w:t>
      </w:r>
      <w:proofErr w:type="gramEnd"/>
      <w:r w:rsidRPr="00FC1F87">
        <w:rPr>
          <w:sz w:val="24"/>
          <w:szCs w:val="24"/>
        </w:rPr>
        <w:t xml:space="preserve"> </w:t>
      </w:r>
      <w:proofErr w:type="spellStart"/>
      <w:r w:rsidRPr="00FC1F87">
        <w:rPr>
          <w:sz w:val="24"/>
          <w:szCs w:val="24"/>
        </w:rPr>
        <w:t>полипэктомия</w:t>
      </w:r>
      <w:proofErr w:type="spellEnd"/>
      <w:r w:rsidRPr="00FC1F87">
        <w:rPr>
          <w:sz w:val="24"/>
          <w:szCs w:val="24"/>
        </w:rPr>
        <w:t xml:space="preserve"> без предварительного морфологического исследования </w:t>
      </w:r>
      <w:proofErr w:type="spellStart"/>
      <w:r w:rsidRPr="00FC1F87">
        <w:rPr>
          <w:sz w:val="24"/>
          <w:szCs w:val="24"/>
        </w:rPr>
        <w:t>биопсийного</w:t>
      </w:r>
      <w:proofErr w:type="spellEnd"/>
      <w:r w:rsidRPr="00FC1F87">
        <w:rPr>
          <w:sz w:val="24"/>
          <w:szCs w:val="24"/>
        </w:rPr>
        <w:t xml:space="preserve"> материала из полипа допустима</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во всех случаях</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одиночном полипе на ножке независимо от его размеров</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одиночном полипе на широком основании независимо от его размеров</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одиночном мелком полипе на ножке</w:t>
      </w:r>
    </w:p>
    <w:p w:rsidR="008E04C5" w:rsidRPr="00FC1F87" w:rsidRDefault="00014C5F"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при множественных мелких полипах</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эндоскопической </w:t>
      </w:r>
      <w:proofErr w:type="spellStart"/>
      <w:r w:rsidRPr="00FC1F87">
        <w:rPr>
          <w:sz w:val="24"/>
          <w:szCs w:val="24"/>
        </w:rPr>
        <w:t>полипэктомии</w:t>
      </w:r>
      <w:proofErr w:type="spellEnd"/>
      <w:r w:rsidRPr="00FC1F87">
        <w:rPr>
          <w:sz w:val="24"/>
          <w:szCs w:val="24"/>
        </w:rPr>
        <w:t xml:space="preserve"> могут возникать</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кровотечение из ножки полипа или внутрибрюшное кровотечение</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перфорация органа вследствие некроза всех слоев его стенки</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перфорация стенки органа эндоскопом</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разрыв органа вследствие </w:t>
      </w:r>
      <w:proofErr w:type="spellStart"/>
      <w:r w:rsidR="008E04C5" w:rsidRPr="00FC1F87">
        <w:rPr>
          <w:rFonts w:ascii="Times New Roman" w:hAnsi="Times New Roman" w:cs="Times New Roman"/>
          <w:sz w:val="24"/>
          <w:szCs w:val="24"/>
        </w:rPr>
        <w:t>перераздувания</w:t>
      </w:r>
      <w:proofErr w:type="spellEnd"/>
      <w:r w:rsidR="008E04C5" w:rsidRPr="00FC1F87">
        <w:rPr>
          <w:rFonts w:ascii="Times New Roman" w:hAnsi="Times New Roman" w:cs="Times New Roman"/>
          <w:sz w:val="24"/>
          <w:szCs w:val="24"/>
        </w:rPr>
        <w:t xml:space="preserve"> его воздухом</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перечисленное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дистальной </w:t>
      </w:r>
      <w:proofErr w:type="spellStart"/>
      <w:r w:rsidRPr="00FC1F87">
        <w:rPr>
          <w:sz w:val="24"/>
          <w:szCs w:val="24"/>
        </w:rPr>
        <w:t>субтотальной</w:t>
      </w:r>
      <w:proofErr w:type="spellEnd"/>
      <w:r w:rsidRPr="00FC1F87">
        <w:rPr>
          <w:sz w:val="24"/>
          <w:szCs w:val="24"/>
        </w:rPr>
        <w:t xml:space="preserve"> резекции желудка по поводу рака следует отдавать предпочтение</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формированию желудочно-кишечного анастомоза по Бильрот-1</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формированию </w:t>
      </w:r>
      <w:proofErr w:type="spellStart"/>
      <w:r w:rsidR="008E04C5" w:rsidRPr="00FC1F87">
        <w:rPr>
          <w:rFonts w:ascii="Times New Roman" w:hAnsi="Times New Roman" w:cs="Times New Roman"/>
          <w:sz w:val="24"/>
          <w:szCs w:val="24"/>
        </w:rPr>
        <w:t>впередиободочногогастроэнтероанастомоза</w:t>
      </w:r>
      <w:proofErr w:type="spellEnd"/>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на</w:t>
      </w:r>
      <w:proofErr w:type="gramEnd"/>
    </w:p>
    <w:p w:rsidR="008E04C5" w:rsidRPr="00FC1F87" w:rsidRDefault="008E04C5"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длинной петле с </w:t>
      </w:r>
      <w:proofErr w:type="spellStart"/>
      <w:r w:rsidRPr="00FC1F87">
        <w:rPr>
          <w:rFonts w:ascii="Times New Roman" w:hAnsi="Times New Roman" w:cs="Times New Roman"/>
          <w:sz w:val="24"/>
          <w:szCs w:val="24"/>
        </w:rPr>
        <w:t>межкишечным</w:t>
      </w:r>
      <w:proofErr w:type="spellEnd"/>
      <w:r w:rsidRPr="00FC1F87">
        <w:rPr>
          <w:rFonts w:ascii="Times New Roman" w:hAnsi="Times New Roman" w:cs="Times New Roman"/>
          <w:sz w:val="24"/>
          <w:szCs w:val="24"/>
        </w:rPr>
        <w:t xml:space="preserve"> анастомозом</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формированию </w:t>
      </w:r>
      <w:proofErr w:type="spellStart"/>
      <w:r w:rsidR="008E04C5" w:rsidRPr="00FC1F87">
        <w:rPr>
          <w:rFonts w:ascii="Times New Roman" w:hAnsi="Times New Roman" w:cs="Times New Roman"/>
          <w:sz w:val="24"/>
          <w:szCs w:val="24"/>
        </w:rPr>
        <w:t>позадиободочногогастроэнтероанастомоза</w:t>
      </w:r>
      <w:proofErr w:type="spellEnd"/>
      <w:r w:rsidR="008E04C5" w:rsidRPr="00FC1F87">
        <w:rPr>
          <w:rFonts w:ascii="Times New Roman" w:hAnsi="Times New Roman" w:cs="Times New Roman"/>
          <w:sz w:val="24"/>
          <w:szCs w:val="24"/>
        </w:rPr>
        <w:t xml:space="preserve"> на короткой петле</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ни один из перечисленных анастомозов не имеет преимущества перед остальными</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формированию </w:t>
      </w:r>
      <w:proofErr w:type="spellStart"/>
      <w:r w:rsidR="008E04C5" w:rsidRPr="00FC1F87">
        <w:rPr>
          <w:rFonts w:ascii="Times New Roman" w:hAnsi="Times New Roman" w:cs="Times New Roman"/>
          <w:sz w:val="24"/>
          <w:szCs w:val="24"/>
        </w:rPr>
        <w:t>впередиободочного</w:t>
      </w:r>
      <w:proofErr w:type="spellEnd"/>
      <w:r w:rsidR="008E04C5" w:rsidRPr="00FC1F87">
        <w:rPr>
          <w:rFonts w:ascii="Times New Roman" w:hAnsi="Times New Roman" w:cs="Times New Roman"/>
          <w:sz w:val="24"/>
          <w:szCs w:val="24"/>
        </w:rPr>
        <w:t xml:space="preserve"> ГЭА на короткой петле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w:t>
      </w:r>
      <w:proofErr w:type="spellStart"/>
      <w:r w:rsidRPr="00FC1F87">
        <w:rPr>
          <w:sz w:val="24"/>
          <w:szCs w:val="24"/>
        </w:rPr>
        <w:t>субтотальной</w:t>
      </w:r>
      <w:proofErr w:type="spellEnd"/>
      <w:r w:rsidRPr="00FC1F87">
        <w:rPr>
          <w:sz w:val="24"/>
          <w:szCs w:val="24"/>
        </w:rPr>
        <w:t xml:space="preserve"> резекции желудка по поводу рака желудочно-поджелудочная связка</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должна удаляться обязательно</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должна удаляться частично</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никогда не удаляется</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может быть </w:t>
      </w:r>
      <w:proofErr w:type="gramStart"/>
      <w:r w:rsidR="008E04C5" w:rsidRPr="00FC1F87">
        <w:rPr>
          <w:rFonts w:ascii="Times New Roman" w:hAnsi="Times New Roman" w:cs="Times New Roman"/>
          <w:sz w:val="24"/>
          <w:szCs w:val="24"/>
        </w:rPr>
        <w:t>удалена</w:t>
      </w:r>
      <w:proofErr w:type="gramEnd"/>
      <w:r w:rsidR="008E04C5" w:rsidRPr="00FC1F87">
        <w:rPr>
          <w:rFonts w:ascii="Times New Roman" w:hAnsi="Times New Roman" w:cs="Times New Roman"/>
          <w:sz w:val="24"/>
          <w:szCs w:val="24"/>
        </w:rPr>
        <w:t>, но не обязательно</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правильного ответа нет</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Наибольшей информативностью в диагностике метастазов рака желудка в печень обладает</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лапароскопия</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ультразвуковая томография</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рентгеновская компьютерная томография</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сканирование печени</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ангиографическое исследование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К лапароскопии, как методу диагностики распространенности опухолевого процесса при раке желудка, наиболее целесообразно прибегать</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всех локализациях опухоли в желудке</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всех типах роста опухоли</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локализации опухоли в </w:t>
      </w:r>
      <w:proofErr w:type="spellStart"/>
      <w:r w:rsidR="008E04C5" w:rsidRPr="00FC1F87">
        <w:rPr>
          <w:rFonts w:ascii="Times New Roman" w:hAnsi="Times New Roman" w:cs="Times New Roman"/>
          <w:sz w:val="24"/>
          <w:szCs w:val="24"/>
        </w:rPr>
        <w:t>антральном</w:t>
      </w:r>
      <w:proofErr w:type="spellEnd"/>
      <w:r w:rsidR="008E04C5" w:rsidRPr="00FC1F87">
        <w:rPr>
          <w:rFonts w:ascii="Times New Roman" w:hAnsi="Times New Roman" w:cs="Times New Roman"/>
          <w:sz w:val="24"/>
          <w:szCs w:val="24"/>
        </w:rPr>
        <w:t xml:space="preserve"> отделе желудка, осложненной стенозом</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локализации опухоли в теле желудка</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5. </w:t>
      </w:r>
      <w:r w:rsidR="008E04C5" w:rsidRPr="00FC1F87">
        <w:rPr>
          <w:rFonts w:ascii="Times New Roman" w:hAnsi="Times New Roman" w:cs="Times New Roman"/>
          <w:sz w:val="24"/>
          <w:szCs w:val="24"/>
        </w:rPr>
        <w:t xml:space="preserve"> при локализации опухоли в кардиальном отделе, осложненной дисфагией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 выбор объема при раке желудка наименьшее влияние из перечисленных факторов оказывает</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1.</w:t>
      </w:r>
      <w:r w:rsidR="008E04C5" w:rsidRPr="00FC1F87">
        <w:rPr>
          <w:rFonts w:ascii="Times New Roman" w:hAnsi="Times New Roman" w:cs="Times New Roman"/>
          <w:sz w:val="24"/>
          <w:szCs w:val="24"/>
        </w:rPr>
        <w:t xml:space="preserve"> локализация опухоли</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тип роста опухоли</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гистологическая структура опухоли</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возраст больного</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перечисленные факторы оказывают одинаковое влияние на выбор объема операции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Эндоскопическая </w:t>
      </w:r>
      <w:proofErr w:type="spellStart"/>
      <w:r w:rsidRPr="00FC1F87">
        <w:rPr>
          <w:sz w:val="24"/>
          <w:szCs w:val="24"/>
        </w:rPr>
        <w:t>полипэктомия</w:t>
      </w:r>
      <w:proofErr w:type="spellEnd"/>
      <w:r w:rsidRPr="00FC1F87">
        <w:rPr>
          <w:sz w:val="24"/>
          <w:szCs w:val="24"/>
        </w:rPr>
        <w:t xml:space="preserve"> допустима, если при гистологическом исследовании </w:t>
      </w:r>
      <w:proofErr w:type="spellStart"/>
      <w:r w:rsidRPr="00FC1F87">
        <w:rPr>
          <w:sz w:val="24"/>
          <w:szCs w:val="24"/>
        </w:rPr>
        <w:t>биопсийного</w:t>
      </w:r>
      <w:proofErr w:type="spellEnd"/>
      <w:r w:rsidRPr="00FC1F87">
        <w:rPr>
          <w:sz w:val="24"/>
          <w:szCs w:val="24"/>
        </w:rPr>
        <w:t xml:space="preserve"> материала из верхушки полипа обнаружены признаки малигнизации, в случае</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старческого возраста больного и тяжелой сопутствующей патологии в стадии декомпенсации</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полипа «на ножке» и при гистологическом исследовании ножки полипа признаков малигнизации в ней не обнаружено</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возможности динамического контроля (эндоскопического) за больным</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только сочетания всех перечисленных выше ситуаций</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эндоскопическая </w:t>
      </w:r>
      <w:proofErr w:type="spellStart"/>
      <w:r w:rsidR="008E04C5" w:rsidRPr="00FC1F87">
        <w:rPr>
          <w:rFonts w:ascii="Times New Roman" w:hAnsi="Times New Roman" w:cs="Times New Roman"/>
          <w:sz w:val="24"/>
          <w:szCs w:val="24"/>
        </w:rPr>
        <w:t>полипэктомия</w:t>
      </w:r>
      <w:proofErr w:type="spellEnd"/>
      <w:r w:rsidR="008E04C5" w:rsidRPr="00FC1F87">
        <w:rPr>
          <w:rFonts w:ascii="Times New Roman" w:hAnsi="Times New Roman" w:cs="Times New Roman"/>
          <w:sz w:val="24"/>
          <w:szCs w:val="24"/>
        </w:rPr>
        <w:t xml:space="preserve"> недопустима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наличии </w:t>
      </w:r>
      <w:proofErr w:type="spellStart"/>
      <w:r w:rsidRPr="00FC1F87">
        <w:rPr>
          <w:sz w:val="24"/>
          <w:szCs w:val="24"/>
        </w:rPr>
        <w:t>малигнизированного</w:t>
      </w:r>
      <w:proofErr w:type="spellEnd"/>
      <w:r w:rsidRPr="00FC1F87">
        <w:rPr>
          <w:sz w:val="24"/>
          <w:szCs w:val="24"/>
        </w:rPr>
        <w:t xml:space="preserve"> полипа желудка больному </w:t>
      </w:r>
      <w:proofErr w:type="gramStart"/>
      <w:r w:rsidRPr="00FC1F87">
        <w:rPr>
          <w:sz w:val="24"/>
          <w:szCs w:val="24"/>
        </w:rPr>
        <w:t>показана</w:t>
      </w:r>
      <w:proofErr w:type="gramEnd"/>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эндоскопическая </w:t>
      </w:r>
      <w:proofErr w:type="spellStart"/>
      <w:r w:rsidR="008E04C5" w:rsidRPr="00FC1F87">
        <w:rPr>
          <w:rFonts w:ascii="Times New Roman" w:hAnsi="Times New Roman" w:cs="Times New Roman"/>
          <w:sz w:val="24"/>
          <w:szCs w:val="24"/>
        </w:rPr>
        <w:t>полипэктомия</w:t>
      </w:r>
      <w:proofErr w:type="spellEnd"/>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хирургическое иссечение полипа</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клиновидная резекция желудка</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экономная резекция желудка</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субтотальная</w:t>
      </w:r>
      <w:proofErr w:type="spellEnd"/>
      <w:r w:rsidR="008E04C5" w:rsidRPr="00FC1F87">
        <w:rPr>
          <w:rFonts w:ascii="Times New Roman" w:hAnsi="Times New Roman" w:cs="Times New Roman"/>
          <w:sz w:val="24"/>
          <w:szCs w:val="24"/>
        </w:rPr>
        <w:t xml:space="preserve"> резекция желудка с соблюдением всех онкологических принципов</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gramStart"/>
      <w:r w:rsidRPr="00FC1F87">
        <w:rPr>
          <w:sz w:val="24"/>
          <w:szCs w:val="24"/>
        </w:rPr>
        <w:t>Эндоскопическая</w:t>
      </w:r>
      <w:proofErr w:type="gramEnd"/>
      <w:r w:rsidRPr="00FC1F87">
        <w:rPr>
          <w:sz w:val="24"/>
          <w:szCs w:val="24"/>
        </w:rPr>
        <w:t xml:space="preserve"> </w:t>
      </w:r>
      <w:proofErr w:type="spellStart"/>
      <w:r w:rsidRPr="00FC1F87">
        <w:rPr>
          <w:sz w:val="24"/>
          <w:szCs w:val="24"/>
        </w:rPr>
        <w:t>полипэктомия</w:t>
      </w:r>
      <w:proofErr w:type="spellEnd"/>
      <w:r w:rsidRPr="00FC1F87">
        <w:rPr>
          <w:sz w:val="24"/>
          <w:szCs w:val="24"/>
        </w:rPr>
        <w:t xml:space="preserve"> без предварительного морфологического исследования </w:t>
      </w:r>
      <w:proofErr w:type="spellStart"/>
      <w:r w:rsidRPr="00FC1F87">
        <w:rPr>
          <w:sz w:val="24"/>
          <w:szCs w:val="24"/>
        </w:rPr>
        <w:t>биопсийного</w:t>
      </w:r>
      <w:proofErr w:type="spellEnd"/>
      <w:r w:rsidRPr="00FC1F87">
        <w:rPr>
          <w:sz w:val="24"/>
          <w:szCs w:val="24"/>
        </w:rPr>
        <w:t xml:space="preserve"> материала из полипа допустима</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во всех случаях</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одиночном полипе на ножке независимо от его размеров</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одиночном полипе на широком основании независимо от его размеров</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одиночном мелком полипе на ножке</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при множественных мелких полипах</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эндоскопической </w:t>
      </w:r>
      <w:proofErr w:type="spellStart"/>
      <w:r w:rsidRPr="00FC1F87">
        <w:rPr>
          <w:sz w:val="24"/>
          <w:szCs w:val="24"/>
        </w:rPr>
        <w:t>полипэктомии</w:t>
      </w:r>
      <w:proofErr w:type="spellEnd"/>
      <w:r w:rsidRPr="00FC1F87">
        <w:rPr>
          <w:sz w:val="24"/>
          <w:szCs w:val="24"/>
        </w:rPr>
        <w:t xml:space="preserve"> могут возникать</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кровотечение из ножки полипа или внутрибрюшное кровотечение</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перфорация органа вследствие некроза всех слоев его стенки</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перфорация стенки органа эндоскопом</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разрыв органа вследствие </w:t>
      </w:r>
      <w:proofErr w:type="spellStart"/>
      <w:r w:rsidR="008E04C5" w:rsidRPr="00FC1F87">
        <w:rPr>
          <w:rFonts w:ascii="Times New Roman" w:hAnsi="Times New Roman" w:cs="Times New Roman"/>
          <w:sz w:val="24"/>
          <w:szCs w:val="24"/>
        </w:rPr>
        <w:t>перераздувания</w:t>
      </w:r>
      <w:proofErr w:type="spellEnd"/>
      <w:r w:rsidR="008E04C5" w:rsidRPr="00FC1F87">
        <w:rPr>
          <w:rFonts w:ascii="Times New Roman" w:hAnsi="Times New Roman" w:cs="Times New Roman"/>
          <w:sz w:val="24"/>
          <w:szCs w:val="24"/>
        </w:rPr>
        <w:t xml:space="preserve"> его воздухом</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перечисленное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дистальной </w:t>
      </w:r>
      <w:proofErr w:type="spellStart"/>
      <w:r w:rsidRPr="00FC1F87">
        <w:rPr>
          <w:sz w:val="24"/>
          <w:szCs w:val="24"/>
        </w:rPr>
        <w:t>субтотальной</w:t>
      </w:r>
      <w:proofErr w:type="spellEnd"/>
      <w:r w:rsidRPr="00FC1F87">
        <w:rPr>
          <w:sz w:val="24"/>
          <w:szCs w:val="24"/>
        </w:rPr>
        <w:t xml:space="preserve"> резекции желудка по поводу рака следует отдавать предпочтение</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формированию желудочно-кишечного анастомоза по Бильрот-1</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формированию </w:t>
      </w:r>
      <w:proofErr w:type="spellStart"/>
      <w:r w:rsidR="008E04C5" w:rsidRPr="00FC1F87">
        <w:rPr>
          <w:rFonts w:ascii="Times New Roman" w:hAnsi="Times New Roman" w:cs="Times New Roman"/>
          <w:sz w:val="24"/>
          <w:szCs w:val="24"/>
        </w:rPr>
        <w:t>впередиободочногогастроэнтероанастомоза</w:t>
      </w:r>
      <w:proofErr w:type="spellEnd"/>
      <w:r w:rsidR="008E04C5" w:rsidRPr="00FC1F87">
        <w:rPr>
          <w:rFonts w:ascii="Times New Roman" w:hAnsi="Times New Roman" w:cs="Times New Roman"/>
          <w:sz w:val="24"/>
          <w:szCs w:val="24"/>
        </w:rPr>
        <w:t xml:space="preserve"> на длинной петле с </w:t>
      </w:r>
      <w:proofErr w:type="spellStart"/>
      <w:r w:rsidR="008E04C5" w:rsidRPr="00FC1F87">
        <w:rPr>
          <w:rFonts w:ascii="Times New Roman" w:hAnsi="Times New Roman" w:cs="Times New Roman"/>
          <w:sz w:val="24"/>
          <w:szCs w:val="24"/>
        </w:rPr>
        <w:t>межкишечным</w:t>
      </w:r>
      <w:proofErr w:type="spellEnd"/>
      <w:r w:rsidR="008E04C5" w:rsidRPr="00FC1F87">
        <w:rPr>
          <w:rFonts w:ascii="Times New Roman" w:hAnsi="Times New Roman" w:cs="Times New Roman"/>
          <w:sz w:val="24"/>
          <w:szCs w:val="24"/>
        </w:rPr>
        <w:t xml:space="preserve"> анастомозом</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формированию </w:t>
      </w:r>
      <w:proofErr w:type="spellStart"/>
      <w:r w:rsidR="008E04C5" w:rsidRPr="00FC1F87">
        <w:rPr>
          <w:rFonts w:ascii="Times New Roman" w:hAnsi="Times New Roman" w:cs="Times New Roman"/>
          <w:sz w:val="24"/>
          <w:szCs w:val="24"/>
        </w:rPr>
        <w:t>позадиободочногогастроэнтероанастомоза</w:t>
      </w:r>
      <w:proofErr w:type="spellEnd"/>
      <w:r w:rsidR="008E04C5" w:rsidRPr="00FC1F87">
        <w:rPr>
          <w:rFonts w:ascii="Times New Roman" w:hAnsi="Times New Roman" w:cs="Times New Roman"/>
          <w:sz w:val="24"/>
          <w:szCs w:val="24"/>
        </w:rPr>
        <w:t xml:space="preserve"> на короткой петле</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ни один из перечисленных анастомозов не имеет преимущества перед остальными</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формированию </w:t>
      </w:r>
      <w:proofErr w:type="spellStart"/>
      <w:r w:rsidR="008E04C5" w:rsidRPr="00FC1F87">
        <w:rPr>
          <w:rFonts w:ascii="Times New Roman" w:hAnsi="Times New Roman" w:cs="Times New Roman"/>
          <w:sz w:val="24"/>
          <w:szCs w:val="24"/>
        </w:rPr>
        <w:t>впередиободочного</w:t>
      </w:r>
      <w:proofErr w:type="spellEnd"/>
      <w:r w:rsidR="008E04C5" w:rsidRPr="00FC1F87">
        <w:rPr>
          <w:rFonts w:ascii="Times New Roman" w:hAnsi="Times New Roman" w:cs="Times New Roman"/>
          <w:sz w:val="24"/>
          <w:szCs w:val="24"/>
        </w:rPr>
        <w:t xml:space="preserve"> ГЭА на короткой петле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lastRenderedPageBreak/>
        <w:t xml:space="preserve">При </w:t>
      </w:r>
      <w:proofErr w:type="spellStart"/>
      <w:r w:rsidRPr="00FC1F87">
        <w:rPr>
          <w:sz w:val="24"/>
          <w:szCs w:val="24"/>
        </w:rPr>
        <w:t>субтотальной</w:t>
      </w:r>
      <w:proofErr w:type="spellEnd"/>
      <w:r w:rsidRPr="00FC1F87">
        <w:rPr>
          <w:sz w:val="24"/>
          <w:szCs w:val="24"/>
        </w:rPr>
        <w:t xml:space="preserve"> резекции желудка по поводу рака желудочно-поджелудочная связка</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должна удаляться обязательно</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должна удаляться частично</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никогда не удаляется</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может быть </w:t>
      </w:r>
      <w:proofErr w:type="gramStart"/>
      <w:r w:rsidR="008E04C5" w:rsidRPr="00FC1F87">
        <w:rPr>
          <w:rFonts w:ascii="Times New Roman" w:hAnsi="Times New Roman" w:cs="Times New Roman"/>
          <w:sz w:val="24"/>
          <w:szCs w:val="24"/>
        </w:rPr>
        <w:t>удалена</w:t>
      </w:r>
      <w:proofErr w:type="gramEnd"/>
      <w:r w:rsidR="008E04C5" w:rsidRPr="00FC1F87">
        <w:rPr>
          <w:rFonts w:ascii="Times New Roman" w:hAnsi="Times New Roman" w:cs="Times New Roman"/>
          <w:sz w:val="24"/>
          <w:szCs w:val="24"/>
        </w:rPr>
        <w:t>, но не обязательно</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правильного ответа нет</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spellStart"/>
      <w:r w:rsidRPr="00FC1F87">
        <w:rPr>
          <w:sz w:val="24"/>
          <w:szCs w:val="24"/>
        </w:rPr>
        <w:t>Гастроэктомию</w:t>
      </w:r>
      <w:proofErr w:type="spellEnd"/>
      <w:r w:rsidRPr="00FC1F87">
        <w:rPr>
          <w:sz w:val="24"/>
          <w:szCs w:val="24"/>
        </w:rPr>
        <w:t xml:space="preserve"> из комбинированного доступа (</w:t>
      </w:r>
      <w:proofErr w:type="spellStart"/>
      <w:r w:rsidRPr="00FC1F87">
        <w:rPr>
          <w:sz w:val="24"/>
          <w:szCs w:val="24"/>
        </w:rPr>
        <w:t>абдомин</w:t>
      </w:r>
      <w:proofErr w:type="gramStart"/>
      <w:r w:rsidRPr="00FC1F87">
        <w:rPr>
          <w:sz w:val="24"/>
          <w:szCs w:val="24"/>
        </w:rPr>
        <w:t>о</w:t>
      </w:r>
      <w:proofErr w:type="spellEnd"/>
      <w:r w:rsidRPr="00FC1F87">
        <w:rPr>
          <w:sz w:val="24"/>
          <w:szCs w:val="24"/>
        </w:rPr>
        <w:t>-</w:t>
      </w:r>
      <w:proofErr w:type="gramEnd"/>
      <w:r w:rsidRPr="00FC1F87">
        <w:rPr>
          <w:sz w:val="24"/>
          <w:szCs w:val="24"/>
        </w:rPr>
        <w:t xml:space="preserve"> торакального) целесообразно выполнять</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тотальном поражении желудка</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w:t>
      </w:r>
      <w:proofErr w:type="spellStart"/>
      <w:r w:rsidR="008E04C5" w:rsidRPr="00FC1F87">
        <w:rPr>
          <w:rFonts w:ascii="Times New Roman" w:hAnsi="Times New Roman" w:cs="Times New Roman"/>
          <w:sz w:val="24"/>
          <w:szCs w:val="24"/>
        </w:rPr>
        <w:t>экзофитной</w:t>
      </w:r>
      <w:proofErr w:type="spellEnd"/>
      <w:r w:rsidR="008E04C5" w:rsidRPr="00FC1F87">
        <w:rPr>
          <w:rFonts w:ascii="Times New Roman" w:hAnsi="Times New Roman" w:cs="Times New Roman"/>
          <w:sz w:val="24"/>
          <w:szCs w:val="24"/>
        </w:rPr>
        <w:t xml:space="preserve"> опухоли проксимального отдела желудка</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инфильтративной опухоли любой локализации</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распространении опухоли на пищевод независимо от типа ее роста</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при любом типе роста опухоли, располагающейся в дистальной трети желудка, с метастазами в кардиальные, правые и левые желудочно-сальниковые, селезеночные, левые желудочные и поджелудочные </w:t>
      </w:r>
      <w:proofErr w:type="spellStart"/>
      <w:r w:rsidR="008E04C5" w:rsidRPr="00FC1F87">
        <w:rPr>
          <w:rFonts w:ascii="Times New Roman" w:hAnsi="Times New Roman" w:cs="Times New Roman"/>
          <w:sz w:val="24"/>
          <w:szCs w:val="24"/>
        </w:rPr>
        <w:t>лимфоузлы</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проксимальной </w:t>
      </w:r>
      <w:proofErr w:type="spellStart"/>
      <w:r w:rsidRPr="00FC1F87">
        <w:rPr>
          <w:sz w:val="24"/>
          <w:szCs w:val="24"/>
        </w:rPr>
        <w:t>субтотальной</w:t>
      </w:r>
      <w:proofErr w:type="spellEnd"/>
      <w:r w:rsidRPr="00FC1F87">
        <w:rPr>
          <w:sz w:val="24"/>
          <w:szCs w:val="24"/>
        </w:rPr>
        <w:t xml:space="preserve"> резекции желудка с резекцией пищевода наиболее целесообразно использовать</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абдоминальный доступ</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торакальный доступ</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комбинированный </w:t>
      </w:r>
      <w:proofErr w:type="spellStart"/>
      <w:r w:rsidR="008E04C5" w:rsidRPr="00FC1F87">
        <w:rPr>
          <w:rFonts w:ascii="Times New Roman" w:hAnsi="Times New Roman" w:cs="Times New Roman"/>
          <w:sz w:val="24"/>
          <w:szCs w:val="24"/>
        </w:rPr>
        <w:t>абдомино-торакальный</w:t>
      </w:r>
      <w:proofErr w:type="spellEnd"/>
      <w:r w:rsidR="008E04C5" w:rsidRPr="00FC1F87">
        <w:rPr>
          <w:rFonts w:ascii="Times New Roman" w:hAnsi="Times New Roman" w:cs="Times New Roman"/>
          <w:sz w:val="24"/>
          <w:szCs w:val="24"/>
        </w:rPr>
        <w:t xml:space="preserve"> доступ</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абдоминальный доступ, дополненный </w:t>
      </w:r>
      <w:proofErr w:type="gramStart"/>
      <w:r w:rsidR="008E04C5" w:rsidRPr="00FC1F87">
        <w:rPr>
          <w:rFonts w:ascii="Times New Roman" w:hAnsi="Times New Roman" w:cs="Times New Roman"/>
          <w:sz w:val="24"/>
          <w:szCs w:val="24"/>
        </w:rPr>
        <w:t>сагиттальной</w:t>
      </w:r>
      <w:proofErr w:type="gram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диафрагмотомией</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вид доступа значения не имеет</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Паллиативная дистальная резекция желудка при злокачественных опухолях желудка может быть выполнена</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w:t>
      </w:r>
      <w:proofErr w:type="spellStart"/>
      <w:r w:rsidR="008E04C5" w:rsidRPr="00FC1F87">
        <w:rPr>
          <w:rFonts w:ascii="Times New Roman" w:hAnsi="Times New Roman" w:cs="Times New Roman"/>
          <w:sz w:val="24"/>
          <w:szCs w:val="24"/>
        </w:rPr>
        <w:t>декомпенсированном</w:t>
      </w:r>
      <w:proofErr w:type="spellEnd"/>
      <w:r w:rsidR="008E04C5" w:rsidRPr="00FC1F87">
        <w:rPr>
          <w:rFonts w:ascii="Times New Roman" w:hAnsi="Times New Roman" w:cs="Times New Roman"/>
          <w:sz w:val="24"/>
          <w:szCs w:val="24"/>
        </w:rPr>
        <w:t xml:space="preserve"> стенозе выходного отдела желудка</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желудочном кровотечении</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относительно удовлетворительном состоянии больного</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отсутствии технических осложнений операции</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при всем перечисленном</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gramStart"/>
      <w:r w:rsidRPr="00FC1F87">
        <w:rPr>
          <w:sz w:val="24"/>
          <w:szCs w:val="24"/>
        </w:rPr>
        <w:t xml:space="preserve">Наиболее чувствительны к лучевой терапии </w:t>
      </w:r>
      <w:proofErr w:type="spellStart"/>
      <w:r w:rsidRPr="00FC1F87">
        <w:rPr>
          <w:sz w:val="24"/>
          <w:szCs w:val="24"/>
        </w:rPr>
        <w:t>аденокарциномы</w:t>
      </w:r>
      <w:proofErr w:type="spellEnd"/>
      <w:r w:rsidRPr="00FC1F87">
        <w:rPr>
          <w:sz w:val="24"/>
          <w:szCs w:val="24"/>
        </w:rPr>
        <w:t xml:space="preserve"> желудка при локализации</w:t>
      </w:r>
      <w:proofErr w:type="gramEnd"/>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кардиальном отделе</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теле желудка</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на большой кривизне</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w:t>
      </w:r>
      <w:proofErr w:type="spellStart"/>
      <w:r w:rsidR="008E04C5" w:rsidRPr="00FC1F87">
        <w:rPr>
          <w:rFonts w:ascii="Times New Roman" w:hAnsi="Times New Roman" w:cs="Times New Roman"/>
          <w:sz w:val="24"/>
          <w:szCs w:val="24"/>
        </w:rPr>
        <w:t>антральном</w:t>
      </w:r>
      <w:proofErr w:type="spellEnd"/>
      <w:r w:rsidR="008E04C5" w:rsidRPr="00FC1F87">
        <w:rPr>
          <w:rFonts w:ascii="Times New Roman" w:hAnsi="Times New Roman" w:cs="Times New Roman"/>
          <w:sz w:val="24"/>
          <w:szCs w:val="24"/>
        </w:rPr>
        <w:t xml:space="preserve"> отделе</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различий чувствительности опухоли в связи с локализацией нет</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При лучевой терапии рака желудка наиболее целесообразно использовать</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рентгеновское излучение 200 КЭВ</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электроны 30 МЭВ</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g-излучение (1.25)</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фотоны 4-20 МЭВ</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брахитерапия</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Больному 65 лет по поводу рака выполнена </w:t>
      </w:r>
      <w:proofErr w:type="spellStart"/>
      <w:r w:rsidRPr="00FC1F87">
        <w:rPr>
          <w:sz w:val="24"/>
          <w:szCs w:val="24"/>
        </w:rPr>
        <w:t>субтотальная</w:t>
      </w:r>
      <w:proofErr w:type="spellEnd"/>
      <w:r w:rsidRPr="00FC1F87">
        <w:rPr>
          <w:sz w:val="24"/>
          <w:szCs w:val="24"/>
        </w:rPr>
        <w:t xml:space="preserve"> резекция желудка. Метастазов в </w:t>
      </w:r>
      <w:proofErr w:type="spellStart"/>
      <w:r w:rsidRPr="00FC1F87">
        <w:rPr>
          <w:sz w:val="24"/>
          <w:szCs w:val="24"/>
        </w:rPr>
        <w:t>лимфоузлы</w:t>
      </w:r>
      <w:proofErr w:type="spellEnd"/>
      <w:r w:rsidRPr="00FC1F87">
        <w:rPr>
          <w:sz w:val="24"/>
          <w:szCs w:val="24"/>
        </w:rPr>
        <w:t xml:space="preserve"> не выявлено. При плановом гистологическом исследовании обнаружены опухолевые клетки по линии разреза. При наличии противопоказаний к </w:t>
      </w:r>
      <w:r w:rsidRPr="00FC1F87">
        <w:rPr>
          <w:sz w:val="24"/>
          <w:szCs w:val="24"/>
        </w:rPr>
        <w:lastRenderedPageBreak/>
        <w:t>повторной операции ему следует</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провести дистанционную лучевую терапию</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ввести в брюшную полость радиоактивное коллоидное золото</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ввести внутривенно радиоактивное коллоидное золото</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провести сочетанную лучевую терапию (дистанц</w:t>
      </w:r>
      <w:r w:rsidRPr="00FC1F87">
        <w:rPr>
          <w:rFonts w:ascii="Times New Roman" w:hAnsi="Times New Roman" w:cs="Times New Roman"/>
          <w:sz w:val="24"/>
          <w:szCs w:val="24"/>
        </w:rPr>
        <w:t xml:space="preserve">ионное облучение + введение в 5. </w:t>
      </w:r>
      <w:proofErr w:type="spellStart"/>
      <w:r w:rsidR="008E04C5" w:rsidRPr="00FC1F87">
        <w:rPr>
          <w:rFonts w:ascii="Times New Roman" w:hAnsi="Times New Roman" w:cs="Times New Roman"/>
          <w:sz w:val="24"/>
          <w:szCs w:val="24"/>
        </w:rPr>
        <w:t>юшную</w:t>
      </w:r>
      <w:proofErr w:type="spellEnd"/>
      <w:r w:rsidR="008E04C5" w:rsidRPr="00FC1F87">
        <w:rPr>
          <w:rFonts w:ascii="Times New Roman" w:hAnsi="Times New Roman" w:cs="Times New Roman"/>
          <w:sz w:val="24"/>
          <w:szCs w:val="24"/>
        </w:rPr>
        <w:t xml:space="preserve"> полость l9sAu)</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дополнительное лечение не показано</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Для уменьшения лучевых реакций при облучении желудка целесообразно проводить облучение</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сочетании с локальной гипертермией</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сочетании с </w:t>
      </w:r>
      <w:proofErr w:type="spellStart"/>
      <w:r w:rsidR="008E04C5" w:rsidRPr="00FC1F87">
        <w:rPr>
          <w:rFonts w:ascii="Times New Roman" w:hAnsi="Times New Roman" w:cs="Times New Roman"/>
          <w:sz w:val="24"/>
          <w:szCs w:val="24"/>
        </w:rPr>
        <w:t>электронакцепторными</w:t>
      </w:r>
      <w:proofErr w:type="spellEnd"/>
      <w:r w:rsidR="008E04C5" w:rsidRPr="00FC1F87">
        <w:rPr>
          <w:rFonts w:ascii="Times New Roman" w:hAnsi="Times New Roman" w:cs="Times New Roman"/>
          <w:sz w:val="24"/>
          <w:szCs w:val="24"/>
        </w:rPr>
        <w:t xml:space="preserve"> соединениями</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сочетании с кратковременной газовой гипоксии</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сочетании с кратковременной искусственной гипергликемией</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обычном режиме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Больному 60 лет выполнена резекция желудка по поводу рака </w:t>
      </w:r>
      <w:proofErr w:type="spellStart"/>
      <w:r w:rsidRPr="00FC1F87">
        <w:rPr>
          <w:sz w:val="24"/>
          <w:szCs w:val="24"/>
        </w:rPr>
        <w:t>антрального</w:t>
      </w:r>
      <w:proofErr w:type="spellEnd"/>
      <w:r w:rsidRPr="00FC1F87">
        <w:rPr>
          <w:sz w:val="24"/>
          <w:szCs w:val="24"/>
        </w:rPr>
        <w:t xml:space="preserve"> отдела, но при этом обнаружены мелкие опухолевые узелки по брюшине. Опухолевых элементов по линии разреза не обнаружено. Из предложенных методов лучевой терапии ему следует</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провести послеоперационное дистанционное облучение</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ввести в брюшную полость радиоактивное коллоидное золото</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провести сочетанную лучевую терапию (дистанционное облучение + введение в брюшную полость 198Аи)</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дополнительного лучевого лечения не проводить</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брахитерапия</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больного 65 лет инфильтративный рак </w:t>
      </w:r>
      <w:proofErr w:type="spellStart"/>
      <w:r w:rsidRPr="00FC1F87">
        <w:rPr>
          <w:sz w:val="24"/>
          <w:szCs w:val="24"/>
        </w:rPr>
        <w:t>антрального</w:t>
      </w:r>
      <w:proofErr w:type="spellEnd"/>
      <w:r w:rsidRPr="00FC1F87">
        <w:rPr>
          <w:sz w:val="24"/>
          <w:szCs w:val="24"/>
        </w:rPr>
        <w:t xml:space="preserve"> отдела желудка со стенозом. При ультразвуковом исследовании выявлено 2 метастаза в печени. Ему следует</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применить дистанционную лучевую терапию</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применить введение в брюшную полость радиоактивного коллоидного золота</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применить сочетанную лучевую терапию (дистанционное облучение + введение коллоидного радиоактивного золот</w:t>
      </w:r>
      <w:proofErr w:type="gramStart"/>
      <w:r w:rsidR="00132461" w:rsidRPr="00FC1F87">
        <w:rPr>
          <w:rFonts w:ascii="Times New Roman" w:hAnsi="Times New Roman" w:cs="Times New Roman"/>
          <w:sz w:val="24"/>
          <w:szCs w:val="24"/>
        </w:rPr>
        <w:t>1</w:t>
      </w:r>
      <w:proofErr w:type="gramEnd"/>
      <w:r w:rsidR="00132461" w:rsidRPr="00FC1F87">
        <w:rPr>
          <w:rFonts w:ascii="Times New Roman" w:hAnsi="Times New Roman" w:cs="Times New Roman"/>
          <w:sz w:val="24"/>
          <w:szCs w:val="24"/>
        </w:rPr>
        <w:t xml:space="preserve">. </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лучевая терапия нецелесообразна</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брахитерапия</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Комбинация FAM-1 включает следующие препараты</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5-фторурацил, </w:t>
      </w:r>
      <w:proofErr w:type="spellStart"/>
      <w:r w:rsidR="008E04C5" w:rsidRPr="00FC1F87">
        <w:rPr>
          <w:rFonts w:ascii="Times New Roman" w:hAnsi="Times New Roman" w:cs="Times New Roman"/>
          <w:sz w:val="24"/>
          <w:szCs w:val="24"/>
        </w:rPr>
        <w:t>адриамицин</w:t>
      </w:r>
      <w:proofErr w:type="spell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метотрексат</w:t>
      </w:r>
      <w:proofErr w:type="spellEnd"/>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5-фторурацил, </w:t>
      </w:r>
      <w:proofErr w:type="spellStart"/>
      <w:r w:rsidR="008E04C5" w:rsidRPr="00FC1F87">
        <w:rPr>
          <w:rFonts w:ascii="Times New Roman" w:hAnsi="Times New Roman" w:cs="Times New Roman"/>
          <w:sz w:val="24"/>
          <w:szCs w:val="24"/>
        </w:rPr>
        <w:t>адриамицин</w:t>
      </w:r>
      <w:proofErr w:type="spell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митомицин</w:t>
      </w:r>
      <w:proofErr w:type="spellEnd"/>
      <w:proofErr w:type="gramStart"/>
      <w:r w:rsidR="008E04C5" w:rsidRPr="00FC1F87">
        <w:rPr>
          <w:rFonts w:ascii="Times New Roman" w:hAnsi="Times New Roman" w:cs="Times New Roman"/>
          <w:sz w:val="24"/>
          <w:szCs w:val="24"/>
        </w:rPr>
        <w:t xml:space="preserve"> С</w:t>
      </w:r>
      <w:proofErr w:type="gramEnd"/>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фторафур</w:t>
      </w:r>
      <w:proofErr w:type="spell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адриамицин</w:t>
      </w:r>
      <w:proofErr w:type="spell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метотрексат</w:t>
      </w:r>
      <w:proofErr w:type="spellEnd"/>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фторафур</w:t>
      </w:r>
      <w:proofErr w:type="spell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адриамицин</w:t>
      </w:r>
      <w:proofErr w:type="spell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митомицин</w:t>
      </w:r>
      <w:proofErr w:type="spellEnd"/>
      <w:proofErr w:type="gramStart"/>
      <w:r w:rsidR="008E04C5" w:rsidRPr="00FC1F87">
        <w:rPr>
          <w:rFonts w:ascii="Times New Roman" w:hAnsi="Times New Roman" w:cs="Times New Roman"/>
          <w:sz w:val="24"/>
          <w:szCs w:val="24"/>
        </w:rPr>
        <w:t xml:space="preserve"> С</w:t>
      </w:r>
      <w:proofErr w:type="gramEnd"/>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5-фторурацил, </w:t>
      </w:r>
      <w:proofErr w:type="spellStart"/>
      <w:r w:rsidR="008E04C5" w:rsidRPr="00FC1F87">
        <w:rPr>
          <w:rFonts w:ascii="Times New Roman" w:hAnsi="Times New Roman" w:cs="Times New Roman"/>
          <w:sz w:val="24"/>
          <w:szCs w:val="24"/>
        </w:rPr>
        <w:t>метотрексат</w:t>
      </w:r>
      <w:proofErr w:type="spell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циклофосфан</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spellStart"/>
      <w:r w:rsidRPr="00FC1F87">
        <w:rPr>
          <w:sz w:val="24"/>
          <w:szCs w:val="24"/>
        </w:rPr>
        <w:t>Монохимиотерапия</w:t>
      </w:r>
      <w:proofErr w:type="spellEnd"/>
      <w:r w:rsidRPr="00FC1F87">
        <w:rPr>
          <w:sz w:val="24"/>
          <w:szCs w:val="24"/>
        </w:rPr>
        <w:t xml:space="preserve"> при раке желудка </w:t>
      </w:r>
      <w:proofErr w:type="gramStart"/>
      <w:r w:rsidRPr="00FC1F87">
        <w:rPr>
          <w:sz w:val="24"/>
          <w:szCs w:val="24"/>
        </w:rPr>
        <w:t>эффективна</w:t>
      </w:r>
      <w:proofErr w:type="gramEnd"/>
      <w:r w:rsidRPr="00FC1F87">
        <w:rPr>
          <w:sz w:val="24"/>
          <w:szCs w:val="24"/>
        </w:rPr>
        <w:t xml:space="preserve"> не более, чем</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5-10% случаев</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20-25% случаев</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35-40% случаев</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55-60% случаев</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80% случаев</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больного 48 лет неоперабельный рак желудка, метастазы по брюшине, в печень, в кости, асцит. Состояние средней тяжести. Противоопухолевого лечения не проводилось. Ему </w:t>
      </w:r>
      <w:proofErr w:type="gramStart"/>
      <w:r w:rsidRPr="00FC1F87">
        <w:rPr>
          <w:sz w:val="24"/>
          <w:szCs w:val="24"/>
        </w:rPr>
        <w:t>показаны</w:t>
      </w:r>
      <w:proofErr w:type="gramEnd"/>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1. </w:t>
      </w:r>
      <w:r w:rsidR="008E04C5" w:rsidRPr="00FC1F87">
        <w:rPr>
          <w:rFonts w:ascii="Times New Roman" w:hAnsi="Times New Roman" w:cs="Times New Roman"/>
          <w:sz w:val="24"/>
          <w:szCs w:val="24"/>
        </w:rPr>
        <w:t xml:space="preserve"> системная химиотерапия с использованием </w:t>
      </w:r>
      <w:proofErr w:type="spellStart"/>
      <w:r w:rsidR="008E04C5" w:rsidRPr="00FC1F87">
        <w:rPr>
          <w:rFonts w:ascii="Times New Roman" w:hAnsi="Times New Roman" w:cs="Times New Roman"/>
          <w:sz w:val="24"/>
          <w:szCs w:val="24"/>
        </w:rPr>
        <w:t>антрациклинов</w:t>
      </w:r>
      <w:proofErr w:type="spellEnd"/>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иммунотерапия</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лучевая терапия</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симптоматическая терапия</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паллиативная терапия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Больному 45 лет. Три года назад произведена </w:t>
      </w:r>
      <w:proofErr w:type="spellStart"/>
      <w:r w:rsidRPr="00FC1F87">
        <w:rPr>
          <w:sz w:val="24"/>
          <w:szCs w:val="24"/>
        </w:rPr>
        <w:t>гастрэктомия</w:t>
      </w:r>
      <w:proofErr w:type="spellEnd"/>
      <w:r w:rsidRPr="00FC1F87">
        <w:rPr>
          <w:sz w:val="24"/>
          <w:szCs w:val="24"/>
        </w:rPr>
        <w:t xml:space="preserve"> по поводу рака желудка. В настоящее время выявлены </w:t>
      </w:r>
      <w:proofErr w:type="gramStart"/>
      <w:r w:rsidRPr="00FC1F87">
        <w:rPr>
          <w:sz w:val="24"/>
          <w:szCs w:val="24"/>
        </w:rPr>
        <w:t xml:space="preserve">множествен - </w:t>
      </w:r>
      <w:proofErr w:type="spellStart"/>
      <w:r w:rsidRPr="00FC1F87">
        <w:rPr>
          <w:sz w:val="24"/>
          <w:szCs w:val="24"/>
        </w:rPr>
        <w:t>ные</w:t>
      </w:r>
      <w:proofErr w:type="spellEnd"/>
      <w:proofErr w:type="gramEnd"/>
      <w:r w:rsidRPr="00FC1F87">
        <w:rPr>
          <w:sz w:val="24"/>
          <w:szCs w:val="24"/>
        </w:rPr>
        <w:t xml:space="preserve"> метастазы в печень. Состояние больного удовлетворительное. Ему </w:t>
      </w:r>
      <w:proofErr w:type="gramStart"/>
      <w:r w:rsidRPr="00FC1F87">
        <w:rPr>
          <w:sz w:val="24"/>
          <w:szCs w:val="24"/>
        </w:rPr>
        <w:t>показаны</w:t>
      </w:r>
      <w:proofErr w:type="gramEnd"/>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симптоматическая терапия</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лучевая терапия</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системная химиотерапия</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иммунотерапия</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внутриартериальная химиотерапия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Из перечисленных факторов могут способствовать развитию рака поджелудочной железы</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питание с избыточным потреблением мяса и жиров</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интенсивное курение и постоянное употребление алкоголя</w:t>
      </w:r>
    </w:p>
    <w:p w:rsidR="008E04C5" w:rsidRPr="00FC1F87" w:rsidRDefault="00A6746C" w:rsidP="008E04C5">
      <w:pPr>
        <w:spacing w:after="0" w:line="240" w:lineRule="auto"/>
        <w:rPr>
          <w:rFonts w:ascii="Times New Roman" w:hAnsi="Times New Roman" w:cs="Times New Roman"/>
          <w:sz w:val="24"/>
          <w:szCs w:val="24"/>
        </w:rPr>
      </w:pPr>
      <w:proofErr w:type="gramStart"/>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хронические воспалительные заболеваний поджелудочной железы</w:t>
      </w:r>
      <w:proofErr w:type="gramEnd"/>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влияние профессиональных вредностей</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ответы правильные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Из органов </w:t>
      </w:r>
      <w:proofErr w:type="spellStart"/>
      <w:r w:rsidRPr="00FC1F87">
        <w:rPr>
          <w:sz w:val="24"/>
          <w:szCs w:val="24"/>
        </w:rPr>
        <w:t>билиопанкреатодуоденальной</w:t>
      </w:r>
      <w:proofErr w:type="spellEnd"/>
      <w:r w:rsidRPr="00FC1F87">
        <w:rPr>
          <w:sz w:val="24"/>
          <w:szCs w:val="24"/>
        </w:rPr>
        <w:t xml:space="preserve"> зоны наиболее часто поражается раком</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большой дуоденальный сосочек</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12-перстная кишка</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желчный пузырь</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поджелудочная железа</w:t>
      </w:r>
    </w:p>
    <w:p w:rsidR="008E04C5" w:rsidRPr="00FC1F87" w:rsidRDefault="00A6746C"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5.</w:t>
      </w:r>
      <w:r w:rsidR="009F406B"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rPr>
        <w:t xml:space="preserve"> внепеченочные желчные протоки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В понятие </w:t>
      </w:r>
      <w:proofErr w:type="spellStart"/>
      <w:r w:rsidRPr="00FC1F87">
        <w:rPr>
          <w:sz w:val="24"/>
          <w:szCs w:val="24"/>
        </w:rPr>
        <w:t>билиопанкреатодуоденальной</w:t>
      </w:r>
      <w:proofErr w:type="spellEnd"/>
      <w:r w:rsidRPr="00FC1F87">
        <w:rPr>
          <w:sz w:val="24"/>
          <w:szCs w:val="24"/>
        </w:rPr>
        <w:t xml:space="preserve"> области включаются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поджелудочная железа; печень, 12-перстная кишка, желудок, желчный пузырь</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печень, внепеченочные желчные протоки, желчный пузырь, большой дуоденальный сосочек, 12-перстная кишка</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большой дуоденальный сосочек, 12-перстная кишка, поджелудочная железа, желчный пузырь, внепеченочные желчные протоки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внутрипеченочные желчные протоки, желчный пузырь, 12- перстная кишка, поджелудочная железа, печень</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поджелудочная железа, печень, 12-перстная кишка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часто поражается раком</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головка поджелудочной железы</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тело поджелудочной железы</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хвост поджелудочной железы</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тотальное поражение</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отделы поражаются с одинаковой частотой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Наиболее характерными жалобами больных раком </w:t>
      </w:r>
      <w:proofErr w:type="spellStart"/>
      <w:r w:rsidRPr="00FC1F87">
        <w:rPr>
          <w:sz w:val="24"/>
          <w:szCs w:val="24"/>
        </w:rPr>
        <w:t>били</w:t>
      </w:r>
      <w:proofErr w:type="gramStart"/>
      <w:r w:rsidRPr="00FC1F87">
        <w:rPr>
          <w:sz w:val="24"/>
          <w:szCs w:val="24"/>
        </w:rPr>
        <w:t>о</w:t>
      </w:r>
      <w:proofErr w:type="spellEnd"/>
      <w:r w:rsidRPr="00FC1F87">
        <w:rPr>
          <w:sz w:val="24"/>
          <w:szCs w:val="24"/>
        </w:rPr>
        <w:t>-</w:t>
      </w:r>
      <w:proofErr w:type="gramEnd"/>
      <w:r w:rsidRPr="00FC1F87">
        <w:rPr>
          <w:sz w:val="24"/>
          <w:szCs w:val="24"/>
        </w:rPr>
        <w:t xml:space="preserve"> </w:t>
      </w:r>
      <w:proofErr w:type="spellStart"/>
      <w:r w:rsidRPr="00FC1F87">
        <w:rPr>
          <w:sz w:val="24"/>
          <w:szCs w:val="24"/>
        </w:rPr>
        <w:t>панкреатодуоденальной</w:t>
      </w:r>
      <w:proofErr w:type="spellEnd"/>
      <w:r w:rsidRPr="00FC1F87">
        <w:rPr>
          <w:sz w:val="24"/>
          <w:szCs w:val="24"/>
        </w:rPr>
        <w:t xml:space="preserve"> зоны в первом периоде болезни являются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боли в </w:t>
      </w:r>
      <w:proofErr w:type="spellStart"/>
      <w:r w:rsidR="008E04C5" w:rsidRPr="00FC1F87">
        <w:rPr>
          <w:rFonts w:ascii="Times New Roman" w:hAnsi="Times New Roman" w:cs="Times New Roman"/>
          <w:sz w:val="24"/>
          <w:szCs w:val="24"/>
        </w:rPr>
        <w:t>эпигастрии</w:t>
      </w:r>
      <w:proofErr w:type="spellEnd"/>
      <w:r w:rsidR="008E04C5" w:rsidRPr="00FC1F87">
        <w:rPr>
          <w:rFonts w:ascii="Times New Roman" w:hAnsi="Times New Roman" w:cs="Times New Roman"/>
          <w:sz w:val="24"/>
          <w:szCs w:val="24"/>
        </w:rPr>
        <w:t xml:space="preserve"> и спине, жажда, повышенный аппетит</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тошнота, рвота, появление желтухи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боли в </w:t>
      </w:r>
      <w:proofErr w:type="spellStart"/>
      <w:r w:rsidR="008E04C5" w:rsidRPr="00FC1F87">
        <w:rPr>
          <w:rFonts w:ascii="Times New Roman" w:hAnsi="Times New Roman" w:cs="Times New Roman"/>
          <w:sz w:val="24"/>
          <w:szCs w:val="24"/>
        </w:rPr>
        <w:t>эпигастрии</w:t>
      </w:r>
      <w:proofErr w:type="spellEnd"/>
      <w:r w:rsidR="008E04C5" w:rsidRPr="00FC1F87">
        <w:rPr>
          <w:rFonts w:ascii="Times New Roman" w:hAnsi="Times New Roman" w:cs="Times New Roman"/>
          <w:sz w:val="24"/>
          <w:szCs w:val="24"/>
        </w:rPr>
        <w:t xml:space="preserve"> и спине, потеря массы тела</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4. </w:t>
      </w:r>
      <w:r w:rsidR="008E04C5" w:rsidRPr="00FC1F87">
        <w:rPr>
          <w:rFonts w:ascii="Times New Roman" w:hAnsi="Times New Roman" w:cs="Times New Roman"/>
          <w:sz w:val="24"/>
          <w:szCs w:val="24"/>
        </w:rPr>
        <w:t xml:space="preserve"> частая рвота, </w:t>
      </w:r>
      <w:proofErr w:type="spellStart"/>
      <w:r w:rsidR="008E04C5" w:rsidRPr="00FC1F87">
        <w:rPr>
          <w:rFonts w:ascii="Times New Roman" w:hAnsi="Times New Roman" w:cs="Times New Roman"/>
          <w:sz w:val="24"/>
          <w:szCs w:val="24"/>
        </w:rPr>
        <w:t>анорексия</w:t>
      </w:r>
      <w:proofErr w:type="spellEnd"/>
      <w:r w:rsidR="008E04C5" w:rsidRPr="00FC1F87">
        <w:rPr>
          <w:rFonts w:ascii="Times New Roman" w:hAnsi="Times New Roman" w:cs="Times New Roman"/>
          <w:sz w:val="24"/>
          <w:szCs w:val="24"/>
        </w:rPr>
        <w:t>, поносы</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желтуха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Наиболее ранним специфическим синдромом у больных раком </w:t>
      </w:r>
      <w:proofErr w:type="spellStart"/>
      <w:r w:rsidRPr="00FC1F87">
        <w:rPr>
          <w:sz w:val="24"/>
          <w:szCs w:val="24"/>
        </w:rPr>
        <w:t>билиопанкреатодуоденальной</w:t>
      </w:r>
      <w:proofErr w:type="spellEnd"/>
      <w:r w:rsidRPr="00FC1F87">
        <w:rPr>
          <w:sz w:val="24"/>
          <w:szCs w:val="24"/>
        </w:rPr>
        <w:t xml:space="preserve"> области является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боль в </w:t>
      </w:r>
      <w:proofErr w:type="spellStart"/>
      <w:r w:rsidR="008E04C5" w:rsidRPr="00FC1F87">
        <w:rPr>
          <w:rFonts w:ascii="Times New Roman" w:hAnsi="Times New Roman" w:cs="Times New Roman"/>
          <w:sz w:val="24"/>
          <w:szCs w:val="24"/>
        </w:rPr>
        <w:t>эпигастрии</w:t>
      </w:r>
      <w:proofErr w:type="spellEnd"/>
      <w:r w:rsidR="008E04C5" w:rsidRPr="00FC1F87">
        <w:rPr>
          <w:rFonts w:ascii="Times New Roman" w:hAnsi="Times New Roman" w:cs="Times New Roman"/>
          <w:sz w:val="24"/>
          <w:szCs w:val="24"/>
        </w:rPr>
        <w:t xml:space="preserve"> и спине</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потеря веса</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механическая желтуха</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асцит</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частая рвота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Симптом </w:t>
      </w:r>
      <w:proofErr w:type="spellStart"/>
      <w:r w:rsidRPr="00FC1F87">
        <w:rPr>
          <w:sz w:val="24"/>
          <w:szCs w:val="24"/>
        </w:rPr>
        <w:t>Курвуазье</w:t>
      </w:r>
      <w:proofErr w:type="spellEnd"/>
      <w:r w:rsidRPr="00FC1F87">
        <w:rPr>
          <w:sz w:val="24"/>
          <w:szCs w:val="24"/>
        </w:rPr>
        <w:t xml:space="preserve"> проявляется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появлением резко болезненного, увеличенного желчного пузыря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появлением увеличенного желчного пузыря на фоне механической желтухи практически без болевого синдрома</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увеличением печени на фоне механической желтухи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болезненной пальпацией области желчного пузыря на фоне желтухи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желтухой, повышением </w:t>
      </w:r>
      <w:proofErr w:type="spellStart"/>
      <w:r w:rsidR="008E04C5" w:rsidRPr="00FC1F87">
        <w:rPr>
          <w:rFonts w:ascii="Times New Roman" w:hAnsi="Times New Roman" w:cs="Times New Roman"/>
          <w:sz w:val="24"/>
          <w:szCs w:val="24"/>
        </w:rPr>
        <w:t>t°</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При раке поджелудочной железы и большого дуоденального сосочка из лабораторных тестов наиболее информативен</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клинический анализ крови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раково-эмбриональный антиген</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карбогидратный</w:t>
      </w:r>
      <w:proofErr w:type="spellEnd"/>
      <w:r w:rsidR="008E04C5" w:rsidRPr="00FC1F87">
        <w:rPr>
          <w:rFonts w:ascii="Times New Roman" w:hAnsi="Times New Roman" w:cs="Times New Roman"/>
          <w:sz w:val="24"/>
          <w:szCs w:val="24"/>
        </w:rPr>
        <w:t xml:space="preserve"> антиген СА19-9</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биохимические показатели (АЛТ, ACT, холестерин и др.)</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РЭА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Тест СА-19-9 (</w:t>
      </w:r>
      <w:proofErr w:type="spellStart"/>
      <w:r w:rsidRPr="00FC1F87">
        <w:rPr>
          <w:sz w:val="24"/>
          <w:szCs w:val="24"/>
        </w:rPr>
        <w:t>карбогидратный</w:t>
      </w:r>
      <w:proofErr w:type="spellEnd"/>
      <w:r w:rsidRPr="00FC1F87">
        <w:rPr>
          <w:sz w:val="24"/>
          <w:szCs w:val="24"/>
        </w:rPr>
        <w:t xml:space="preserve"> антиген) наиболее информативен при раке поджелудочной железы</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размером менее 2 см</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размером 2-3 см</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размером более 3 см</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размером до 5 см</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размером более 3 см с метастазами в регионарные лимфатические узлы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С помощью лабораторных биохимических тестов на билирубин </w:t>
      </w:r>
      <w:proofErr w:type="spellStart"/>
      <w:r w:rsidRPr="00FC1F87">
        <w:rPr>
          <w:sz w:val="24"/>
          <w:szCs w:val="24"/>
        </w:rPr>
        <w:t>g-ГТ</w:t>
      </w:r>
      <w:proofErr w:type="spellEnd"/>
      <w:r w:rsidRPr="00FC1F87">
        <w:rPr>
          <w:sz w:val="24"/>
          <w:szCs w:val="24"/>
        </w:rPr>
        <w:t xml:space="preserve">, </w:t>
      </w:r>
      <w:proofErr w:type="spellStart"/>
      <w:r w:rsidRPr="00FC1F87">
        <w:rPr>
          <w:sz w:val="24"/>
          <w:szCs w:val="24"/>
        </w:rPr>
        <w:t>трансаминазу</w:t>
      </w:r>
      <w:proofErr w:type="spellEnd"/>
      <w:r w:rsidRPr="00FC1F87">
        <w:rPr>
          <w:sz w:val="24"/>
          <w:szCs w:val="24"/>
        </w:rPr>
        <w:t xml:space="preserve">, ЛДГ у больных с подозрением на рак </w:t>
      </w:r>
      <w:proofErr w:type="spellStart"/>
      <w:r w:rsidRPr="00FC1F87">
        <w:rPr>
          <w:sz w:val="24"/>
          <w:szCs w:val="24"/>
        </w:rPr>
        <w:t>билиопанкреатодуоденальной</w:t>
      </w:r>
      <w:proofErr w:type="spellEnd"/>
      <w:r w:rsidRPr="00FC1F87">
        <w:rPr>
          <w:sz w:val="24"/>
          <w:szCs w:val="24"/>
        </w:rPr>
        <w:t xml:space="preserve"> области возможно</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провести топическую диагностику опухолей </w:t>
      </w:r>
      <w:proofErr w:type="spellStart"/>
      <w:r w:rsidR="008E04C5" w:rsidRPr="00FC1F87">
        <w:rPr>
          <w:rFonts w:ascii="Times New Roman" w:hAnsi="Times New Roman" w:cs="Times New Roman"/>
          <w:sz w:val="24"/>
          <w:szCs w:val="24"/>
        </w:rPr>
        <w:t>билиопанкреат</w:t>
      </w:r>
      <w:proofErr w:type="gramStart"/>
      <w:r w:rsidR="008E04C5" w:rsidRPr="00FC1F87">
        <w:rPr>
          <w:rFonts w:ascii="Times New Roman" w:hAnsi="Times New Roman" w:cs="Times New Roman"/>
          <w:sz w:val="24"/>
          <w:szCs w:val="24"/>
        </w:rPr>
        <w:t>о</w:t>
      </w:r>
      <w:proofErr w:type="spellEnd"/>
      <w:r w:rsidR="008E04C5" w:rsidRPr="00FC1F87">
        <w:rPr>
          <w:rFonts w:ascii="Times New Roman" w:hAnsi="Times New Roman" w:cs="Times New Roman"/>
          <w:sz w:val="24"/>
          <w:szCs w:val="24"/>
        </w:rPr>
        <w:t>-</w:t>
      </w:r>
      <w:proofErr w:type="gramEnd"/>
      <w:r w:rsidR="008E04C5" w:rsidRPr="00FC1F87">
        <w:rPr>
          <w:rFonts w:ascii="Times New Roman" w:hAnsi="Times New Roman" w:cs="Times New Roman"/>
          <w:sz w:val="24"/>
          <w:szCs w:val="24"/>
        </w:rPr>
        <w:t xml:space="preserve"> дуоденальной области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провести дифференциальную диагностику </w:t>
      </w:r>
      <w:proofErr w:type="spellStart"/>
      <w:r w:rsidR="008E04C5" w:rsidRPr="00FC1F87">
        <w:rPr>
          <w:rFonts w:ascii="Times New Roman" w:hAnsi="Times New Roman" w:cs="Times New Roman"/>
          <w:sz w:val="24"/>
          <w:szCs w:val="24"/>
        </w:rPr>
        <w:t>желтух</w:t>
      </w:r>
      <w:proofErr w:type="spellEnd"/>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только охарактеризовать общее состояние больного</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провести топическую диагностику опухоли и охарактеризовать общее состояние больного</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выявить метастазы в печень</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раке </w:t>
      </w:r>
      <w:proofErr w:type="spellStart"/>
      <w:r w:rsidRPr="00FC1F87">
        <w:rPr>
          <w:sz w:val="24"/>
          <w:szCs w:val="24"/>
        </w:rPr>
        <w:t>билиопанкреатодуоденальной</w:t>
      </w:r>
      <w:proofErr w:type="spellEnd"/>
      <w:r w:rsidRPr="00FC1F87">
        <w:rPr>
          <w:sz w:val="24"/>
          <w:szCs w:val="24"/>
        </w:rPr>
        <w:t xml:space="preserve"> области наибольшей информативностью из методов инструментальной диагностики обладает</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ультразвуковая томография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компьютерная томография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рентгеноконтрастные</w:t>
      </w:r>
      <w:proofErr w:type="spellEnd"/>
      <w:r w:rsidR="008E04C5" w:rsidRPr="00FC1F87">
        <w:rPr>
          <w:rFonts w:ascii="Times New Roman" w:hAnsi="Times New Roman" w:cs="Times New Roman"/>
          <w:sz w:val="24"/>
          <w:szCs w:val="24"/>
        </w:rPr>
        <w:t xml:space="preserve"> методы исследования выделительной системы поджелудочной железы и желчной системы</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ангиография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термография</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подозрении на опухоль </w:t>
      </w:r>
      <w:proofErr w:type="spellStart"/>
      <w:r w:rsidRPr="00FC1F87">
        <w:rPr>
          <w:sz w:val="24"/>
          <w:szCs w:val="24"/>
        </w:rPr>
        <w:t>билиопанкреатодуоденальной</w:t>
      </w:r>
      <w:proofErr w:type="spellEnd"/>
      <w:r w:rsidRPr="00FC1F87">
        <w:rPr>
          <w:sz w:val="24"/>
          <w:szCs w:val="24"/>
        </w:rPr>
        <w:t xml:space="preserve"> области инструментальное обследование больного желательно начинать</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 компьютерной томографии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с ангиографии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 </w:t>
      </w:r>
      <w:proofErr w:type="spellStart"/>
      <w:r w:rsidR="008E04C5" w:rsidRPr="00FC1F87">
        <w:rPr>
          <w:rFonts w:ascii="Times New Roman" w:hAnsi="Times New Roman" w:cs="Times New Roman"/>
          <w:sz w:val="24"/>
          <w:szCs w:val="24"/>
        </w:rPr>
        <w:t>дуоденоскопии</w:t>
      </w:r>
      <w:proofErr w:type="spellEnd"/>
      <w:r w:rsidR="008E04C5" w:rsidRPr="00FC1F87">
        <w:rPr>
          <w:rFonts w:ascii="Times New Roman" w:hAnsi="Times New Roman" w:cs="Times New Roman"/>
          <w:sz w:val="24"/>
          <w:szCs w:val="24"/>
        </w:rPr>
        <w:t xml:space="preserve"> и РХПГ</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 ультразвуковой томографии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 ядерно-магнитной резонансной томографии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информативный метод для диагностики рака большого дуоденального соска - это</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ретроградная </w:t>
      </w:r>
      <w:proofErr w:type="spellStart"/>
      <w:r w:rsidR="008E04C5" w:rsidRPr="00FC1F87">
        <w:rPr>
          <w:rFonts w:ascii="Times New Roman" w:hAnsi="Times New Roman" w:cs="Times New Roman"/>
          <w:sz w:val="24"/>
          <w:szCs w:val="24"/>
        </w:rPr>
        <w:t>холецистопанкреатография</w:t>
      </w:r>
      <w:proofErr w:type="spellEnd"/>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гастродуоденоскопия</w:t>
      </w:r>
      <w:proofErr w:type="spellEnd"/>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чрезкожнаячрезпеченочнаяхолангиография</w:t>
      </w:r>
      <w:proofErr w:type="spellEnd"/>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ангиография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УЗТ</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Окончательно подтвердить диагноз рака поджелудочной железы возможно с </w:t>
      </w:r>
      <w:proofErr w:type="spellStart"/>
      <w:r w:rsidRPr="00FC1F87">
        <w:rPr>
          <w:sz w:val="24"/>
          <w:szCs w:val="24"/>
        </w:rPr>
        <w:t>помошью</w:t>
      </w:r>
      <w:proofErr w:type="spellEnd"/>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чрезкожнойчрезпеченочнойхолангиографии</w:t>
      </w:r>
      <w:proofErr w:type="spellEnd"/>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ангиографии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компьютерной томографии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пункционной биопсии и цитологического исследования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УЗТ</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При раке поджелудочной железы практически любой орган может быть поражен метастазами, но обычно в первую очередь поражаются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легкие</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кости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печень</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надпочечники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головной мозг</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Механическая желтуха разовьется быстрее и будет более яркая, если опухоль располагается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головке поджелудочной железы</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w:t>
      </w:r>
      <w:proofErr w:type="spellStart"/>
      <w:r w:rsidR="008E04C5" w:rsidRPr="00FC1F87">
        <w:rPr>
          <w:rFonts w:ascii="Times New Roman" w:hAnsi="Times New Roman" w:cs="Times New Roman"/>
          <w:sz w:val="24"/>
          <w:szCs w:val="24"/>
        </w:rPr>
        <w:t>обшем</w:t>
      </w:r>
      <w:proofErr w:type="spellEnd"/>
      <w:r w:rsidR="008E04C5" w:rsidRPr="00FC1F87">
        <w:rPr>
          <w:rFonts w:ascii="Times New Roman" w:hAnsi="Times New Roman" w:cs="Times New Roman"/>
          <w:sz w:val="24"/>
          <w:szCs w:val="24"/>
        </w:rPr>
        <w:t xml:space="preserve"> желчном протоке в районе бифуркации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желчном пузыре</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дистальном отделе общего желчного протока</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большом дуоденальном соске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Для больных с механической желтухой важным не только </w:t>
      </w:r>
      <w:proofErr w:type="spellStart"/>
      <w:r w:rsidRPr="00FC1F87">
        <w:rPr>
          <w:sz w:val="24"/>
          <w:szCs w:val="24"/>
        </w:rPr>
        <w:t>диагностически</w:t>
      </w:r>
      <w:proofErr w:type="spellEnd"/>
      <w:r w:rsidRPr="00FC1F87">
        <w:rPr>
          <w:sz w:val="24"/>
          <w:szCs w:val="24"/>
        </w:rPr>
        <w:t>, но и лечебным является метод</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ретроградной </w:t>
      </w:r>
      <w:proofErr w:type="spellStart"/>
      <w:r w:rsidR="008E04C5" w:rsidRPr="00FC1F87">
        <w:rPr>
          <w:rFonts w:ascii="Times New Roman" w:hAnsi="Times New Roman" w:cs="Times New Roman"/>
          <w:sz w:val="24"/>
          <w:szCs w:val="24"/>
        </w:rPr>
        <w:t>холангиопанкреатографии</w:t>
      </w:r>
      <w:proofErr w:type="spellEnd"/>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чрезкожнойчрезпеченочнойхолангиографии</w:t>
      </w:r>
      <w:proofErr w:type="spellEnd"/>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лапароскопии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внутривенной </w:t>
      </w:r>
      <w:proofErr w:type="spellStart"/>
      <w:r w:rsidR="008E04C5" w:rsidRPr="00FC1F87">
        <w:rPr>
          <w:rFonts w:ascii="Times New Roman" w:hAnsi="Times New Roman" w:cs="Times New Roman"/>
          <w:sz w:val="24"/>
          <w:szCs w:val="24"/>
        </w:rPr>
        <w:t>холангиографии</w:t>
      </w:r>
      <w:proofErr w:type="spellEnd"/>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ангиографии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Метод ангиографии при опухолях </w:t>
      </w:r>
      <w:proofErr w:type="spellStart"/>
      <w:r w:rsidRPr="00FC1F87">
        <w:rPr>
          <w:sz w:val="24"/>
          <w:szCs w:val="24"/>
        </w:rPr>
        <w:t>билиопанкреатодуод</w:t>
      </w:r>
      <w:proofErr w:type="gramStart"/>
      <w:r w:rsidRPr="00FC1F87">
        <w:rPr>
          <w:sz w:val="24"/>
          <w:szCs w:val="24"/>
        </w:rPr>
        <w:t>е</w:t>
      </w:r>
      <w:proofErr w:type="spellEnd"/>
      <w:r w:rsidRPr="00FC1F87">
        <w:rPr>
          <w:sz w:val="24"/>
          <w:szCs w:val="24"/>
        </w:rPr>
        <w:t>-</w:t>
      </w:r>
      <w:proofErr w:type="gramEnd"/>
      <w:r w:rsidRPr="00FC1F87">
        <w:rPr>
          <w:sz w:val="24"/>
          <w:szCs w:val="24"/>
        </w:rPr>
        <w:t xml:space="preserve"> </w:t>
      </w:r>
      <w:proofErr w:type="spellStart"/>
      <w:r w:rsidRPr="00FC1F87">
        <w:rPr>
          <w:sz w:val="24"/>
          <w:szCs w:val="24"/>
        </w:rPr>
        <w:t>нальнойзоныиспользуется</w:t>
      </w:r>
      <w:proofErr w:type="spellEnd"/>
      <w:r w:rsidRPr="00FC1F87">
        <w:rPr>
          <w:sz w:val="24"/>
          <w:szCs w:val="24"/>
        </w:rPr>
        <w:t xml:space="preserve"> с целью</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1. </w:t>
      </w:r>
      <w:r w:rsidR="008E04C5" w:rsidRPr="00FC1F87">
        <w:rPr>
          <w:rFonts w:ascii="Times New Roman" w:hAnsi="Times New Roman" w:cs="Times New Roman"/>
          <w:sz w:val="24"/>
          <w:szCs w:val="24"/>
        </w:rPr>
        <w:t xml:space="preserve"> топической диагностики опухоли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уточнения размеров опухоли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дифференциальной диагностики </w:t>
      </w:r>
      <w:proofErr w:type="gramStart"/>
      <w:r w:rsidR="008E04C5" w:rsidRPr="00FC1F87">
        <w:rPr>
          <w:rFonts w:ascii="Times New Roman" w:hAnsi="Times New Roman" w:cs="Times New Roman"/>
          <w:sz w:val="24"/>
          <w:szCs w:val="24"/>
        </w:rPr>
        <w:t>механических</w:t>
      </w:r>
      <w:proofErr w:type="gram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желтух</w:t>
      </w:r>
      <w:proofErr w:type="spellEnd"/>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выяснения взаимоотношения опухоли с окружающими органами и определения степени вовлечения в процесс магистральных сосудов</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диагностика метастазов</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Основным методом лечения рака </w:t>
      </w:r>
      <w:proofErr w:type="spellStart"/>
      <w:r w:rsidRPr="00FC1F87">
        <w:rPr>
          <w:sz w:val="24"/>
          <w:szCs w:val="24"/>
        </w:rPr>
        <w:t>билиопанкреатодуоденальной</w:t>
      </w:r>
      <w:proofErr w:type="spellEnd"/>
      <w:r w:rsidRPr="00FC1F87">
        <w:rPr>
          <w:sz w:val="24"/>
          <w:szCs w:val="24"/>
        </w:rPr>
        <w:t xml:space="preserve"> зоны является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химиотерапия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хирургический</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лучевой</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химиотерапия + </w:t>
      </w:r>
      <w:proofErr w:type="gramStart"/>
      <w:r w:rsidR="008E04C5" w:rsidRPr="00FC1F87">
        <w:rPr>
          <w:rFonts w:ascii="Times New Roman" w:hAnsi="Times New Roman" w:cs="Times New Roman"/>
          <w:sz w:val="24"/>
          <w:szCs w:val="24"/>
        </w:rPr>
        <w:t>лучевой</w:t>
      </w:r>
      <w:proofErr w:type="gramEnd"/>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методы одинаково эффективны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Степень операционного риска у больных раком </w:t>
      </w:r>
      <w:proofErr w:type="spellStart"/>
      <w:r w:rsidRPr="00FC1F87">
        <w:rPr>
          <w:sz w:val="24"/>
          <w:szCs w:val="24"/>
        </w:rPr>
        <w:t>органо</w:t>
      </w:r>
      <w:proofErr w:type="spellEnd"/>
      <w:r w:rsidRPr="00FC1F87">
        <w:rPr>
          <w:sz w:val="24"/>
          <w:szCs w:val="24"/>
        </w:rPr>
        <w:t xml:space="preserve">! </w:t>
      </w:r>
      <w:proofErr w:type="spellStart"/>
      <w:r w:rsidRPr="00FC1F87">
        <w:rPr>
          <w:sz w:val="24"/>
          <w:szCs w:val="24"/>
        </w:rPr>
        <w:t>билиопанкреатодуоденальной</w:t>
      </w:r>
      <w:proofErr w:type="spellEnd"/>
      <w:r w:rsidRPr="00FC1F87">
        <w:rPr>
          <w:sz w:val="24"/>
          <w:szCs w:val="24"/>
        </w:rPr>
        <w:t xml:space="preserve"> зоны обусловлена в первую очередь</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возрастом больного</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наличием длительной механической желтухи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нарушением питания и потерей массы тела</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наличием сопутствующих заболеваний</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гистологическим строением опухоли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Наиболее широко распространенной радикальной операцией при раке органов </w:t>
      </w:r>
      <w:proofErr w:type="spellStart"/>
      <w:r w:rsidRPr="00FC1F87">
        <w:rPr>
          <w:sz w:val="24"/>
          <w:szCs w:val="24"/>
        </w:rPr>
        <w:t>билиопанкреатодуоденальной</w:t>
      </w:r>
      <w:proofErr w:type="spellEnd"/>
      <w:r w:rsidRPr="00FC1F87">
        <w:rPr>
          <w:sz w:val="24"/>
          <w:szCs w:val="24"/>
        </w:rPr>
        <w:t xml:space="preserve"> зоны является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экстирпация 12-перстной кишки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расширенная резекция большого дуоденального соска</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гастропанкреатодуоденальная</w:t>
      </w:r>
      <w:proofErr w:type="spellEnd"/>
      <w:r w:rsidR="008E04C5" w:rsidRPr="00FC1F87">
        <w:rPr>
          <w:rFonts w:ascii="Times New Roman" w:hAnsi="Times New Roman" w:cs="Times New Roman"/>
          <w:sz w:val="24"/>
          <w:szCs w:val="24"/>
        </w:rPr>
        <w:t xml:space="preserve"> резекция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гастрэктомия</w:t>
      </w:r>
      <w:proofErr w:type="spellEnd"/>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криодеструкция</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Если диагноз рака желчного пузыря установлен заранее, т</w:t>
      </w:r>
      <w:proofErr w:type="gramStart"/>
      <w:r w:rsidRPr="00FC1F87">
        <w:rPr>
          <w:sz w:val="24"/>
          <w:szCs w:val="24"/>
        </w:rPr>
        <w:t>0</w:t>
      </w:r>
      <w:proofErr w:type="gramEnd"/>
      <w:r w:rsidRPr="00FC1F87">
        <w:rPr>
          <w:sz w:val="24"/>
          <w:szCs w:val="24"/>
        </w:rPr>
        <w:t xml:space="preserve"> Должна быть выполнена</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субсерознаяхолецистэктомия</w:t>
      </w:r>
      <w:proofErr w:type="spellEnd"/>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удаление желчного пузыря с клиновидной резекций печени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удаление желчного пузыря с резекций общего желчного протока</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холецистэктомия</w:t>
      </w:r>
      <w:proofErr w:type="spellEnd"/>
      <w:r w:rsidR="008E04C5" w:rsidRPr="00FC1F87">
        <w:rPr>
          <w:rFonts w:ascii="Times New Roman" w:hAnsi="Times New Roman" w:cs="Times New Roman"/>
          <w:sz w:val="24"/>
          <w:szCs w:val="24"/>
        </w:rPr>
        <w:t xml:space="preserve"> с дренированием общего желчного протока</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холецистэкомия</w:t>
      </w:r>
      <w:proofErr w:type="spellEnd"/>
      <w:r w:rsidR="008E04C5" w:rsidRPr="00FC1F87">
        <w:rPr>
          <w:rFonts w:ascii="Times New Roman" w:hAnsi="Times New Roman" w:cs="Times New Roman"/>
          <w:sz w:val="24"/>
          <w:szCs w:val="24"/>
        </w:rPr>
        <w:t>, резекция желудка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Наибольшая 5-летняя выживаемость после радикальных операций</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раке поджелудочной железы</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раке желчного пузыря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раке </w:t>
      </w:r>
      <w:proofErr w:type="spellStart"/>
      <w:r w:rsidR="008E04C5" w:rsidRPr="00FC1F87">
        <w:rPr>
          <w:rFonts w:ascii="Times New Roman" w:hAnsi="Times New Roman" w:cs="Times New Roman"/>
          <w:sz w:val="24"/>
          <w:szCs w:val="24"/>
        </w:rPr>
        <w:t>внецеченочных</w:t>
      </w:r>
      <w:proofErr w:type="spellEnd"/>
      <w:r w:rsidR="008E04C5" w:rsidRPr="00FC1F87">
        <w:rPr>
          <w:rFonts w:ascii="Times New Roman" w:hAnsi="Times New Roman" w:cs="Times New Roman"/>
          <w:sz w:val="24"/>
          <w:szCs w:val="24"/>
        </w:rPr>
        <w:t xml:space="preserve"> желчных протоков</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раке большого дуоденального соска</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при раке 12-перстной кишки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К препаратам, обладающим наибольшей эффективностью при раке поджелудочной железы, относятся: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циклофосфан</w:t>
      </w:r>
      <w:proofErr w:type="spellEnd"/>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5-фторурацил</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гемзар</w:t>
      </w:r>
      <w:proofErr w:type="spellEnd"/>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винкристин</w:t>
      </w:r>
      <w:proofErr w:type="spellEnd"/>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метотрексат</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Противопоказанием к лучевой терапии рака поджелудочной железы являются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остаточные явления желтухи после наложения </w:t>
      </w:r>
      <w:proofErr w:type="spellStart"/>
      <w:r w:rsidR="008E04C5" w:rsidRPr="00FC1F87">
        <w:rPr>
          <w:rFonts w:ascii="Times New Roman" w:hAnsi="Times New Roman" w:cs="Times New Roman"/>
          <w:sz w:val="24"/>
          <w:szCs w:val="24"/>
        </w:rPr>
        <w:t>холецистоеюноанастомоза</w:t>
      </w:r>
      <w:proofErr w:type="spellEnd"/>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язвенная болезнь 12-перстной кишки вне обострения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язвенный энтероколит</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хронический колит</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хронический панкреатит</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Лучевая терапия первичного рака печени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является одним из ведущих методов лечения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применяется с паллиативной целью</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применяется с симптоматической целью</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применение лучевой терапии весьма ограничено</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лучевая терапия не используется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часто при лечении рака ободочной кишки лучевая терапия применяется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как самостоятельный метод лечения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как этап комбинированного лечения в предоперационном периоде</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как этап комбинированного лечения в послеоперационном периоде</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лечении рака ободочной кишки лучевая терапия не применяется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как паллиативный метод</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Положительная реакция на </w:t>
      </w:r>
      <w:proofErr w:type="spellStart"/>
      <w:r w:rsidRPr="00FC1F87">
        <w:rPr>
          <w:sz w:val="24"/>
          <w:szCs w:val="24"/>
        </w:rPr>
        <w:t>а-фетопротеин</w:t>
      </w:r>
      <w:proofErr w:type="spellEnd"/>
      <w:r w:rsidRPr="00FC1F87">
        <w:rPr>
          <w:sz w:val="24"/>
          <w:szCs w:val="24"/>
        </w:rPr>
        <w:t xml:space="preserve"> чаще наблюдается</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гепатоцеллюлярном раке печени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w:t>
      </w:r>
      <w:proofErr w:type="spellStart"/>
      <w:r w:rsidR="008E04C5" w:rsidRPr="00FC1F87">
        <w:rPr>
          <w:rFonts w:ascii="Times New Roman" w:hAnsi="Times New Roman" w:cs="Times New Roman"/>
          <w:sz w:val="24"/>
          <w:szCs w:val="24"/>
        </w:rPr>
        <w:t>холангиоцеллюлярном</w:t>
      </w:r>
      <w:proofErr w:type="spellEnd"/>
      <w:r w:rsidR="008E04C5" w:rsidRPr="00FC1F87">
        <w:rPr>
          <w:rFonts w:ascii="Times New Roman" w:hAnsi="Times New Roman" w:cs="Times New Roman"/>
          <w:sz w:val="24"/>
          <w:szCs w:val="24"/>
        </w:rPr>
        <w:t xml:space="preserve"> раке печени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смешанных формах первичного рака печени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всех перечисленных формах первичного рака печени положительная реакция наблюдается с одинаковой частотой</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положительная реакция на </w:t>
      </w:r>
      <w:proofErr w:type="spellStart"/>
      <w:r w:rsidR="008E04C5" w:rsidRPr="00FC1F87">
        <w:rPr>
          <w:rFonts w:ascii="Times New Roman" w:hAnsi="Times New Roman" w:cs="Times New Roman"/>
          <w:sz w:val="24"/>
          <w:szCs w:val="24"/>
        </w:rPr>
        <w:t>а-фетопротеин</w:t>
      </w:r>
      <w:proofErr w:type="spellEnd"/>
      <w:r w:rsidR="008E04C5" w:rsidRPr="00FC1F87">
        <w:rPr>
          <w:rFonts w:ascii="Times New Roman" w:hAnsi="Times New Roman" w:cs="Times New Roman"/>
          <w:sz w:val="24"/>
          <w:szCs w:val="24"/>
        </w:rPr>
        <w:t xml:space="preserve"> не характерна для первичного рака печени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Положительная реакция на </w:t>
      </w:r>
      <w:proofErr w:type="spellStart"/>
      <w:r w:rsidRPr="00FC1F87">
        <w:rPr>
          <w:sz w:val="24"/>
          <w:szCs w:val="24"/>
        </w:rPr>
        <w:t>а-фетопротеин</w:t>
      </w:r>
      <w:proofErr w:type="spellEnd"/>
      <w:r w:rsidRPr="00FC1F87">
        <w:rPr>
          <w:sz w:val="24"/>
          <w:szCs w:val="24"/>
        </w:rPr>
        <w:t xml:space="preserve"> чаще бывает</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первичном раке печени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метастатическом раке печени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доброкачественных опухолях печени</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правильные ответы 1 и 2</w:t>
      </w:r>
    </w:p>
    <w:p w:rsidR="008E04C5" w:rsidRPr="00FC1F87" w:rsidRDefault="009F406B"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положительная реакция на </w:t>
      </w:r>
      <w:proofErr w:type="spellStart"/>
      <w:r w:rsidR="008E04C5" w:rsidRPr="00FC1F87">
        <w:rPr>
          <w:rFonts w:ascii="Times New Roman" w:hAnsi="Times New Roman" w:cs="Times New Roman"/>
          <w:sz w:val="24"/>
          <w:szCs w:val="24"/>
        </w:rPr>
        <w:t>а-фетопротеин</w:t>
      </w:r>
      <w:proofErr w:type="spellEnd"/>
      <w:r w:rsidR="008E04C5" w:rsidRPr="00FC1F87">
        <w:rPr>
          <w:rFonts w:ascii="Times New Roman" w:hAnsi="Times New Roman" w:cs="Times New Roman"/>
          <w:sz w:val="24"/>
          <w:szCs w:val="24"/>
        </w:rPr>
        <w:t xml:space="preserve"> не характерна для опухолевых поражений печени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При первичном раке печени отдаленные метастазы чаше встречаются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костях</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w:t>
      </w:r>
      <w:proofErr w:type="spellStart"/>
      <w:r w:rsidR="008E04C5" w:rsidRPr="00FC1F87">
        <w:rPr>
          <w:rFonts w:ascii="Times New Roman" w:hAnsi="Times New Roman" w:cs="Times New Roman"/>
          <w:sz w:val="24"/>
          <w:szCs w:val="24"/>
        </w:rPr>
        <w:t>забрюшинных</w:t>
      </w:r>
      <w:proofErr w:type="spell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лимфоузлах</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легких</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головном мозге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w:t>
      </w:r>
      <w:proofErr w:type="spellStart"/>
      <w:r w:rsidR="008E04C5" w:rsidRPr="00FC1F87">
        <w:rPr>
          <w:rFonts w:ascii="Times New Roman" w:hAnsi="Times New Roman" w:cs="Times New Roman"/>
          <w:sz w:val="24"/>
          <w:szCs w:val="24"/>
        </w:rPr>
        <w:t>лимфоузлах</w:t>
      </w:r>
      <w:proofErr w:type="spellEnd"/>
      <w:r w:rsidR="008E04C5" w:rsidRPr="00FC1F87">
        <w:rPr>
          <w:rFonts w:ascii="Times New Roman" w:hAnsi="Times New Roman" w:cs="Times New Roman"/>
          <w:sz w:val="24"/>
          <w:szCs w:val="24"/>
        </w:rPr>
        <w:t xml:space="preserve"> средостения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Из перечисленных симптомов при первичном раке печени наиболее часто встречается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бледность кожных покровов</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желтушность кожных покровов</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симптомы портальной гипертензии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гепатомегалия</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симптом </w:t>
      </w:r>
      <w:proofErr w:type="spellStart"/>
      <w:r w:rsidR="008E04C5" w:rsidRPr="00FC1F87">
        <w:rPr>
          <w:rFonts w:ascii="Times New Roman" w:hAnsi="Times New Roman" w:cs="Times New Roman"/>
          <w:sz w:val="24"/>
          <w:szCs w:val="24"/>
        </w:rPr>
        <w:t>Курвуазье</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достоверными методами, позволяющими диагностировать опухолевые поражения печени, являются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ультразвуковое исследование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рентгеновская компьютерная томография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ангиография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лапароскопия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перечисленные методы обладают одинаковой информативностью</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Диагностика опухолевых поражений печени должна основываться на данных</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рентгенологических исследований</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ультразвукового исследования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радиоизотопного исследования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иммунологического исследования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комплекса перечисленных методов</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Опухоли печени больших размеров чаще диагностируются по данным</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ультразвукового исследования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рентгеновской компьютерной томографии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ангиографического исследования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радиоизотопного исследования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размеры опухоли не влияют на точность перечисленных методов</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эффективным методом лечения первичного рака печени является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хирургический метод</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системная химиотерапия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регионарная химиотерапия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лучевое лечение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иммунотерапия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Низкие цифры </w:t>
      </w:r>
      <w:proofErr w:type="spellStart"/>
      <w:r w:rsidRPr="00FC1F87">
        <w:rPr>
          <w:sz w:val="24"/>
          <w:szCs w:val="24"/>
        </w:rPr>
        <w:t>резектабельности</w:t>
      </w:r>
      <w:proofErr w:type="spellEnd"/>
      <w:r w:rsidRPr="00FC1F87">
        <w:rPr>
          <w:sz w:val="24"/>
          <w:szCs w:val="24"/>
        </w:rPr>
        <w:t xml:space="preserve"> и </w:t>
      </w:r>
      <w:proofErr w:type="spellStart"/>
      <w:r w:rsidRPr="00FC1F87">
        <w:rPr>
          <w:sz w:val="24"/>
          <w:szCs w:val="24"/>
        </w:rPr>
        <w:t>операбельности</w:t>
      </w:r>
      <w:proofErr w:type="spellEnd"/>
      <w:r w:rsidRPr="00FC1F87">
        <w:rPr>
          <w:sz w:val="24"/>
          <w:szCs w:val="24"/>
        </w:rPr>
        <w:t xml:space="preserve"> при первичных злокачественных опухолях печени обусловливаются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сложностями своевременной диагностики заболевания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высоким процентом </w:t>
      </w:r>
      <w:proofErr w:type="spellStart"/>
      <w:r w:rsidR="008E04C5" w:rsidRPr="00FC1F87">
        <w:rPr>
          <w:rFonts w:ascii="Times New Roman" w:hAnsi="Times New Roman" w:cs="Times New Roman"/>
          <w:sz w:val="24"/>
          <w:szCs w:val="24"/>
        </w:rPr>
        <w:t>интр</w:t>
      </w:r>
      <w:proofErr w:type="gramStart"/>
      <w:r w:rsidR="008E04C5" w:rsidRPr="00FC1F87">
        <w:rPr>
          <w:rFonts w:ascii="Times New Roman" w:hAnsi="Times New Roman" w:cs="Times New Roman"/>
          <w:sz w:val="24"/>
          <w:szCs w:val="24"/>
        </w:rPr>
        <w:t>а</w:t>
      </w:r>
      <w:proofErr w:type="spellEnd"/>
      <w:r w:rsidR="008E04C5" w:rsidRPr="00FC1F87">
        <w:rPr>
          <w:rFonts w:ascii="Times New Roman" w:hAnsi="Times New Roman" w:cs="Times New Roman"/>
          <w:sz w:val="24"/>
          <w:szCs w:val="24"/>
        </w:rPr>
        <w:t>-</w:t>
      </w:r>
      <w:proofErr w:type="gramEnd"/>
      <w:r w:rsidR="008E04C5" w:rsidRPr="00FC1F87">
        <w:rPr>
          <w:rFonts w:ascii="Times New Roman" w:hAnsi="Times New Roman" w:cs="Times New Roman"/>
          <w:sz w:val="24"/>
          <w:szCs w:val="24"/>
        </w:rPr>
        <w:t xml:space="preserve"> и послеоперационных осложнений</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высокой послеоперационной летальностью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минимальным опытом большинства хирургов и онкологов</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всеми перечисленными факторами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w:t>
      </w:r>
      <w:proofErr w:type="spellStart"/>
      <w:r w:rsidRPr="00FC1F87">
        <w:rPr>
          <w:sz w:val="24"/>
          <w:szCs w:val="24"/>
        </w:rPr>
        <w:t>проведениихимиотерапевтического</w:t>
      </w:r>
      <w:proofErr w:type="spellEnd"/>
      <w:r w:rsidRPr="00FC1F87">
        <w:rPr>
          <w:sz w:val="24"/>
          <w:szCs w:val="24"/>
        </w:rPr>
        <w:t xml:space="preserve"> лечения попов</w:t>
      </w:r>
      <w:proofErr w:type="gramStart"/>
      <w:r w:rsidRPr="00FC1F87">
        <w:rPr>
          <w:sz w:val="24"/>
          <w:szCs w:val="24"/>
        </w:rPr>
        <w:t>о-</w:t>
      </w:r>
      <w:proofErr w:type="gramEnd"/>
      <w:r w:rsidRPr="00FC1F87">
        <w:rPr>
          <w:sz w:val="24"/>
          <w:szCs w:val="24"/>
        </w:rPr>
        <w:t xml:space="preserve"> </w:t>
      </w:r>
      <w:proofErr w:type="spellStart"/>
      <w:r w:rsidRPr="00FC1F87">
        <w:rPr>
          <w:sz w:val="24"/>
          <w:szCs w:val="24"/>
        </w:rPr>
        <w:t>ду</w:t>
      </w:r>
      <w:proofErr w:type="spellEnd"/>
      <w:r w:rsidRPr="00FC1F87">
        <w:rPr>
          <w:sz w:val="24"/>
          <w:szCs w:val="24"/>
        </w:rPr>
        <w:t xml:space="preserve"> первичного рака печени целесообразно отдавать предпочтение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системной химиотерапии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регионарной химиотерапии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химио-эмболизации</w:t>
      </w:r>
      <w:proofErr w:type="spellEnd"/>
      <w:r w:rsidR="008E04C5" w:rsidRPr="00FC1F87">
        <w:rPr>
          <w:rFonts w:ascii="Times New Roman" w:hAnsi="Times New Roman" w:cs="Times New Roman"/>
          <w:sz w:val="24"/>
          <w:szCs w:val="24"/>
        </w:rPr>
        <w:t xml:space="preserve"> печеночной артерии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всем перечисленным методам</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методы одинаково эффективны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Метастатическое поражение печени наиболее часто наблюдается при локализации первичной опухоли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органах желудочно-кишечного тракта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легких</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молочной железе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женских половых органах</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5. </w:t>
      </w:r>
      <w:r w:rsidR="008E04C5" w:rsidRPr="00FC1F87">
        <w:rPr>
          <w:rFonts w:ascii="Times New Roman" w:hAnsi="Times New Roman" w:cs="Times New Roman"/>
          <w:sz w:val="24"/>
          <w:szCs w:val="24"/>
        </w:rPr>
        <w:t xml:space="preserve"> при всех перечисленных локализациях</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ранней и частой жалобой больных с метастатическим поражением печени является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боль в правом подреберье и </w:t>
      </w:r>
      <w:proofErr w:type="spellStart"/>
      <w:r w:rsidR="008E04C5" w:rsidRPr="00FC1F87">
        <w:rPr>
          <w:rFonts w:ascii="Times New Roman" w:hAnsi="Times New Roman" w:cs="Times New Roman"/>
          <w:sz w:val="24"/>
          <w:szCs w:val="24"/>
        </w:rPr>
        <w:t>эпигастральной</w:t>
      </w:r>
      <w:proofErr w:type="spellEnd"/>
      <w:r w:rsidR="008E04C5" w:rsidRPr="00FC1F87">
        <w:rPr>
          <w:rFonts w:ascii="Times New Roman" w:hAnsi="Times New Roman" w:cs="Times New Roman"/>
          <w:sz w:val="24"/>
          <w:szCs w:val="24"/>
        </w:rPr>
        <w:t xml:space="preserve"> области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кожный зуд</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желтуха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асцит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спленомегалия</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После установления первичной опухоли метастазы в печени выявляются наиболее часто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в первые</w:t>
      </w:r>
      <w:proofErr w:type="gramEnd"/>
      <w:r w:rsidR="008E04C5" w:rsidRPr="00FC1F87">
        <w:rPr>
          <w:rFonts w:ascii="Times New Roman" w:hAnsi="Times New Roman" w:cs="Times New Roman"/>
          <w:sz w:val="24"/>
          <w:szCs w:val="24"/>
        </w:rPr>
        <w:t xml:space="preserve"> 1-3 года </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через 3-5 лет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через 5-10 лет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свыше 10 лет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временной зависимости нет</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Метастатическое поражение печени чаще всего происходит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лимфогенноортоградно</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лимфогенно</w:t>
      </w:r>
      <w:proofErr w:type="spellEnd"/>
      <w:r w:rsidR="008E04C5" w:rsidRPr="00FC1F87">
        <w:rPr>
          <w:rFonts w:ascii="Times New Roman" w:hAnsi="Times New Roman" w:cs="Times New Roman"/>
          <w:sz w:val="24"/>
          <w:szCs w:val="24"/>
        </w:rPr>
        <w:t xml:space="preserve"> ретроградно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гематогенно</w:t>
      </w:r>
      <w:proofErr w:type="spellEnd"/>
      <w:r w:rsidR="008E04C5" w:rsidRPr="00FC1F87">
        <w:rPr>
          <w:rFonts w:ascii="Times New Roman" w:hAnsi="Times New Roman" w:cs="Times New Roman"/>
          <w:sz w:val="24"/>
          <w:szCs w:val="24"/>
        </w:rPr>
        <w:t xml:space="preserve"> по системе воротной вены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гематогенно</w:t>
      </w:r>
      <w:proofErr w:type="spellEnd"/>
      <w:r w:rsidR="008E04C5" w:rsidRPr="00FC1F87">
        <w:rPr>
          <w:rFonts w:ascii="Times New Roman" w:hAnsi="Times New Roman" w:cs="Times New Roman"/>
          <w:sz w:val="24"/>
          <w:szCs w:val="24"/>
        </w:rPr>
        <w:t xml:space="preserve"> по системе печеночной артерии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всеми перечисленными путями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часто метастазы в печени выявляются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плоскоклеточном </w:t>
      </w:r>
      <w:proofErr w:type="spellStart"/>
      <w:r w:rsidR="008E04C5" w:rsidRPr="00FC1F87">
        <w:rPr>
          <w:rFonts w:ascii="Times New Roman" w:hAnsi="Times New Roman" w:cs="Times New Roman"/>
          <w:sz w:val="24"/>
          <w:szCs w:val="24"/>
        </w:rPr>
        <w:t>ороговевающем</w:t>
      </w:r>
      <w:proofErr w:type="spellEnd"/>
      <w:r w:rsidR="008E04C5" w:rsidRPr="00FC1F87">
        <w:rPr>
          <w:rFonts w:ascii="Times New Roman" w:hAnsi="Times New Roman" w:cs="Times New Roman"/>
          <w:sz w:val="24"/>
          <w:szCs w:val="24"/>
        </w:rPr>
        <w:t xml:space="preserve"> раке легкого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плоскоклеточном </w:t>
      </w:r>
      <w:proofErr w:type="spellStart"/>
      <w:r w:rsidR="008E04C5" w:rsidRPr="00FC1F87">
        <w:rPr>
          <w:rFonts w:ascii="Times New Roman" w:hAnsi="Times New Roman" w:cs="Times New Roman"/>
          <w:sz w:val="24"/>
          <w:szCs w:val="24"/>
        </w:rPr>
        <w:t>эпидермоидном</w:t>
      </w:r>
      <w:proofErr w:type="spellEnd"/>
      <w:r w:rsidR="008E04C5" w:rsidRPr="00FC1F87">
        <w:rPr>
          <w:rFonts w:ascii="Times New Roman" w:hAnsi="Times New Roman" w:cs="Times New Roman"/>
          <w:sz w:val="24"/>
          <w:szCs w:val="24"/>
        </w:rPr>
        <w:t xml:space="preserve"> раке легкого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плоскоклеточном </w:t>
      </w:r>
      <w:proofErr w:type="spellStart"/>
      <w:r w:rsidR="008E04C5" w:rsidRPr="00FC1F87">
        <w:rPr>
          <w:rFonts w:ascii="Times New Roman" w:hAnsi="Times New Roman" w:cs="Times New Roman"/>
          <w:sz w:val="24"/>
          <w:szCs w:val="24"/>
        </w:rPr>
        <w:t>неэпидермоидном</w:t>
      </w:r>
      <w:proofErr w:type="spellEnd"/>
      <w:r w:rsidR="008E04C5" w:rsidRPr="00FC1F87">
        <w:rPr>
          <w:rFonts w:ascii="Times New Roman" w:hAnsi="Times New Roman" w:cs="Times New Roman"/>
          <w:sz w:val="24"/>
          <w:szCs w:val="24"/>
        </w:rPr>
        <w:t xml:space="preserve"> раке легкого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мелкоклеточном раке легкого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морфологическая структура опухоли легкого не влияет на частоту метастазирования в печень</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Меланома глаза наиболее часто </w:t>
      </w:r>
      <w:proofErr w:type="spellStart"/>
      <w:r w:rsidRPr="00FC1F87">
        <w:rPr>
          <w:sz w:val="24"/>
          <w:szCs w:val="24"/>
        </w:rPr>
        <w:t>метастазирует</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печень</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легкие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w:t>
      </w:r>
      <w:proofErr w:type="spellStart"/>
      <w:r w:rsidR="008E04C5" w:rsidRPr="00FC1F87">
        <w:rPr>
          <w:rFonts w:ascii="Times New Roman" w:hAnsi="Times New Roman" w:cs="Times New Roman"/>
          <w:sz w:val="24"/>
          <w:szCs w:val="24"/>
        </w:rPr>
        <w:t>лимфоузлы</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кожу</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кости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В настоящее время наилучшие результаты лечения метастатических опухолей печени достигнуты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хирургическом лечении (</w:t>
      </w:r>
      <w:proofErr w:type="spellStart"/>
      <w:r w:rsidR="008E04C5" w:rsidRPr="00FC1F87">
        <w:rPr>
          <w:rFonts w:ascii="Times New Roman" w:hAnsi="Times New Roman" w:cs="Times New Roman"/>
          <w:sz w:val="24"/>
          <w:szCs w:val="24"/>
        </w:rPr>
        <w:t>атипичные</w:t>
      </w:r>
      <w:proofErr w:type="spellEnd"/>
      <w:r w:rsidR="008E04C5" w:rsidRPr="00FC1F87">
        <w:rPr>
          <w:rFonts w:ascii="Times New Roman" w:hAnsi="Times New Roman" w:cs="Times New Roman"/>
          <w:sz w:val="24"/>
          <w:szCs w:val="24"/>
        </w:rPr>
        <w:t xml:space="preserve"> резекции печени)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лучевой терапии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системной химиотерапии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регионарной химиотерапии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при использовании всех перечисленных методов лечения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информативным и часто используемым методом диагностики опухолей тонкой кишки в настоящее время считается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энтерография</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энтероскопия</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3. </w:t>
      </w:r>
      <w:r w:rsidR="008E04C5" w:rsidRPr="00FC1F87">
        <w:rPr>
          <w:rFonts w:ascii="Times New Roman" w:hAnsi="Times New Roman" w:cs="Times New Roman"/>
          <w:sz w:val="24"/>
          <w:szCs w:val="24"/>
        </w:rPr>
        <w:t xml:space="preserve"> рентгеновская компьютерная томография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ультразвуковое исследование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ангиография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gramStart"/>
      <w:r w:rsidRPr="00FC1F87">
        <w:rPr>
          <w:sz w:val="24"/>
          <w:szCs w:val="24"/>
        </w:rPr>
        <w:t>Для злокачественных опухолей тонкой кишки характерны</w:t>
      </w:r>
      <w:proofErr w:type="gram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гипохромная анемия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схваткообразные боли в животе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запоры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поносы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перечисленное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Клинические проявления злокачественных опухолей тонкой кишки в первую очередь зависят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от морфологической структуры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от типа роста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от размеров</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от наличия метастазов </w:t>
      </w:r>
      <w:proofErr w:type="gramStart"/>
      <w:r w:rsidR="008E04C5" w:rsidRPr="00FC1F87">
        <w:rPr>
          <w:rFonts w:ascii="Times New Roman" w:hAnsi="Times New Roman" w:cs="Times New Roman"/>
          <w:sz w:val="24"/>
          <w:szCs w:val="24"/>
        </w:rPr>
        <w:t>в</w:t>
      </w:r>
      <w:proofErr w:type="gramEnd"/>
      <w:r w:rsidR="008E04C5" w:rsidRPr="00FC1F87">
        <w:rPr>
          <w:rFonts w:ascii="Times New Roman" w:hAnsi="Times New Roman" w:cs="Times New Roman"/>
          <w:sz w:val="24"/>
          <w:szCs w:val="24"/>
        </w:rPr>
        <w:t xml:space="preserve"> регионарных </w:t>
      </w:r>
      <w:proofErr w:type="spellStart"/>
      <w:r w:rsidR="008E04C5" w:rsidRPr="00FC1F87">
        <w:rPr>
          <w:rFonts w:ascii="Times New Roman" w:hAnsi="Times New Roman" w:cs="Times New Roman"/>
          <w:sz w:val="24"/>
          <w:szCs w:val="24"/>
        </w:rPr>
        <w:t>лимфоузлах</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от локализации опухоли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часто метастазы при злокачественных опухолях тонкой кишки возникают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в первые</w:t>
      </w:r>
      <w:proofErr w:type="gramEnd"/>
      <w:r w:rsidR="008E04C5" w:rsidRPr="00FC1F87">
        <w:rPr>
          <w:rFonts w:ascii="Times New Roman" w:hAnsi="Times New Roman" w:cs="Times New Roman"/>
          <w:sz w:val="24"/>
          <w:szCs w:val="24"/>
        </w:rPr>
        <w:t xml:space="preserve"> 3 года после радикальной операции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спустя 3-5 лет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через 5-10 лет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свыше 10 лет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определенной закономерности сроков возникновения метастазов после перенесенных радикальных операций не выявлено</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Наиболее рано после радикальных операций </w:t>
      </w:r>
      <w:proofErr w:type="spellStart"/>
      <w:r w:rsidRPr="00FC1F87">
        <w:rPr>
          <w:sz w:val="24"/>
          <w:szCs w:val="24"/>
        </w:rPr>
        <w:t>метастазируют</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неэпителиальные</w:t>
      </w:r>
      <w:proofErr w:type="spellEnd"/>
      <w:r w:rsidR="008E04C5" w:rsidRPr="00FC1F87">
        <w:rPr>
          <w:rFonts w:ascii="Times New Roman" w:hAnsi="Times New Roman" w:cs="Times New Roman"/>
          <w:sz w:val="24"/>
          <w:szCs w:val="24"/>
        </w:rPr>
        <w:t xml:space="preserve"> злокачественные опухоли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рак тонкого кишечника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карциноидные</w:t>
      </w:r>
      <w:proofErr w:type="spellEnd"/>
      <w:r w:rsidR="008E04C5" w:rsidRPr="00FC1F87">
        <w:rPr>
          <w:rFonts w:ascii="Times New Roman" w:hAnsi="Times New Roman" w:cs="Times New Roman"/>
          <w:sz w:val="24"/>
          <w:szCs w:val="24"/>
        </w:rPr>
        <w:t xml:space="preserve"> опухоли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гематосаркомы</w:t>
      </w:r>
      <w:proofErr w:type="spellEnd"/>
      <w:r w:rsidR="008E04C5" w:rsidRPr="00FC1F87">
        <w:rPr>
          <w:rFonts w:ascii="Times New Roman" w:hAnsi="Times New Roman" w:cs="Times New Roman"/>
          <w:sz w:val="24"/>
          <w:szCs w:val="24"/>
        </w:rPr>
        <w:t xml:space="preserve"> тонкой кишки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определенной закономерности между морфологическим строением опухоли и сроками возникновения метастазов не выявлено</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Кишечная непроходимость как осложнение рака ободочной кишки чаще наблюдается при локализации опухоли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восходящем отделе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поперечно-ободочной кишке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нисходящем отделе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сигмовидной кишке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частота развития кишечной непроходимости не зависит от локализации опухоли в кишечнике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Наиболее частым осложнением рака толстой кишки является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кишечная непроходимость</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перфорация опухоли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присоединение воспаления с развитием абсцессов, флегмон</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массивное кишечное кровотечение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перечисленные осложнения встречаются примерно с одинаковой частотой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spellStart"/>
      <w:r w:rsidRPr="00FC1F87">
        <w:rPr>
          <w:sz w:val="24"/>
          <w:szCs w:val="24"/>
        </w:rPr>
        <w:t>Экзофитный</w:t>
      </w:r>
      <w:proofErr w:type="spellEnd"/>
      <w:r w:rsidRPr="00FC1F87">
        <w:rPr>
          <w:sz w:val="24"/>
          <w:szCs w:val="24"/>
        </w:rPr>
        <w:t xml:space="preserve"> тип роста опухоли наиболее часто встречается при раке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1. </w:t>
      </w:r>
      <w:r w:rsidR="008E04C5" w:rsidRPr="00FC1F87">
        <w:rPr>
          <w:rFonts w:ascii="Times New Roman" w:hAnsi="Times New Roman" w:cs="Times New Roman"/>
          <w:sz w:val="24"/>
          <w:szCs w:val="24"/>
        </w:rPr>
        <w:t xml:space="preserve"> слепой и восходящего отдела ободочной кишки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поперечно-ободочной кишки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нисходящего отдела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сигмовидной кишки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определенной зависимости типа роста опухоли от ее локализации не выявлено</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Рак ободочной кишки наиболее часто локализуется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слепой кишке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восходящем отделе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поперечно-ободочной кишке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нисходящем отделе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сигмовидной кишке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К </w:t>
      </w:r>
      <w:proofErr w:type="gramStart"/>
      <w:r w:rsidRPr="00FC1F87">
        <w:rPr>
          <w:sz w:val="24"/>
          <w:szCs w:val="24"/>
        </w:rPr>
        <w:t>облигатному</w:t>
      </w:r>
      <w:proofErr w:type="gramEnd"/>
      <w:r w:rsidRPr="00FC1F87">
        <w:rPr>
          <w:sz w:val="24"/>
          <w:szCs w:val="24"/>
        </w:rPr>
        <w:t xml:space="preserve"> </w:t>
      </w:r>
      <w:proofErr w:type="spellStart"/>
      <w:r w:rsidRPr="00FC1F87">
        <w:rPr>
          <w:sz w:val="24"/>
          <w:szCs w:val="24"/>
        </w:rPr>
        <w:t>предраку</w:t>
      </w:r>
      <w:proofErr w:type="spellEnd"/>
      <w:r w:rsidRPr="00FC1F87">
        <w:rPr>
          <w:sz w:val="24"/>
          <w:szCs w:val="24"/>
        </w:rPr>
        <w:t xml:space="preserve"> толстой кишки следует относить</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неспецифический язвенный колит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болезнь Крона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семейный диффузный </w:t>
      </w:r>
      <w:proofErr w:type="spellStart"/>
      <w:r w:rsidR="008E04C5" w:rsidRPr="00FC1F87">
        <w:rPr>
          <w:rFonts w:ascii="Times New Roman" w:hAnsi="Times New Roman" w:cs="Times New Roman"/>
          <w:sz w:val="24"/>
          <w:szCs w:val="24"/>
        </w:rPr>
        <w:t>полипоз</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одиночные полипы толстого кишечника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перечисленное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Рак толстой кишки, развивающийся на фоне болезни Крона, чаще локализуется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правых отделах ободочной кишки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поперечно-ободочной кишке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левых отделах ободочной кишки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прямой кишке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 одинаковой частотой локализуется во всех перечисленных отделах толстого кишечника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Обследование больного, обратившегося к врачу с жалобами на нарушение функции кишечника, следует начинать</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 рентгенологического исследования толстого кишечника (</w:t>
      </w:r>
      <w:proofErr w:type="spellStart"/>
      <w:r w:rsidR="008E04C5" w:rsidRPr="00FC1F87">
        <w:rPr>
          <w:rFonts w:ascii="Times New Roman" w:hAnsi="Times New Roman" w:cs="Times New Roman"/>
          <w:sz w:val="24"/>
          <w:szCs w:val="24"/>
        </w:rPr>
        <w:t>ирригоскопия</w:t>
      </w:r>
      <w:proofErr w:type="spellEnd"/>
      <w:r w:rsidR="008E04C5" w:rsidRPr="00FC1F87">
        <w:rPr>
          <w:rFonts w:ascii="Times New Roman" w:hAnsi="Times New Roman" w:cs="Times New Roman"/>
          <w:sz w:val="24"/>
          <w:szCs w:val="24"/>
        </w:rPr>
        <w:t>)</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с </w:t>
      </w:r>
      <w:proofErr w:type="spellStart"/>
      <w:r w:rsidR="008E04C5" w:rsidRPr="00FC1F87">
        <w:rPr>
          <w:rFonts w:ascii="Times New Roman" w:hAnsi="Times New Roman" w:cs="Times New Roman"/>
          <w:sz w:val="24"/>
          <w:szCs w:val="24"/>
        </w:rPr>
        <w:t>колонофиброскопии</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 </w:t>
      </w:r>
      <w:proofErr w:type="spellStart"/>
      <w:r w:rsidR="008E04C5" w:rsidRPr="00FC1F87">
        <w:rPr>
          <w:rFonts w:ascii="Times New Roman" w:hAnsi="Times New Roman" w:cs="Times New Roman"/>
          <w:sz w:val="24"/>
          <w:szCs w:val="24"/>
        </w:rPr>
        <w:t>ректороманоскопии</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 ректального пальцевого исследования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 ультразвукового исследования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По морфологическому строению преобладающей формой рака толстой кишки является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аденокарцинома</w:t>
      </w:r>
      <w:proofErr w:type="spellEnd"/>
      <w:r w:rsidR="008E04C5" w:rsidRPr="00FC1F87">
        <w:rPr>
          <w:rFonts w:ascii="Times New Roman" w:hAnsi="Times New Roman" w:cs="Times New Roman"/>
          <w:sz w:val="24"/>
          <w:szCs w:val="24"/>
        </w:rPr>
        <w:t xml:space="preserve"> различной степени зрелости и функциональной направленности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плоскоклеточный рак</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недифференцированные раки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диморфный (смешанный железистый и плоскоклеточный) рак</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перечисленные формы встречаются примерно с одинаковой частотой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Плоскоклеточный и диморфный (смешанный железистый и плоскоклеточный) рак чаще всего локализуется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слепой кишке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восходящем отделе ободочной кишки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нисходящем отделе ободочной кишки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сигмовидной кишке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прямой кишке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spellStart"/>
      <w:r w:rsidRPr="00FC1F87">
        <w:rPr>
          <w:sz w:val="24"/>
          <w:szCs w:val="24"/>
        </w:rPr>
        <w:lastRenderedPageBreak/>
        <w:t>Лейомиосаркома</w:t>
      </w:r>
      <w:proofErr w:type="spellEnd"/>
      <w:r w:rsidRPr="00FC1F87">
        <w:rPr>
          <w:sz w:val="24"/>
          <w:szCs w:val="24"/>
        </w:rPr>
        <w:t xml:space="preserve"> толстой кишки чаще всего локализуется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слепой кишке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восходящем отделе ободочной кишки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нисходящем отделе ободочной кишки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сигмовидной кишке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прямой кишке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Наиболее часто </w:t>
      </w:r>
      <w:proofErr w:type="spellStart"/>
      <w:r w:rsidRPr="00FC1F87">
        <w:rPr>
          <w:sz w:val="24"/>
          <w:szCs w:val="24"/>
        </w:rPr>
        <w:t>малигнизируются</w:t>
      </w:r>
      <w:proofErr w:type="spellEnd"/>
      <w:r w:rsidRPr="00FC1F87">
        <w:rPr>
          <w:sz w:val="24"/>
          <w:szCs w:val="24"/>
        </w:rPr>
        <w:t xml:space="preserve"> в толстой кишке полипы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железистые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железисто-ворсинчатые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ворсинчатые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ювенильные</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гиперпластические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Из </w:t>
      </w:r>
      <w:proofErr w:type="spellStart"/>
      <w:r w:rsidRPr="00FC1F87">
        <w:rPr>
          <w:sz w:val="24"/>
          <w:szCs w:val="24"/>
        </w:rPr>
        <w:t>неэпйтелиальных</w:t>
      </w:r>
      <w:proofErr w:type="spellEnd"/>
      <w:r w:rsidRPr="00FC1F87">
        <w:rPr>
          <w:sz w:val="24"/>
          <w:szCs w:val="24"/>
        </w:rPr>
        <w:t xml:space="preserve"> опухолей толстой кишки наиболее часто </w:t>
      </w:r>
      <w:proofErr w:type="spellStart"/>
      <w:r w:rsidRPr="00FC1F87">
        <w:rPr>
          <w:sz w:val="24"/>
          <w:szCs w:val="24"/>
        </w:rPr>
        <w:t>малигнизируются</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лейомиомы</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липомы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фибромы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нейрофибромы</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перечисленные </w:t>
      </w:r>
      <w:proofErr w:type="spellStart"/>
      <w:r w:rsidR="008E04C5" w:rsidRPr="00FC1F87">
        <w:rPr>
          <w:rFonts w:ascii="Times New Roman" w:hAnsi="Times New Roman" w:cs="Times New Roman"/>
          <w:sz w:val="24"/>
          <w:szCs w:val="24"/>
        </w:rPr>
        <w:t>неэпителиальные</w:t>
      </w:r>
      <w:proofErr w:type="spellEnd"/>
      <w:r w:rsidR="008E04C5" w:rsidRPr="00FC1F87">
        <w:rPr>
          <w:rFonts w:ascii="Times New Roman" w:hAnsi="Times New Roman" w:cs="Times New Roman"/>
          <w:sz w:val="24"/>
          <w:szCs w:val="24"/>
        </w:rPr>
        <w:t xml:space="preserve"> опухоли толстой кишки </w:t>
      </w:r>
      <w:proofErr w:type="spellStart"/>
      <w:r w:rsidR="008E04C5" w:rsidRPr="00FC1F87">
        <w:rPr>
          <w:rFonts w:ascii="Times New Roman" w:hAnsi="Times New Roman" w:cs="Times New Roman"/>
          <w:sz w:val="24"/>
          <w:szCs w:val="24"/>
        </w:rPr>
        <w:t>малигнизируются</w:t>
      </w:r>
      <w:proofErr w:type="spellEnd"/>
      <w:r w:rsidR="008E04C5" w:rsidRPr="00FC1F87">
        <w:rPr>
          <w:rFonts w:ascii="Times New Roman" w:hAnsi="Times New Roman" w:cs="Times New Roman"/>
          <w:sz w:val="24"/>
          <w:szCs w:val="24"/>
        </w:rPr>
        <w:t xml:space="preserve"> примерно с одинаковой частотой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Излюбленной локализацией гематогенных метастазов рака толстой кишки являются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легкие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кости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печень</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надпочечники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селезенка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При раке толстой кишки частота метастазирования зависит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от гистологической структуры опухоли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от глубины инвазии кишечной стенки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от локализации опухоли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от возраста больного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от всех перечисленных факторов</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Токсико-анемическая форма клинического течения рака ободочной кишки наиболее часто встречается при локализации опухоли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правых отделах ободочной кишки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поперечно-ободочной кишке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нисходящей кишке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сигмовидной кишке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во всех перечисленных отделах встречается с одинаковой частотой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spellStart"/>
      <w:r w:rsidRPr="00FC1F87">
        <w:rPr>
          <w:sz w:val="24"/>
          <w:szCs w:val="24"/>
        </w:rPr>
        <w:t>Обтурационная</w:t>
      </w:r>
      <w:proofErr w:type="spellEnd"/>
      <w:r w:rsidRPr="00FC1F87">
        <w:rPr>
          <w:sz w:val="24"/>
          <w:szCs w:val="24"/>
        </w:rPr>
        <w:t xml:space="preserve"> форма клинического течения рака ободочной кишки наиболее часто встречается при локализации опухоли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правых отделах ободочной кишки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поперечно-ободочной кишке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нисходящей кишке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сигмовидной кишке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прямой кишке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spellStart"/>
      <w:r w:rsidRPr="00FC1F87">
        <w:rPr>
          <w:sz w:val="24"/>
          <w:szCs w:val="24"/>
        </w:rPr>
        <w:t>Диспептическая</w:t>
      </w:r>
      <w:proofErr w:type="spellEnd"/>
      <w:r w:rsidRPr="00FC1F87">
        <w:rPr>
          <w:sz w:val="24"/>
          <w:szCs w:val="24"/>
        </w:rPr>
        <w:t xml:space="preserve"> форма клинического течения рака ободочной кишки встречается при локализации опухоли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правых отделах ободочной кишки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поперечно-ободочной кишке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нисходящей кишке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сигмовидной кишке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во всех перечисленных отделах</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Из перечисленных операций к </w:t>
      </w:r>
      <w:proofErr w:type="spellStart"/>
      <w:r w:rsidRPr="00FC1F87">
        <w:rPr>
          <w:sz w:val="24"/>
          <w:szCs w:val="24"/>
        </w:rPr>
        <w:t>сфинктеросохраняющим</w:t>
      </w:r>
      <w:proofErr w:type="spellEnd"/>
      <w:r w:rsidRPr="00FC1F87">
        <w:rPr>
          <w:sz w:val="24"/>
          <w:szCs w:val="24"/>
        </w:rPr>
        <w:t xml:space="preserve"> не относится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чресбрюшинная</w:t>
      </w:r>
      <w:proofErr w:type="spellEnd"/>
      <w:r w:rsidR="008E04C5" w:rsidRPr="00FC1F87">
        <w:rPr>
          <w:rFonts w:ascii="Times New Roman" w:hAnsi="Times New Roman" w:cs="Times New Roman"/>
          <w:sz w:val="24"/>
          <w:szCs w:val="24"/>
        </w:rPr>
        <w:t xml:space="preserve"> резекция прямой кишки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брюшно-анальная резекция прямой кишки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операция Гартмана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брюшно-промежностная экстирпация прямой кишки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перечисленные операции следует относить к </w:t>
      </w:r>
      <w:proofErr w:type="spellStart"/>
      <w:r w:rsidR="008E04C5" w:rsidRPr="00FC1F87">
        <w:rPr>
          <w:rFonts w:ascii="Times New Roman" w:hAnsi="Times New Roman" w:cs="Times New Roman"/>
          <w:sz w:val="24"/>
          <w:szCs w:val="24"/>
        </w:rPr>
        <w:t>сфинктеросохраняющим</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У больного 65 лет рецидив базальноклеточного рака около 1 см в области носогубной складки через год после близкофокусной рентгенотерапии в СОД-60 Гр. Ему наиболее целесообразно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повторный курс близкофокусной рентгенотерапии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курс дистанционной g-терапии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лазерная деструкция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хирургическое удаление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химиотерапия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больной 65 лет рак кожи волосистой части головы 2 см, подвижный с кожей. Ей наиболее </w:t>
      </w:r>
      <w:proofErr w:type="gramStart"/>
      <w:r w:rsidRPr="00FC1F87">
        <w:rPr>
          <w:sz w:val="24"/>
          <w:szCs w:val="24"/>
        </w:rPr>
        <w:t>целесообразна</w:t>
      </w:r>
      <w:proofErr w:type="gram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близкофокусная рентгенотерапия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дистанционная g-терапия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лазерная деструкция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хирургическое удаление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химиотерапия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К </w:t>
      </w:r>
      <w:proofErr w:type="gramStart"/>
      <w:r w:rsidRPr="00FC1F87">
        <w:rPr>
          <w:sz w:val="24"/>
          <w:szCs w:val="24"/>
        </w:rPr>
        <w:t>облигатным</w:t>
      </w:r>
      <w:proofErr w:type="gramEnd"/>
      <w:r w:rsidRPr="00FC1F87">
        <w:rPr>
          <w:sz w:val="24"/>
          <w:szCs w:val="24"/>
        </w:rPr>
        <w:t xml:space="preserve"> </w:t>
      </w:r>
      <w:proofErr w:type="spellStart"/>
      <w:r w:rsidRPr="00FC1F87">
        <w:rPr>
          <w:sz w:val="24"/>
          <w:szCs w:val="24"/>
        </w:rPr>
        <w:t>предракам</w:t>
      </w:r>
      <w:proofErr w:type="spellEnd"/>
      <w:r w:rsidRPr="00FC1F87">
        <w:rPr>
          <w:sz w:val="24"/>
          <w:szCs w:val="24"/>
        </w:rPr>
        <w:t xml:space="preserve"> кожи относят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болезнь </w:t>
      </w:r>
      <w:proofErr w:type="spellStart"/>
      <w:r w:rsidR="008E04C5" w:rsidRPr="00FC1F87">
        <w:rPr>
          <w:rFonts w:ascii="Times New Roman" w:hAnsi="Times New Roman" w:cs="Times New Roman"/>
          <w:sz w:val="24"/>
          <w:szCs w:val="24"/>
        </w:rPr>
        <w:t>Боуэна</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лейкоплакию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кератоакантому</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постлучевой дерматит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мышьяковистый дерматит</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К </w:t>
      </w:r>
      <w:proofErr w:type="gramStart"/>
      <w:r w:rsidRPr="00FC1F87">
        <w:rPr>
          <w:sz w:val="24"/>
          <w:szCs w:val="24"/>
        </w:rPr>
        <w:t>факультативным</w:t>
      </w:r>
      <w:proofErr w:type="gramEnd"/>
      <w:r w:rsidRPr="00FC1F87">
        <w:rPr>
          <w:sz w:val="24"/>
          <w:szCs w:val="24"/>
        </w:rPr>
        <w:t xml:space="preserve"> </w:t>
      </w:r>
      <w:proofErr w:type="spellStart"/>
      <w:r w:rsidRPr="00FC1F87">
        <w:rPr>
          <w:sz w:val="24"/>
          <w:szCs w:val="24"/>
        </w:rPr>
        <w:t>предракам</w:t>
      </w:r>
      <w:proofErr w:type="spellEnd"/>
      <w:r w:rsidRPr="00FC1F87">
        <w:rPr>
          <w:sz w:val="24"/>
          <w:szCs w:val="24"/>
        </w:rPr>
        <w:t xml:space="preserve"> кожи относят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эритроплакиюКейра</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лейкоплакию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болезнь </w:t>
      </w:r>
      <w:proofErr w:type="spellStart"/>
      <w:r w:rsidR="008E04C5" w:rsidRPr="00FC1F87">
        <w:rPr>
          <w:rFonts w:ascii="Times New Roman" w:hAnsi="Times New Roman" w:cs="Times New Roman"/>
          <w:sz w:val="24"/>
          <w:szCs w:val="24"/>
        </w:rPr>
        <w:t>Педжета</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болезнь </w:t>
      </w:r>
      <w:proofErr w:type="spellStart"/>
      <w:r w:rsidR="008E04C5" w:rsidRPr="00FC1F87">
        <w:rPr>
          <w:rFonts w:ascii="Times New Roman" w:hAnsi="Times New Roman" w:cs="Times New Roman"/>
          <w:sz w:val="24"/>
          <w:szCs w:val="24"/>
        </w:rPr>
        <w:t>Боуэна</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пигментная ксеродерма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Рак кожи в структуре заболеваемости злокачественными опухолями составляет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около 1 %</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2-3%</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4-8%</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около 15%</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5.  </w:t>
      </w:r>
      <w:r w:rsidR="008E04C5" w:rsidRPr="00FC1F87">
        <w:rPr>
          <w:rFonts w:ascii="Times New Roman" w:hAnsi="Times New Roman" w:cs="Times New Roman"/>
          <w:sz w:val="24"/>
          <w:szCs w:val="24"/>
        </w:rPr>
        <w:t xml:space="preserve"> более 20%</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Базальноклеточный рак наиболее часто локализуется на коже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волосистой части головы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лица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верхних конечностей</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нижних конечностей</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туловища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Частота локализации базальноклеточного рака на коже лица составляет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50-55%</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60-70%</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94-97%</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на коже лица встречается редко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нет излюбленной </w:t>
      </w:r>
      <w:proofErr w:type="spellStart"/>
      <w:r w:rsidR="008E04C5" w:rsidRPr="00FC1F87">
        <w:rPr>
          <w:rFonts w:ascii="Times New Roman" w:hAnsi="Times New Roman" w:cs="Times New Roman"/>
          <w:sz w:val="24"/>
          <w:szCs w:val="24"/>
        </w:rPr>
        <w:t>лолкализации</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У больного раком кожи волосистой части головы, без деструкции костей черепа, размерами 2.5 см, без регионарных метастазов, следует выставить стадию процесса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I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II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III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IV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16 стадия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Рак кожи волосистой части головы без деструкции костей черепа, без регионарных метастазов, размерами более 5 мм соответствует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I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w:t>
      </w:r>
      <w:r w:rsidR="008E04C5" w:rsidRPr="00FC1F87">
        <w:rPr>
          <w:rFonts w:ascii="Times New Roman" w:hAnsi="Times New Roman" w:cs="Times New Roman"/>
          <w:sz w:val="24"/>
          <w:szCs w:val="24"/>
        </w:rPr>
        <w:t xml:space="preserve">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III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IV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б стадии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Частота регионарного метастазирования при плоскоклеточном раке кожи составляет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2-2.5%</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4-5%</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6-10%</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11-15%</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более 15%</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Из </w:t>
      </w:r>
      <w:proofErr w:type="gramStart"/>
      <w:r w:rsidRPr="00FC1F87">
        <w:rPr>
          <w:sz w:val="24"/>
          <w:szCs w:val="24"/>
        </w:rPr>
        <w:t>нижеперечисленных</w:t>
      </w:r>
      <w:proofErr w:type="gramEnd"/>
      <w:r w:rsidRPr="00FC1F87">
        <w:rPr>
          <w:sz w:val="24"/>
          <w:szCs w:val="24"/>
        </w:rPr>
        <w:t xml:space="preserve"> </w:t>
      </w:r>
      <w:proofErr w:type="spellStart"/>
      <w:r w:rsidRPr="00FC1F87">
        <w:rPr>
          <w:sz w:val="24"/>
          <w:szCs w:val="24"/>
        </w:rPr>
        <w:t>невусов</w:t>
      </w:r>
      <w:proofErr w:type="spellEnd"/>
      <w:r w:rsidRPr="00FC1F87">
        <w:rPr>
          <w:sz w:val="24"/>
          <w:szCs w:val="24"/>
        </w:rPr>
        <w:t>, как правило, трансформируется в меланому</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папилломатозныйневус</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«монгольское» пятно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невус</w:t>
      </w:r>
      <w:proofErr w:type="spellEnd"/>
      <w:r w:rsidR="008E04C5" w:rsidRPr="00FC1F87">
        <w:rPr>
          <w:rFonts w:ascii="Times New Roman" w:hAnsi="Times New Roman" w:cs="Times New Roman"/>
          <w:sz w:val="24"/>
          <w:szCs w:val="24"/>
        </w:rPr>
        <w:t xml:space="preserve"> Ито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меланоз </w:t>
      </w:r>
      <w:proofErr w:type="spellStart"/>
      <w:r w:rsidR="008E04C5" w:rsidRPr="00FC1F87">
        <w:rPr>
          <w:rFonts w:ascii="Times New Roman" w:hAnsi="Times New Roman" w:cs="Times New Roman"/>
          <w:sz w:val="24"/>
          <w:szCs w:val="24"/>
        </w:rPr>
        <w:t>Дюбрейя</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невусОта</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Ведущим методом диагностики меланомы кожи является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радиофосфорная</w:t>
      </w:r>
      <w:proofErr w:type="spellEnd"/>
      <w:r w:rsidR="008E04C5" w:rsidRPr="00FC1F87">
        <w:rPr>
          <w:rFonts w:ascii="Times New Roman" w:hAnsi="Times New Roman" w:cs="Times New Roman"/>
          <w:sz w:val="24"/>
          <w:szCs w:val="24"/>
        </w:rPr>
        <w:t xml:space="preserve"> проба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постлучевая </w:t>
      </w:r>
      <w:proofErr w:type="spellStart"/>
      <w:r w:rsidR="008E04C5" w:rsidRPr="00FC1F87">
        <w:rPr>
          <w:rFonts w:ascii="Times New Roman" w:hAnsi="Times New Roman" w:cs="Times New Roman"/>
          <w:sz w:val="24"/>
          <w:szCs w:val="24"/>
        </w:rPr>
        <w:t>меланурия</w:t>
      </w:r>
      <w:proofErr w:type="spellEnd"/>
      <w:r w:rsidR="008E04C5" w:rsidRPr="00FC1F87">
        <w:rPr>
          <w:rFonts w:ascii="Times New Roman" w:hAnsi="Times New Roman" w:cs="Times New Roman"/>
          <w:sz w:val="24"/>
          <w:szCs w:val="24"/>
        </w:rPr>
        <w:t xml:space="preserve"> (реакция Якш</w:t>
      </w:r>
      <w:proofErr w:type="gramStart"/>
      <w:r w:rsidRPr="00FC1F87">
        <w:rPr>
          <w:rFonts w:ascii="Times New Roman" w:hAnsi="Times New Roman" w:cs="Times New Roman"/>
          <w:sz w:val="24"/>
          <w:szCs w:val="24"/>
        </w:rPr>
        <w:t>1</w:t>
      </w:r>
      <w:proofErr w:type="gramEnd"/>
      <w:r w:rsidRPr="00FC1F87">
        <w:rPr>
          <w:rFonts w:ascii="Times New Roman" w:hAnsi="Times New Roman" w:cs="Times New Roman"/>
          <w:sz w:val="24"/>
          <w:szCs w:val="24"/>
        </w:rPr>
        <w:t xml:space="preserve">. </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термография</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морфологический метод</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5.  </w:t>
      </w:r>
      <w:r w:rsidR="008E04C5" w:rsidRPr="00FC1F87">
        <w:rPr>
          <w:rFonts w:ascii="Times New Roman" w:hAnsi="Times New Roman" w:cs="Times New Roman"/>
          <w:sz w:val="24"/>
          <w:szCs w:val="24"/>
        </w:rPr>
        <w:t xml:space="preserve"> компьютерная томография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gramStart"/>
      <w:r w:rsidRPr="00FC1F87">
        <w:rPr>
          <w:sz w:val="24"/>
          <w:szCs w:val="24"/>
        </w:rPr>
        <w:t>Наличие дочерних пигментных включений на коже (сателлито</w:t>
      </w:r>
      <w:r w:rsidR="00132461" w:rsidRPr="00FC1F87">
        <w:rPr>
          <w:sz w:val="24"/>
          <w:szCs w:val="24"/>
        </w:rPr>
        <w:t xml:space="preserve">3.  </w:t>
      </w:r>
      <w:r w:rsidRPr="00FC1F87">
        <w:rPr>
          <w:sz w:val="24"/>
          <w:szCs w:val="24"/>
        </w:rPr>
        <w:t xml:space="preserve"> вокруг меланомы указывает</w:t>
      </w:r>
      <w:proofErr w:type="gram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на местную распространенность процесса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на наличие дополнительных </w:t>
      </w:r>
      <w:proofErr w:type="spellStart"/>
      <w:r w:rsidR="008E04C5" w:rsidRPr="00FC1F87">
        <w:rPr>
          <w:rFonts w:ascii="Times New Roman" w:hAnsi="Times New Roman" w:cs="Times New Roman"/>
          <w:sz w:val="24"/>
          <w:szCs w:val="24"/>
        </w:rPr>
        <w:t>невоидных</w:t>
      </w:r>
      <w:proofErr w:type="spellEnd"/>
      <w:r w:rsidR="008E04C5" w:rsidRPr="00FC1F87">
        <w:rPr>
          <w:rFonts w:ascii="Times New Roman" w:hAnsi="Times New Roman" w:cs="Times New Roman"/>
          <w:sz w:val="24"/>
          <w:szCs w:val="24"/>
        </w:rPr>
        <w:t xml:space="preserve"> образований</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на рецидив меланомы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на диссеминацию процесса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типичное течение болезни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Поражение сосочкового слоя кожи при меланоме соответствует степени инвазии по </w:t>
      </w:r>
      <w:proofErr w:type="spellStart"/>
      <w:r w:rsidRPr="00FC1F87">
        <w:rPr>
          <w:sz w:val="24"/>
          <w:szCs w:val="24"/>
        </w:rPr>
        <w:t>Clark</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I</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II</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III</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IV</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V</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Ведущим методом лечения меланомы кожи является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хирургический</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лучевая 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комбинированный</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электрокоагуляция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химио-гормонотерапия</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Развитие рака слизистой оболочки полости рта связано со всем </w:t>
      </w:r>
      <w:proofErr w:type="gramStart"/>
      <w:r w:rsidRPr="00FC1F87">
        <w:rPr>
          <w:sz w:val="24"/>
          <w:szCs w:val="24"/>
        </w:rPr>
        <w:t>перечисленными</w:t>
      </w:r>
      <w:proofErr w:type="gramEnd"/>
      <w:r w:rsidRPr="00FC1F87">
        <w:rPr>
          <w:sz w:val="24"/>
          <w:szCs w:val="24"/>
        </w:rPr>
        <w:t>, кроме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курения табака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жевания табака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алкоголизма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периодонтита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атрофии слизистой оболочки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Рак в области рубца может возникнуть чаще всего на фоне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склеротического и атрофического лишая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анетодермииЯдассона</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эритематоза</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склеродермии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туберкулезной волчанки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Болезнь </w:t>
      </w:r>
      <w:proofErr w:type="spellStart"/>
      <w:r w:rsidRPr="00FC1F87">
        <w:rPr>
          <w:sz w:val="24"/>
          <w:szCs w:val="24"/>
        </w:rPr>
        <w:t>Боуэна</w:t>
      </w:r>
      <w:proofErr w:type="spellEnd"/>
      <w:r w:rsidRPr="00FC1F87">
        <w:rPr>
          <w:sz w:val="24"/>
          <w:szCs w:val="24"/>
        </w:rPr>
        <w:t xml:space="preserve"> характеризуется всем перечисленным, </w:t>
      </w:r>
      <w:proofErr w:type="gramStart"/>
      <w:r w:rsidRPr="00FC1F87">
        <w:rPr>
          <w:sz w:val="24"/>
          <w:szCs w:val="24"/>
        </w:rPr>
        <w:t>кроме</w:t>
      </w:r>
      <w:proofErr w:type="gram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эритематозной</w:t>
      </w:r>
      <w:proofErr w:type="spellEnd"/>
      <w:r w:rsidR="008E04C5" w:rsidRPr="00FC1F87">
        <w:rPr>
          <w:rFonts w:ascii="Times New Roman" w:hAnsi="Times New Roman" w:cs="Times New Roman"/>
          <w:sz w:val="24"/>
          <w:szCs w:val="24"/>
        </w:rPr>
        <w:t xml:space="preserve"> овальной бляшки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чешуйко-корочками</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плоских грануляций</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несколько приподнятого коричневатого края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болезненности или зуда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Наиболее тяжелой формой </w:t>
      </w:r>
      <w:proofErr w:type="spellStart"/>
      <w:r w:rsidRPr="00FC1F87">
        <w:rPr>
          <w:sz w:val="24"/>
          <w:szCs w:val="24"/>
        </w:rPr>
        <w:t>базалиом</w:t>
      </w:r>
      <w:proofErr w:type="spellEnd"/>
      <w:r w:rsidRPr="00FC1F87">
        <w:rPr>
          <w:sz w:val="24"/>
          <w:szCs w:val="24"/>
        </w:rPr>
        <w:t xml:space="preserve"> является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пигментированная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железистая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«грызущая язва» </w:t>
      </w:r>
      <w:proofErr w:type="spellStart"/>
      <w:r w:rsidR="008E04C5" w:rsidRPr="00FC1F87">
        <w:rPr>
          <w:rFonts w:ascii="Times New Roman" w:hAnsi="Times New Roman" w:cs="Times New Roman"/>
          <w:sz w:val="24"/>
          <w:szCs w:val="24"/>
        </w:rPr>
        <w:t>Джакоба</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«сверлящая язва»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саморубцующая</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Рак кожи может иметь все перечисленные виды, </w:t>
      </w:r>
      <w:proofErr w:type="gramStart"/>
      <w:r w:rsidRPr="00FC1F87">
        <w:rPr>
          <w:sz w:val="24"/>
          <w:szCs w:val="24"/>
        </w:rPr>
        <w:t>кроме</w:t>
      </w:r>
      <w:proofErr w:type="gram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быстро растущего плотного бугристого узла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язвы с плотным вывороченным краем</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разрастаний типа цветной капусты с мягкой влажной поверхностью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разрастаний типа цветной капусты с гиперкератотическими наслоениями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ограниченного очага типа </w:t>
      </w:r>
      <w:proofErr w:type="spellStart"/>
      <w:r w:rsidR="008E04C5" w:rsidRPr="00FC1F87">
        <w:rPr>
          <w:rFonts w:ascii="Times New Roman" w:hAnsi="Times New Roman" w:cs="Times New Roman"/>
          <w:sz w:val="24"/>
          <w:szCs w:val="24"/>
        </w:rPr>
        <w:t>нумулярной</w:t>
      </w:r>
      <w:proofErr w:type="spellEnd"/>
      <w:r w:rsidR="008E04C5" w:rsidRPr="00FC1F87">
        <w:rPr>
          <w:rFonts w:ascii="Times New Roman" w:hAnsi="Times New Roman" w:cs="Times New Roman"/>
          <w:sz w:val="24"/>
          <w:szCs w:val="24"/>
        </w:rPr>
        <w:t xml:space="preserve"> экземы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У больной 27 лет лимфогранулематоз (</w:t>
      </w:r>
      <w:proofErr w:type="spellStart"/>
      <w:r w:rsidRPr="00FC1F87">
        <w:rPr>
          <w:sz w:val="24"/>
          <w:szCs w:val="24"/>
        </w:rPr>
        <w:t>нодулярный</w:t>
      </w:r>
      <w:proofErr w:type="spellEnd"/>
      <w:r w:rsidRPr="00FC1F87">
        <w:rPr>
          <w:sz w:val="24"/>
          <w:szCs w:val="24"/>
        </w:rPr>
        <w:t xml:space="preserve"> склероз) </w:t>
      </w:r>
      <w:proofErr w:type="spellStart"/>
      <w:r w:rsidRPr="00FC1F87">
        <w:rPr>
          <w:sz w:val="24"/>
          <w:szCs w:val="24"/>
        </w:rPr>
        <w:t>pla</w:t>
      </w:r>
      <w:proofErr w:type="spellEnd"/>
      <w:r w:rsidRPr="00FC1F87">
        <w:rPr>
          <w:sz w:val="24"/>
          <w:szCs w:val="24"/>
        </w:rPr>
        <w:t xml:space="preserve"> стадии с поражением </w:t>
      </w:r>
      <w:proofErr w:type="spellStart"/>
      <w:r w:rsidRPr="00FC1F87">
        <w:rPr>
          <w:sz w:val="24"/>
          <w:szCs w:val="24"/>
        </w:rPr>
        <w:t>лимфоузлов</w:t>
      </w:r>
      <w:proofErr w:type="spellEnd"/>
      <w:r w:rsidRPr="00FC1F87">
        <w:rPr>
          <w:sz w:val="24"/>
          <w:szCs w:val="24"/>
        </w:rPr>
        <w:t xml:space="preserve"> левой надключичной области; благоприятный прогноз. </w:t>
      </w:r>
      <w:proofErr w:type="spellStart"/>
      <w:r w:rsidRPr="00FC1F87">
        <w:rPr>
          <w:sz w:val="24"/>
          <w:szCs w:val="24"/>
        </w:rPr>
        <w:t>Спленэктомия</w:t>
      </w:r>
      <w:proofErr w:type="spellEnd"/>
      <w:r w:rsidRPr="00FC1F87">
        <w:rPr>
          <w:sz w:val="24"/>
          <w:szCs w:val="24"/>
        </w:rPr>
        <w:t xml:space="preserve"> произведена. Наиболее целесообразная лечебная тактика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лучевая терапия по радикальной программе с облучением всех зон лимфатических узлов выше диафрагмы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лучевая терапия по радикальной программе с объемом облучения всех зон выше диафрагмы + </w:t>
      </w:r>
      <w:proofErr w:type="spellStart"/>
      <w:r w:rsidR="008E04C5" w:rsidRPr="00FC1F87">
        <w:rPr>
          <w:rFonts w:ascii="Times New Roman" w:hAnsi="Times New Roman" w:cs="Times New Roman"/>
          <w:sz w:val="24"/>
          <w:szCs w:val="24"/>
        </w:rPr>
        <w:t>парааортальных</w:t>
      </w:r>
      <w:proofErr w:type="spell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лимфоузлов</w:t>
      </w:r>
      <w:proofErr w:type="spellEnd"/>
      <w:r w:rsidR="008E04C5" w:rsidRPr="00FC1F87">
        <w:rPr>
          <w:rFonts w:ascii="Times New Roman" w:hAnsi="Times New Roman" w:cs="Times New Roman"/>
          <w:sz w:val="24"/>
          <w:szCs w:val="24"/>
        </w:rPr>
        <w:t xml:space="preserve"> и ложа селезенки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2 курса </w:t>
      </w:r>
      <w:proofErr w:type="spellStart"/>
      <w:r w:rsidR="008E04C5" w:rsidRPr="00FC1F87">
        <w:rPr>
          <w:rFonts w:ascii="Times New Roman" w:hAnsi="Times New Roman" w:cs="Times New Roman"/>
          <w:sz w:val="24"/>
          <w:szCs w:val="24"/>
        </w:rPr>
        <w:t>полихимиотерапии</w:t>
      </w:r>
      <w:proofErr w:type="spellEnd"/>
      <w:r w:rsidR="008E04C5" w:rsidRPr="00FC1F87">
        <w:rPr>
          <w:rFonts w:ascii="Times New Roman" w:hAnsi="Times New Roman" w:cs="Times New Roman"/>
          <w:sz w:val="24"/>
          <w:szCs w:val="24"/>
        </w:rPr>
        <w:t xml:space="preserve"> ЦВПП, облучение левой </w:t>
      </w:r>
      <w:proofErr w:type="spellStart"/>
      <w:r w:rsidR="008E04C5" w:rsidRPr="00FC1F87">
        <w:rPr>
          <w:rFonts w:ascii="Times New Roman" w:hAnsi="Times New Roman" w:cs="Times New Roman"/>
          <w:sz w:val="24"/>
          <w:szCs w:val="24"/>
        </w:rPr>
        <w:t>шейнонадключичной</w:t>
      </w:r>
      <w:proofErr w:type="spellEnd"/>
      <w:r w:rsidR="008E04C5" w:rsidRPr="00FC1F87">
        <w:rPr>
          <w:rFonts w:ascii="Times New Roman" w:hAnsi="Times New Roman" w:cs="Times New Roman"/>
          <w:sz w:val="24"/>
          <w:szCs w:val="24"/>
        </w:rPr>
        <w:t xml:space="preserve"> зоны + 2 курса ЦВПП</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6 курсов </w:t>
      </w:r>
      <w:proofErr w:type="spellStart"/>
      <w:r w:rsidR="008E04C5" w:rsidRPr="00FC1F87">
        <w:rPr>
          <w:rFonts w:ascii="Times New Roman" w:hAnsi="Times New Roman" w:cs="Times New Roman"/>
          <w:sz w:val="24"/>
          <w:szCs w:val="24"/>
        </w:rPr>
        <w:t>полихимиотерапии</w:t>
      </w:r>
      <w:proofErr w:type="spellEnd"/>
      <w:r w:rsidR="008E04C5" w:rsidRPr="00FC1F87">
        <w:rPr>
          <w:rFonts w:ascii="Times New Roman" w:hAnsi="Times New Roman" w:cs="Times New Roman"/>
          <w:sz w:val="24"/>
          <w:szCs w:val="24"/>
        </w:rPr>
        <w:t xml:space="preserve"> ЦВПП</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облучение только левой шейно-надключичной области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больного 35 лет лимфогранулематоз, смешанно-клеточный вариант Па стадии с поражением </w:t>
      </w:r>
      <w:proofErr w:type="spellStart"/>
      <w:r w:rsidRPr="00FC1F87">
        <w:rPr>
          <w:sz w:val="24"/>
          <w:szCs w:val="24"/>
        </w:rPr>
        <w:t>лимфоузлов</w:t>
      </w:r>
      <w:proofErr w:type="spellEnd"/>
      <w:r w:rsidRPr="00FC1F87">
        <w:rPr>
          <w:sz w:val="24"/>
          <w:szCs w:val="24"/>
        </w:rPr>
        <w:t xml:space="preserve"> левой надключичной области и средостения; промежуточный прогноз. Ему наиболее </w:t>
      </w:r>
      <w:proofErr w:type="gramStart"/>
      <w:r w:rsidRPr="00FC1F87">
        <w:rPr>
          <w:sz w:val="24"/>
          <w:szCs w:val="24"/>
        </w:rPr>
        <w:t>целесообразны</w:t>
      </w:r>
      <w:proofErr w:type="gram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лучевая терапия по радикальной программе на все группы </w:t>
      </w:r>
      <w:proofErr w:type="spellStart"/>
      <w:r w:rsidR="008E04C5" w:rsidRPr="00FC1F87">
        <w:rPr>
          <w:rFonts w:ascii="Times New Roman" w:hAnsi="Times New Roman" w:cs="Times New Roman"/>
          <w:sz w:val="24"/>
          <w:szCs w:val="24"/>
        </w:rPr>
        <w:t>лимфоузлов</w:t>
      </w:r>
      <w:proofErr w:type="spellEnd"/>
      <w:r w:rsidR="008E04C5" w:rsidRPr="00FC1F87">
        <w:rPr>
          <w:rFonts w:ascii="Times New Roman" w:hAnsi="Times New Roman" w:cs="Times New Roman"/>
          <w:sz w:val="24"/>
          <w:szCs w:val="24"/>
        </w:rPr>
        <w:t xml:space="preserve"> выше диафрагмы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лучевая терапия по радикальной программе на все группы </w:t>
      </w:r>
      <w:proofErr w:type="spellStart"/>
      <w:r w:rsidR="008E04C5" w:rsidRPr="00FC1F87">
        <w:rPr>
          <w:rFonts w:ascii="Times New Roman" w:hAnsi="Times New Roman" w:cs="Times New Roman"/>
          <w:sz w:val="24"/>
          <w:szCs w:val="24"/>
        </w:rPr>
        <w:t>лимфоузлов</w:t>
      </w:r>
      <w:proofErr w:type="spellEnd"/>
      <w:r w:rsidR="008E04C5" w:rsidRPr="00FC1F87">
        <w:rPr>
          <w:rFonts w:ascii="Times New Roman" w:hAnsi="Times New Roman" w:cs="Times New Roman"/>
          <w:sz w:val="24"/>
          <w:szCs w:val="24"/>
        </w:rPr>
        <w:t xml:space="preserve"> выше диафрагмы + </w:t>
      </w:r>
      <w:proofErr w:type="spellStart"/>
      <w:r w:rsidR="008E04C5" w:rsidRPr="00FC1F87">
        <w:rPr>
          <w:rFonts w:ascii="Times New Roman" w:hAnsi="Times New Roman" w:cs="Times New Roman"/>
          <w:sz w:val="24"/>
          <w:szCs w:val="24"/>
        </w:rPr>
        <w:t>парааортальные</w:t>
      </w:r>
      <w:proofErr w:type="spell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лимфоузлы</w:t>
      </w:r>
      <w:proofErr w:type="spellEnd"/>
      <w:r w:rsidR="008E04C5" w:rsidRPr="00FC1F87">
        <w:rPr>
          <w:rFonts w:ascii="Times New Roman" w:hAnsi="Times New Roman" w:cs="Times New Roman"/>
          <w:sz w:val="24"/>
          <w:szCs w:val="24"/>
        </w:rPr>
        <w:t xml:space="preserve"> и ложе селезенки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3 курса </w:t>
      </w:r>
      <w:proofErr w:type="spellStart"/>
      <w:r w:rsidR="008E04C5" w:rsidRPr="00FC1F87">
        <w:rPr>
          <w:rFonts w:ascii="Times New Roman" w:hAnsi="Times New Roman" w:cs="Times New Roman"/>
          <w:sz w:val="24"/>
          <w:szCs w:val="24"/>
        </w:rPr>
        <w:t>полихимиотерапии</w:t>
      </w:r>
      <w:proofErr w:type="spellEnd"/>
      <w:r w:rsidR="008E04C5" w:rsidRPr="00FC1F87">
        <w:rPr>
          <w:rFonts w:ascii="Times New Roman" w:hAnsi="Times New Roman" w:cs="Times New Roman"/>
          <w:sz w:val="24"/>
          <w:szCs w:val="24"/>
        </w:rPr>
        <w:t xml:space="preserve"> ABVD + ЛТ выше диафрагмы + 3 курса ABVD</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2-3 курса </w:t>
      </w:r>
      <w:proofErr w:type="spellStart"/>
      <w:r w:rsidR="008E04C5" w:rsidRPr="00FC1F87">
        <w:rPr>
          <w:rFonts w:ascii="Times New Roman" w:hAnsi="Times New Roman" w:cs="Times New Roman"/>
          <w:sz w:val="24"/>
          <w:szCs w:val="24"/>
        </w:rPr>
        <w:t>полихимиотерапии</w:t>
      </w:r>
      <w:proofErr w:type="spellEnd"/>
      <w:r w:rsidR="008E04C5" w:rsidRPr="00FC1F87">
        <w:rPr>
          <w:rFonts w:ascii="Times New Roman" w:hAnsi="Times New Roman" w:cs="Times New Roman"/>
          <w:sz w:val="24"/>
          <w:szCs w:val="24"/>
        </w:rPr>
        <w:t xml:space="preserve"> ЦВПП + ЛТ на левую </w:t>
      </w:r>
      <w:proofErr w:type="spellStart"/>
      <w:r w:rsidR="008E04C5" w:rsidRPr="00FC1F87">
        <w:rPr>
          <w:rFonts w:ascii="Times New Roman" w:hAnsi="Times New Roman" w:cs="Times New Roman"/>
          <w:sz w:val="24"/>
          <w:szCs w:val="24"/>
        </w:rPr>
        <w:t>шейнонадключичную</w:t>
      </w:r>
      <w:proofErr w:type="spellEnd"/>
      <w:r w:rsidR="008E04C5" w:rsidRPr="00FC1F87">
        <w:rPr>
          <w:rFonts w:ascii="Times New Roman" w:hAnsi="Times New Roman" w:cs="Times New Roman"/>
          <w:sz w:val="24"/>
          <w:szCs w:val="24"/>
        </w:rPr>
        <w:t xml:space="preserve"> зону и средостение + 2-3 курса ЦВПП</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6 курсов химиотерапии ABVD</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больного 25 лет лимфогранулематоз </w:t>
      </w:r>
      <w:proofErr w:type="spellStart"/>
      <w:r w:rsidRPr="00FC1F87">
        <w:rPr>
          <w:sz w:val="24"/>
          <w:szCs w:val="24"/>
        </w:rPr>
        <w:t>Шб</w:t>
      </w:r>
      <w:proofErr w:type="spellEnd"/>
      <w:r w:rsidRPr="00FC1F87">
        <w:rPr>
          <w:sz w:val="24"/>
          <w:szCs w:val="24"/>
        </w:rPr>
        <w:t xml:space="preserve"> стадии, смешанно-клеточный вариант с поражением </w:t>
      </w:r>
      <w:proofErr w:type="spellStart"/>
      <w:r w:rsidRPr="00FC1F87">
        <w:rPr>
          <w:sz w:val="24"/>
          <w:szCs w:val="24"/>
        </w:rPr>
        <w:t>лимфоузлов</w:t>
      </w:r>
      <w:proofErr w:type="spellEnd"/>
      <w:r w:rsidRPr="00FC1F87">
        <w:rPr>
          <w:sz w:val="24"/>
          <w:szCs w:val="24"/>
        </w:rPr>
        <w:t xml:space="preserve"> </w:t>
      </w:r>
      <w:proofErr w:type="spellStart"/>
      <w:r w:rsidRPr="00FC1F87">
        <w:rPr>
          <w:sz w:val="24"/>
          <w:szCs w:val="24"/>
        </w:rPr>
        <w:t>шейно-надклю</w:t>
      </w:r>
      <w:proofErr w:type="spellEnd"/>
      <w:r w:rsidRPr="00FC1F87">
        <w:rPr>
          <w:sz w:val="24"/>
          <w:szCs w:val="24"/>
        </w:rPr>
        <w:t xml:space="preserve">. </w:t>
      </w:r>
      <w:proofErr w:type="spellStart"/>
      <w:r w:rsidRPr="00FC1F87">
        <w:rPr>
          <w:sz w:val="24"/>
          <w:szCs w:val="24"/>
        </w:rPr>
        <w:t>чичныхзон</w:t>
      </w:r>
      <w:proofErr w:type="spellEnd"/>
      <w:r w:rsidRPr="00FC1F87">
        <w:rPr>
          <w:sz w:val="24"/>
          <w:szCs w:val="24"/>
        </w:rPr>
        <w:t xml:space="preserve">, средостения и пахово-подвздошных </w:t>
      </w:r>
      <w:proofErr w:type="spellStart"/>
      <w:r w:rsidRPr="00FC1F87">
        <w:rPr>
          <w:sz w:val="24"/>
          <w:szCs w:val="24"/>
        </w:rPr>
        <w:t>лимфоузлов</w:t>
      </w:r>
      <w:proofErr w:type="spellEnd"/>
      <w:r w:rsidRPr="00FC1F87">
        <w:rPr>
          <w:sz w:val="24"/>
          <w:szCs w:val="24"/>
        </w:rPr>
        <w:t xml:space="preserve"> справа' неблагоприятный прогноз. Ему наиболее целесообразно применение лучевой терапии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по радикальной программе на все группы </w:t>
      </w:r>
      <w:proofErr w:type="spellStart"/>
      <w:r w:rsidR="008E04C5" w:rsidRPr="00FC1F87">
        <w:rPr>
          <w:rFonts w:ascii="Times New Roman" w:hAnsi="Times New Roman" w:cs="Times New Roman"/>
          <w:sz w:val="24"/>
          <w:szCs w:val="24"/>
        </w:rPr>
        <w:t>лимфоузлов</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после химиотерапии на остающиеся зоны поражения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после химиотерапии на все бывшие зоны поражения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лучевая терапия нецелесообразна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лучевая терапия целесообразна одновременно с химиотерапией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Суммарные дозы при лучевой терапии лимфогранулематоза на зоны поражения должны составлять</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20-25 Гр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25-30 Гр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30-36 Гр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36-40 Гр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более 45 Гр</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Неблагоприятными факторами прогноза при лимфогранулематозе являются: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1. </w:t>
      </w:r>
      <w:r w:rsidR="008E04C5" w:rsidRPr="00FC1F87">
        <w:rPr>
          <w:rFonts w:ascii="Times New Roman" w:hAnsi="Times New Roman" w:cs="Times New Roman"/>
          <w:sz w:val="24"/>
          <w:szCs w:val="24"/>
        </w:rPr>
        <w:t xml:space="preserve"> увеличение </w:t>
      </w:r>
      <w:proofErr w:type="gramStart"/>
      <w:r w:rsidR="008E04C5" w:rsidRPr="00FC1F87">
        <w:rPr>
          <w:rFonts w:ascii="Times New Roman" w:hAnsi="Times New Roman" w:cs="Times New Roman"/>
          <w:sz w:val="24"/>
          <w:szCs w:val="24"/>
        </w:rPr>
        <w:t>медиастинальных</w:t>
      </w:r>
      <w:proofErr w:type="gram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лимфоузлов</w:t>
      </w:r>
      <w:proofErr w:type="spellEnd"/>
      <w:r w:rsidR="008E04C5" w:rsidRPr="00FC1F87">
        <w:rPr>
          <w:rFonts w:ascii="Times New Roman" w:hAnsi="Times New Roman" w:cs="Times New Roman"/>
          <w:sz w:val="24"/>
          <w:szCs w:val="24"/>
        </w:rPr>
        <w:t>&gt; 1/3 диаметра грудной клетки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наличие </w:t>
      </w:r>
      <w:proofErr w:type="spellStart"/>
      <w:r w:rsidR="008E04C5" w:rsidRPr="00FC1F87">
        <w:rPr>
          <w:rFonts w:ascii="Times New Roman" w:hAnsi="Times New Roman" w:cs="Times New Roman"/>
          <w:sz w:val="24"/>
          <w:szCs w:val="24"/>
        </w:rPr>
        <w:t>экстранодальных</w:t>
      </w:r>
      <w:proofErr w:type="spellEnd"/>
      <w:r w:rsidR="008E04C5" w:rsidRPr="00FC1F87">
        <w:rPr>
          <w:rFonts w:ascii="Times New Roman" w:hAnsi="Times New Roman" w:cs="Times New Roman"/>
          <w:sz w:val="24"/>
          <w:szCs w:val="24"/>
        </w:rPr>
        <w:t xml:space="preserve"> зон поражения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поражение костного мозга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наличие &gt; трех групп </w:t>
      </w:r>
      <w:proofErr w:type="spellStart"/>
      <w:r w:rsidR="008E04C5" w:rsidRPr="00FC1F87">
        <w:rPr>
          <w:rFonts w:ascii="Times New Roman" w:hAnsi="Times New Roman" w:cs="Times New Roman"/>
          <w:sz w:val="24"/>
          <w:szCs w:val="24"/>
        </w:rPr>
        <w:t>лимфоузлов</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ответы правильны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Лечебные суммарные очаговые дозы при лучевой терапии </w:t>
      </w:r>
      <w:proofErr w:type="spellStart"/>
      <w:r w:rsidRPr="00FC1F87">
        <w:rPr>
          <w:sz w:val="24"/>
          <w:szCs w:val="24"/>
        </w:rPr>
        <w:t>неходжкинскойлимфомы</w:t>
      </w:r>
      <w:proofErr w:type="spellEnd"/>
      <w:r w:rsidRPr="00FC1F87">
        <w:rPr>
          <w:sz w:val="24"/>
          <w:szCs w:val="24"/>
        </w:rPr>
        <w:t xml:space="preserve"> составляют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25-30 Гр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30-36 Гр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36-40 Гр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более 40 Гр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более 50 Гр</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Вакцинация противопоказана больным, страдающим</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хроническим </w:t>
      </w:r>
      <w:proofErr w:type="spellStart"/>
      <w:r w:rsidR="008E04C5" w:rsidRPr="00FC1F87">
        <w:rPr>
          <w:rFonts w:ascii="Times New Roman" w:hAnsi="Times New Roman" w:cs="Times New Roman"/>
          <w:sz w:val="24"/>
          <w:szCs w:val="24"/>
        </w:rPr>
        <w:t>лимфолейкозом</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лимфогранулематозом</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острым лейкозом</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миеломной</w:t>
      </w:r>
      <w:proofErr w:type="spellEnd"/>
      <w:r w:rsidR="008E04C5" w:rsidRPr="00FC1F87">
        <w:rPr>
          <w:rFonts w:ascii="Times New Roman" w:hAnsi="Times New Roman" w:cs="Times New Roman"/>
          <w:sz w:val="24"/>
          <w:szCs w:val="24"/>
        </w:rPr>
        <w:t xml:space="preserve"> болезнью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неходжкинскойлимфомой</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В качестве первых проявлений лимфогранулематоза наиболее часто отмечается увеличение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шейно-надключичных </w:t>
      </w:r>
      <w:proofErr w:type="spellStart"/>
      <w:r w:rsidR="008E04C5" w:rsidRPr="00FC1F87">
        <w:rPr>
          <w:rFonts w:ascii="Times New Roman" w:hAnsi="Times New Roman" w:cs="Times New Roman"/>
          <w:sz w:val="24"/>
          <w:szCs w:val="24"/>
        </w:rPr>
        <w:t>лимфоузлов</w:t>
      </w:r>
      <w:proofErr w:type="spellEnd"/>
      <w:r w:rsidR="008E04C5" w:rsidRPr="00FC1F87">
        <w:rPr>
          <w:rFonts w:ascii="Times New Roman" w:hAnsi="Times New Roman" w:cs="Times New Roman"/>
          <w:sz w:val="24"/>
          <w:szCs w:val="24"/>
        </w:rPr>
        <w:t xml:space="preserve"> •</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медиастинальных </w:t>
      </w:r>
      <w:proofErr w:type="spellStart"/>
      <w:r w:rsidR="008E04C5" w:rsidRPr="00FC1F87">
        <w:rPr>
          <w:rFonts w:ascii="Times New Roman" w:hAnsi="Times New Roman" w:cs="Times New Roman"/>
          <w:sz w:val="24"/>
          <w:szCs w:val="24"/>
        </w:rPr>
        <w:t>лимфоузлов</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забрюшинных</w:t>
      </w:r>
      <w:proofErr w:type="spell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лимфоузлов</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паховых </w:t>
      </w:r>
      <w:proofErr w:type="spellStart"/>
      <w:r w:rsidR="008E04C5" w:rsidRPr="00FC1F87">
        <w:rPr>
          <w:rFonts w:ascii="Times New Roman" w:hAnsi="Times New Roman" w:cs="Times New Roman"/>
          <w:sz w:val="24"/>
          <w:szCs w:val="24"/>
        </w:rPr>
        <w:t>лимфоузлов</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всех групп </w:t>
      </w:r>
      <w:proofErr w:type="spellStart"/>
      <w:r w:rsidR="008E04C5" w:rsidRPr="00FC1F87">
        <w:rPr>
          <w:rFonts w:ascii="Times New Roman" w:hAnsi="Times New Roman" w:cs="Times New Roman"/>
          <w:sz w:val="24"/>
          <w:szCs w:val="24"/>
        </w:rPr>
        <w:t>лимфоузлов</w:t>
      </w:r>
      <w:proofErr w:type="spellEnd"/>
      <w:r w:rsidR="008E04C5" w:rsidRPr="00FC1F87">
        <w:rPr>
          <w:rFonts w:ascii="Times New Roman" w:hAnsi="Times New Roman" w:cs="Times New Roman"/>
          <w:sz w:val="24"/>
          <w:szCs w:val="24"/>
        </w:rPr>
        <w:t xml:space="preserve"> с одинаковой частотой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Для начальных проявлений лимфогранулематоза наиболее характерно поражение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лимфоузлов</w:t>
      </w:r>
      <w:proofErr w:type="spellEnd"/>
      <w:r w:rsidR="008E04C5" w:rsidRPr="00FC1F87">
        <w:rPr>
          <w:rFonts w:ascii="Times New Roman" w:hAnsi="Times New Roman" w:cs="Times New Roman"/>
          <w:sz w:val="24"/>
          <w:szCs w:val="24"/>
        </w:rPr>
        <w:t xml:space="preserve"> выше диафрагмы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лимфоузлов</w:t>
      </w:r>
      <w:proofErr w:type="spellEnd"/>
      <w:r w:rsidR="008E04C5" w:rsidRPr="00FC1F87">
        <w:rPr>
          <w:rFonts w:ascii="Times New Roman" w:hAnsi="Times New Roman" w:cs="Times New Roman"/>
          <w:sz w:val="24"/>
          <w:szCs w:val="24"/>
        </w:rPr>
        <w:t xml:space="preserve"> ниже диафрагмы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частота поражения </w:t>
      </w:r>
      <w:proofErr w:type="spellStart"/>
      <w:r w:rsidR="008E04C5" w:rsidRPr="00FC1F87">
        <w:rPr>
          <w:rFonts w:ascii="Times New Roman" w:hAnsi="Times New Roman" w:cs="Times New Roman"/>
          <w:sz w:val="24"/>
          <w:szCs w:val="24"/>
        </w:rPr>
        <w:t>лимфоузлов</w:t>
      </w:r>
      <w:proofErr w:type="spellEnd"/>
      <w:r w:rsidR="008E04C5" w:rsidRPr="00FC1F87">
        <w:rPr>
          <w:rFonts w:ascii="Times New Roman" w:hAnsi="Times New Roman" w:cs="Times New Roman"/>
          <w:sz w:val="24"/>
          <w:szCs w:val="24"/>
        </w:rPr>
        <w:t xml:space="preserve"> выше и ниже диафрагмы одинакова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начало болезни с появления </w:t>
      </w:r>
      <w:proofErr w:type="spellStart"/>
      <w:r w:rsidR="008E04C5" w:rsidRPr="00FC1F87">
        <w:rPr>
          <w:rFonts w:ascii="Times New Roman" w:hAnsi="Times New Roman" w:cs="Times New Roman"/>
          <w:sz w:val="24"/>
          <w:szCs w:val="24"/>
        </w:rPr>
        <w:t>экстранодальных</w:t>
      </w:r>
      <w:proofErr w:type="spellEnd"/>
      <w:r w:rsidR="008E04C5" w:rsidRPr="00FC1F87">
        <w:rPr>
          <w:rFonts w:ascii="Times New Roman" w:hAnsi="Times New Roman" w:cs="Times New Roman"/>
          <w:sz w:val="24"/>
          <w:szCs w:val="24"/>
        </w:rPr>
        <w:t xml:space="preserve"> очагов поражения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поражение костного мозга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Поражение </w:t>
      </w:r>
      <w:proofErr w:type="gramStart"/>
      <w:r w:rsidRPr="00FC1F87">
        <w:rPr>
          <w:sz w:val="24"/>
          <w:szCs w:val="24"/>
        </w:rPr>
        <w:t>паховых</w:t>
      </w:r>
      <w:proofErr w:type="gramEnd"/>
      <w:r w:rsidRPr="00FC1F87">
        <w:rPr>
          <w:sz w:val="24"/>
          <w:szCs w:val="24"/>
        </w:rPr>
        <w:t xml:space="preserve"> </w:t>
      </w:r>
      <w:proofErr w:type="spellStart"/>
      <w:r w:rsidRPr="00FC1F87">
        <w:rPr>
          <w:sz w:val="24"/>
          <w:szCs w:val="24"/>
        </w:rPr>
        <w:t>лимфоузлов</w:t>
      </w:r>
      <w:proofErr w:type="spellEnd"/>
      <w:r w:rsidRPr="00FC1F87">
        <w:rPr>
          <w:sz w:val="24"/>
          <w:szCs w:val="24"/>
        </w:rPr>
        <w:t xml:space="preserve"> как первое проявление лимфогранулематоза встречается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редко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преимущественно у всех больных</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также часто, как поражение других групп </w:t>
      </w:r>
      <w:proofErr w:type="spellStart"/>
      <w:r w:rsidR="008E04C5" w:rsidRPr="00FC1F87">
        <w:rPr>
          <w:rFonts w:ascii="Times New Roman" w:hAnsi="Times New Roman" w:cs="Times New Roman"/>
          <w:sz w:val="24"/>
          <w:szCs w:val="24"/>
        </w:rPr>
        <w:t>лимфоузлов</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сочетании с поражением легочной ткани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сочетании с поражением </w:t>
      </w:r>
      <w:proofErr w:type="spellStart"/>
      <w:r w:rsidR="008E04C5" w:rsidRPr="00FC1F87">
        <w:rPr>
          <w:rFonts w:ascii="Times New Roman" w:hAnsi="Times New Roman" w:cs="Times New Roman"/>
          <w:sz w:val="24"/>
          <w:szCs w:val="24"/>
        </w:rPr>
        <w:t>экстранодальных</w:t>
      </w:r>
      <w:proofErr w:type="spellEnd"/>
      <w:r w:rsidR="008E04C5" w:rsidRPr="00FC1F87">
        <w:rPr>
          <w:rFonts w:ascii="Times New Roman" w:hAnsi="Times New Roman" w:cs="Times New Roman"/>
          <w:sz w:val="24"/>
          <w:szCs w:val="24"/>
        </w:rPr>
        <w:t xml:space="preserve"> зон</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Частота вовлечения лимфатического аппарата кольца Пирогова - </w:t>
      </w:r>
      <w:proofErr w:type="spellStart"/>
      <w:r w:rsidRPr="00FC1F87">
        <w:rPr>
          <w:sz w:val="24"/>
          <w:szCs w:val="24"/>
        </w:rPr>
        <w:t>Вальдейра</w:t>
      </w:r>
      <w:proofErr w:type="spellEnd"/>
      <w:r w:rsidRPr="00FC1F87">
        <w:rPr>
          <w:sz w:val="24"/>
          <w:szCs w:val="24"/>
        </w:rPr>
        <w:t xml:space="preserve"> при лимфогранулематозе встречается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редко (&lt; 10%)</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часто (&gt;70%)</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у половины больных</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не встречается никогда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встречается у 1/3 больных</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lastRenderedPageBreak/>
        <w:t xml:space="preserve">Из </w:t>
      </w:r>
      <w:proofErr w:type="spellStart"/>
      <w:r w:rsidRPr="00FC1F87">
        <w:rPr>
          <w:sz w:val="24"/>
          <w:szCs w:val="24"/>
        </w:rPr>
        <w:t>внелимфатических</w:t>
      </w:r>
      <w:proofErr w:type="spellEnd"/>
      <w:r w:rsidRPr="00FC1F87">
        <w:rPr>
          <w:sz w:val="24"/>
          <w:szCs w:val="24"/>
        </w:rPr>
        <w:t xml:space="preserve"> поражений при прогрессировании лимфогранулематоза наиболее часто встречается поражение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легочной ткани, печени, костного мозга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скелета, почек</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печени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костного мозга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кожи, мягких тканей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поражении </w:t>
      </w:r>
      <w:proofErr w:type="spellStart"/>
      <w:r w:rsidRPr="00FC1F87">
        <w:rPr>
          <w:sz w:val="24"/>
          <w:szCs w:val="24"/>
        </w:rPr>
        <w:t>лимфоузлов</w:t>
      </w:r>
      <w:proofErr w:type="spellEnd"/>
      <w:r w:rsidRPr="00FC1F87">
        <w:rPr>
          <w:sz w:val="24"/>
          <w:szCs w:val="24"/>
        </w:rPr>
        <w:t xml:space="preserve"> выше диафрагмы и селезенки при лимфогранулематозе должна быть поставлена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I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II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III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IV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III</w:t>
      </w:r>
      <w:r w:rsidR="008E04C5" w:rsidRPr="00FC1F87">
        <w:rPr>
          <w:rFonts w:ascii="Times New Roman" w:hAnsi="Times New Roman" w:cs="Times New Roman"/>
          <w:sz w:val="24"/>
          <w:szCs w:val="24"/>
        </w:rPr>
        <w:t xml:space="preserve"> б стадия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Поражение </w:t>
      </w:r>
      <w:proofErr w:type="spellStart"/>
      <w:r w:rsidRPr="00FC1F87">
        <w:rPr>
          <w:sz w:val="24"/>
          <w:szCs w:val="24"/>
        </w:rPr>
        <w:t>аксилярных</w:t>
      </w:r>
      <w:proofErr w:type="spellEnd"/>
      <w:r w:rsidRPr="00FC1F87">
        <w:rPr>
          <w:sz w:val="24"/>
          <w:szCs w:val="24"/>
        </w:rPr>
        <w:t xml:space="preserve"> </w:t>
      </w:r>
      <w:proofErr w:type="spellStart"/>
      <w:r w:rsidRPr="00FC1F87">
        <w:rPr>
          <w:sz w:val="24"/>
          <w:szCs w:val="24"/>
        </w:rPr>
        <w:t>лимфоузлов</w:t>
      </w:r>
      <w:proofErr w:type="spellEnd"/>
      <w:r w:rsidRPr="00FC1F87">
        <w:rPr>
          <w:sz w:val="24"/>
          <w:szCs w:val="24"/>
        </w:rPr>
        <w:t xml:space="preserve"> с двух сторон при лимфогранулематозе трактуется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как I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как II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как III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как </w:t>
      </w:r>
      <w:r w:rsidR="008E04C5" w:rsidRPr="00FC1F87">
        <w:rPr>
          <w:rFonts w:ascii="Times New Roman" w:hAnsi="Times New Roman" w:cs="Times New Roman"/>
          <w:sz w:val="24"/>
          <w:szCs w:val="24"/>
          <w:lang w:val="en-US"/>
        </w:rPr>
        <w:t>I</w:t>
      </w:r>
      <w:r w:rsidR="008E04C5" w:rsidRPr="00FC1F87">
        <w:rPr>
          <w:rFonts w:ascii="Times New Roman" w:hAnsi="Times New Roman" w:cs="Times New Roman"/>
          <w:sz w:val="24"/>
          <w:szCs w:val="24"/>
        </w:rPr>
        <w:t>V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как IV6 стадия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Поражение </w:t>
      </w:r>
      <w:proofErr w:type="gramStart"/>
      <w:r w:rsidRPr="00FC1F87">
        <w:rPr>
          <w:sz w:val="24"/>
          <w:szCs w:val="24"/>
        </w:rPr>
        <w:t>шейных</w:t>
      </w:r>
      <w:proofErr w:type="gramEnd"/>
      <w:r w:rsidRPr="00FC1F87">
        <w:rPr>
          <w:sz w:val="24"/>
          <w:szCs w:val="24"/>
        </w:rPr>
        <w:t xml:space="preserve"> </w:t>
      </w:r>
      <w:proofErr w:type="spellStart"/>
      <w:r w:rsidRPr="00FC1F87">
        <w:rPr>
          <w:sz w:val="24"/>
          <w:szCs w:val="24"/>
        </w:rPr>
        <w:t>лимфоузлов</w:t>
      </w:r>
      <w:proofErr w:type="spellEnd"/>
      <w:r w:rsidRPr="00FC1F87">
        <w:rPr>
          <w:sz w:val="24"/>
          <w:szCs w:val="24"/>
        </w:rPr>
        <w:t xml:space="preserve"> справа, медиастинальных </w:t>
      </w:r>
      <w:proofErr w:type="spellStart"/>
      <w:r w:rsidRPr="00FC1F87">
        <w:rPr>
          <w:sz w:val="24"/>
          <w:szCs w:val="24"/>
        </w:rPr>
        <w:t>лимфоузлов</w:t>
      </w:r>
      <w:proofErr w:type="spellEnd"/>
      <w:r w:rsidRPr="00FC1F87">
        <w:rPr>
          <w:sz w:val="24"/>
          <w:szCs w:val="24"/>
        </w:rPr>
        <w:t xml:space="preserve"> и </w:t>
      </w:r>
      <w:proofErr w:type="spellStart"/>
      <w:r w:rsidRPr="00FC1F87">
        <w:rPr>
          <w:sz w:val="24"/>
          <w:szCs w:val="24"/>
        </w:rPr>
        <w:t>аксилярных</w:t>
      </w:r>
      <w:proofErr w:type="spellEnd"/>
      <w:r w:rsidRPr="00FC1F87">
        <w:rPr>
          <w:sz w:val="24"/>
          <w:szCs w:val="24"/>
        </w:rPr>
        <w:t xml:space="preserve"> </w:t>
      </w:r>
      <w:proofErr w:type="spellStart"/>
      <w:r w:rsidRPr="00FC1F87">
        <w:rPr>
          <w:sz w:val="24"/>
          <w:szCs w:val="24"/>
        </w:rPr>
        <w:t>лимфоузлов</w:t>
      </w:r>
      <w:proofErr w:type="spellEnd"/>
      <w:r w:rsidRPr="00FC1F87">
        <w:rPr>
          <w:sz w:val="24"/>
          <w:szCs w:val="24"/>
        </w:rPr>
        <w:t xml:space="preserve"> слева означает при лимфогранулематозе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I стадию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II стадию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III стадию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IV стадию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w:t>
      </w:r>
      <w:r w:rsidR="008E04C5" w:rsidRPr="00FC1F87">
        <w:rPr>
          <w:rFonts w:ascii="Times New Roman" w:hAnsi="Times New Roman" w:cs="Times New Roman"/>
          <w:sz w:val="24"/>
          <w:szCs w:val="24"/>
        </w:rPr>
        <w:t xml:space="preserve"> б стадию</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Поражение </w:t>
      </w:r>
      <w:proofErr w:type="gramStart"/>
      <w:r w:rsidRPr="00FC1F87">
        <w:rPr>
          <w:sz w:val="24"/>
          <w:szCs w:val="24"/>
        </w:rPr>
        <w:t>шейных</w:t>
      </w:r>
      <w:proofErr w:type="gramEnd"/>
      <w:r w:rsidRPr="00FC1F87">
        <w:rPr>
          <w:sz w:val="24"/>
          <w:szCs w:val="24"/>
        </w:rPr>
        <w:t xml:space="preserve"> </w:t>
      </w:r>
      <w:proofErr w:type="spellStart"/>
      <w:r w:rsidRPr="00FC1F87">
        <w:rPr>
          <w:sz w:val="24"/>
          <w:szCs w:val="24"/>
        </w:rPr>
        <w:t>лимфоузлов</w:t>
      </w:r>
      <w:proofErr w:type="spellEnd"/>
      <w:r w:rsidRPr="00FC1F87">
        <w:rPr>
          <w:sz w:val="24"/>
          <w:szCs w:val="24"/>
        </w:rPr>
        <w:t xml:space="preserve"> слева, медиастинальных, паховых </w:t>
      </w:r>
      <w:proofErr w:type="spellStart"/>
      <w:r w:rsidRPr="00FC1F87">
        <w:rPr>
          <w:sz w:val="24"/>
          <w:szCs w:val="24"/>
        </w:rPr>
        <w:t>лимфоузлов</w:t>
      </w:r>
      <w:proofErr w:type="spellEnd"/>
      <w:r w:rsidRPr="00FC1F87">
        <w:rPr>
          <w:sz w:val="24"/>
          <w:szCs w:val="24"/>
        </w:rPr>
        <w:t xml:space="preserve"> и селезенки при лимфогранулематозе трактуется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как I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как II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как III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как IV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как </w:t>
      </w:r>
      <w:r w:rsidR="008E04C5" w:rsidRPr="00FC1F87">
        <w:rPr>
          <w:rFonts w:ascii="Times New Roman" w:hAnsi="Times New Roman" w:cs="Times New Roman"/>
          <w:sz w:val="24"/>
          <w:szCs w:val="24"/>
          <w:lang w:val="en-US"/>
        </w:rPr>
        <w:t>II</w:t>
      </w:r>
      <w:r w:rsidR="008E04C5" w:rsidRPr="00FC1F87">
        <w:rPr>
          <w:rFonts w:ascii="Times New Roman" w:hAnsi="Times New Roman" w:cs="Times New Roman"/>
          <w:sz w:val="24"/>
          <w:szCs w:val="24"/>
        </w:rPr>
        <w:t xml:space="preserve"> б стадия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Поражение </w:t>
      </w:r>
      <w:proofErr w:type="gramStart"/>
      <w:r w:rsidRPr="00FC1F87">
        <w:rPr>
          <w:sz w:val="24"/>
          <w:szCs w:val="24"/>
        </w:rPr>
        <w:t>периферических</w:t>
      </w:r>
      <w:proofErr w:type="gramEnd"/>
      <w:r w:rsidRPr="00FC1F87">
        <w:rPr>
          <w:sz w:val="24"/>
          <w:szCs w:val="24"/>
        </w:rPr>
        <w:t xml:space="preserve"> </w:t>
      </w:r>
      <w:proofErr w:type="spellStart"/>
      <w:r w:rsidRPr="00FC1F87">
        <w:rPr>
          <w:sz w:val="24"/>
          <w:szCs w:val="24"/>
        </w:rPr>
        <w:t>лимфоузлов</w:t>
      </w:r>
      <w:proofErr w:type="spellEnd"/>
      <w:r w:rsidRPr="00FC1F87">
        <w:rPr>
          <w:sz w:val="24"/>
          <w:szCs w:val="24"/>
        </w:rPr>
        <w:t xml:space="preserve"> выше и ниже диафрагмы и селезенки при лимфогранулематозе означает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I стадию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II стадию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III стадию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IV стадию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ПА стадию</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Вовлечение при лимфогранулематозе селезенки и </w:t>
      </w:r>
      <w:proofErr w:type="gramStart"/>
      <w:r w:rsidRPr="00FC1F87">
        <w:rPr>
          <w:sz w:val="24"/>
          <w:szCs w:val="24"/>
        </w:rPr>
        <w:t>пахово-подвздошных</w:t>
      </w:r>
      <w:proofErr w:type="gramEnd"/>
      <w:r w:rsidRPr="00FC1F87">
        <w:rPr>
          <w:sz w:val="24"/>
          <w:szCs w:val="24"/>
        </w:rPr>
        <w:t xml:space="preserve"> </w:t>
      </w:r>
      <w:proofErr w:type="spellStart"/>
      <w:r w:rsidRPr="00FC1F87">
        <w:rPr>
          <w:sz w:val="24"/>
          <w:szCs w:val="24"/>
        </w:rPr>
        <w:t>лимфоузлов</w:t>
      </w:r>
      <w:proofErr w:type="spellEnd"/>
      <w:r w:rsidRPr="00FC1F87">
        <w:rPr>
          <w:sz w:val="24"/>
          <w:szCs w:val="24"/>
        </w:rPr>
        <w:t xml:space="preserve"> трактуется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как I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как II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3.  </w:t>
      </w:r>
      <w:r w:rsidR="008E04C5" w:rsidRPr="00FC1F87">
        <w:rPr>
          <w:rFonts w:ascii="Times New Roman" w:hAnsi="Times New Roman" w:cs="Times New Roman"/>
          <w:sz w:val="24"/>
          <w:szCs w:val="24"/>
        </w:rPr>
        <w:t xml:space="preserve"> как III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как IV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как ШБ стадия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Поражение при лимфогранулематозе </w:t>
      </w:r>
      <w:proofErr w:type="gramStart"/>
      <w:r w:rsidRPr="00FC1F87">
        <w:rPr>
          <w:sz w:val="24"/>
          <w:szCs w:val="24"/>
        </w:rPr>
        <w:t>паховых</w:t>
      </w:r>
      <w:proofErr w:type="gramEnd"/>
      <w:r w:rsidRPr="00FC1F87">
        <w:rPr>
          <w:sz w:val="24"/>
          <w:szCs w:val="24"/>
        </w:rPr>
        <w:t xml:space="preserve"> </w:t>
      </w:r>
      <w:proofErr w:type="spellStart"/>
      <w:r w:rsidRPr="00FC1F87">
        <w:rPr>
          <w:sz w:val="24"/>
          <w:szCs w:val="24"/>
        </w:rPr>
        <w:t>лимфоузлов</w:t>
      </w:r>
      <w:proofErr w:type="spellEnd"/>
      <w:r w:rsidRPr="00FC1F87">
        <w:rPr>
          <w:sz w:val="24"/>
          <w:szCs w:val="24"/>
        </w:rPr>
        <w:t xml:space="preserve"> с одной стороны трактуется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как I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как II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как III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как IV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как </w:t>
      </w:r>
      <w:proofErr w:type="gramStart"/>
      <w:r w:rsidR="008E04C5" w:rsidRPr="00FC1F87">
        <w:rPr>
          <w:rFonts w:ascii="Times New Roman" w:hAnsi="Times New Roman" w:cs="Times New Roman"/>
          <w:sz w:val="24"/>
          <w:szCs w:val="24"/>
        </w:rPr>
        <w:t>НА</w:t>
      </w:r>
      <w:proofErr w:type="gramEnd"/>
      <w:r w:rsidR="008E04C5" w:rsidRPr="00FC1F87">
        <w:rPr>
          <w:rFonts w:ascii="Times New Roman" w:hAnsi="Times New Roman" w:cs="Times New Roman"/>
          <w:sz w:val="24"/>
          <w:szCs w:val="24"/>
        </w:rPr>
        <w:t xml:space="preserve"> стадия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Изолированное поражение селезенки при лимфогранулематозе означает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1 стадию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II стадию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III стадию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IV стадию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ШБ стадию</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Поражение при лимфогранулематозе легочной ткани и </w:t>
      </w:r>
      <w:proofErr w:type="gramStart"/>
      <w:r w:rsidRPr="00FC1F87">
        <w:rPr>
          <w:sz w:val="24"/>
          <w:szCs w:val="24"/>
        </w:rPr>
        <w:t>медиастинальных</w:t>
      </w:r>
      <w:proofErr w:type="gramEnd"/>
      <w:r w:rsidRPr="00FC1F87">
        <w:rPr>
          <w:sz w:val="24"/>
          <w:szCs w:val="24"/>
        </w:rPr>
        <w:t xml:space="preserve"> </w:t>
      </w:r>
      <w:proofErr w:type="spellStart"/>
      <w:r w:rsidRPr="00FC1F87">
        <w:rPr>
          <w:sz w:val="24"/>
          <w:szCs w:val="24"/>
        </w:rPr>
        <w:t>лимфоузлов</w:t>
      </w:r>
      <w:proofErr w:type="spellEnd"/>
      <w:r w:rsidRPr="00FC1F87">
        <w:rPr>
          <w:sz w:val="24"/>
          <w:szCs w:val="24"/>
        </w:rPr>
        <w:t xml:space="preserve"> означает наличие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w:t>
      </w:r>
      <w:r w:rsidR="008E04C5" w:rsidRPr="00FC1F87">
        <w:rPr>
          <w:rFonts w:ascii="Times New Roman" w:hAnsi="Times New Roman" w:cs="Times New Roman"/>
          <w:sz w:val="24"/>
          <w:szCs w:val="24"/>
        </w:rPr>
        <w:t xml:space="preserve">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II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III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IV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IVB стадии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Поражение легочной ткани и </w:t>
      </w:r>
      <w:proofErr w:type="spellStart"/>
      <w:r w:rsidRPr="00FC1F87">
        <w:rPr>
          <w:sz w:val="24"/>
          <w:szCs w:val="24"/>
        </w:rPr>
        <w:t>забрюшинных</w:t>
      </w:r>
      <w:proofErr w:type="spellEnd"/>
      <w:r w:rsidRPr="00FC1F87">
        <w:rPr>
          <w:sz w:val="24"/>
          <w:szCs w:val="24"/>
        </w:rPr>
        <w:t xml:space="preserve"> </w:t>
      </w:r>
      <w:proofErr w:type="spellStart"/>
      <w:r w:rsidRPr="00FC1F87">
        <w:rPr>
          <w:sz w:val="24"/>
          <w:szCs w:val="24"/>
        </w:rPr>
        <w:t>лимфоузлов</w:t>
      </w:r>
      <w:proofErr w:type="spellEnd"/>
      <w:r w:rsidRPr="00FC1F87">
        <w:rPr>
          <w:sz w:val="24"/>
          <w:szCs w:val="24"/>
        </w:rPr>
        <w:t xml:space="preserve"> при лимфогранулематозе трактуется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как I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как II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как III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как IV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как IVA стадия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Поражение печени и селезенки </w:t>
      </w:r>
      <w:proofErr w:type="gramStart"/>
      <w:r w:rsidRPr="00FC1F87">
        <w:rPr>
          <w:sz w:val="24"/>
          <w:szCs w:val="24"/>
        </w:rPr>
        <w:t>при</w:t>
      </w:r>
      <w:proofErr w:type="gramEnd"/>
      <w:r w:rsidRPr="00FC1F87">
        <w:rPr>
          <w:sz w:val="24"/>
          <w:szCs w:val="24"/>
        </w:rPr>
        <w:t xml:space="preserve"> лимфогранулематоз означает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I стадию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II стадию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III стадию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IV стадию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IVB стадию</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К симптомам интоксикации при лимфогранулематозе относятся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потеря веса, гипертермия (более 38°С)</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потеря веса, </w:t>
      </w:r>
      <w:proofErr w:type="spellStart"/>
      <w:r w:rsidR="008E04C5" w:rsidRPr="00FC1F87">
        <w:rPr>
          <w:rFonts w:ascii="Times New Roman" w:hAnsi="Times New Roman" w:cs="Times New Roman"/>
          <w:sz w:val="24"/>
          <w:szCs w:val="24"/>
        </w:rPr>
        <w:t>профузная</w:t>
      </w:r>
      <w:proofErr w:type="spellEnd"/>
      <w:r w:rsidR="008E04C5" w:rsidRPr="00FC1F87">
        <w:rPr>
          <w:rFonts w:ascii="Times New Roman" w:hAnsi="Times New Roman" w:cs="Times New Roman"/>
          <w:sz w:val="24"/>
          <w:szCs w:val="24"/>
        </w:rPr>
        <w:t xml:space="preserve"> потливость</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потеря веса, гипертермия (более 38°С), </w:t>
      </w:r>
      <w:proofErr w:type="spellStart"/>
      <w:r w:rsidR="008E04C5" w:rsidRPr="00FC1F87">
        <w:rPr>
          <w:rFonts w:ascii="Times New Roman" w:hAnsi="Times New Roman" w:cs="Times New Roman"/>
          <w:sz w:val="24"/>
          <w:szCs w:val="24"/>
        </w:rPr>
        <w:t>профузная</w:t>
      </w:r>
      <w:proofErr w:type="spellEnd"/>
      <w:r w:rsidR="008E04C5" w:rsidRPr="00FC1F87">
        <w:rPr>
          <w:rFonts w:ascii="Times New Roman" w:hAnsi="Times New Roman" w:cs="Times New Roman"/>
          <w:sz w:val="24"/>
          <w:szCs w:val="24"/>
        </w:rPr>
        <w:t xml:space="preserve"> потливость</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кожный зуд, потеря веса, </w:t>
      </w:r>
      <w:proofErr w:type="spellStart"/>
      <w:r w:rsidR="008E04C5" w:rsidRPr="00FC1F87">
        <w:rPr>
          <w:rFonts w:ascii="Times New Roman" w:hAnsi="Times New Roman" w:cs="Times New Roman"/>
          <w:sz w:val="24"/>
          <w:szCs w:val="24"/>
        </w:rPr>
        <w:t>профузная</w:t>
      </w:r>
      <w:proofErr w:type="spellEnd"/>
      <w:r w:rsidR="008E04C5" w:rsidRPr="00FC1F87">
        <w:rPr>
          <w:rFonts w:ascii="Times New Roman" w:hAnsi="Times New Roman" w:cs="Times New Roman"/>
          <w:sz w:val="24"/>
          <w:szCs w:val="24"/>
        </w:rPr>
        <w:t xml:space="preserve"> потливость</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гипертермия (более 38°С)</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Наиболее </w:t>
      </w:r>
      <w:proofErr w:type="spellStart"/>
      <w:r w:rsidRPr="00FC1F87">
        <w:rPr>
          <w:sz w:val="24"/>
          <w:szCs w:val="24"/>
        </w:rPr>
        <w:t>прогностически</w:t>
      </w:r>
      <w:proofErr w:type="spellEnd"/>
      <w:r w:rsidRPr="00FC1F87">
        <w:rPr>
          <w:sz w:val="24"/>
          <w:szCs w:val="24"/>
        </w:rPr>
        <w:t xml:space="preserve"> благоприятными морфологическими вариантами лимфогранулематоза являются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лимфоидное преобладание, лимфоидное истощение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2.  </w:t>
      </w:r>
      <w:r w:rsidR="008E04C5" w:rsidRPr="00FC1F87">
        <w:rPr>
          <w:rFonts w:ascii="Times New Roman" w:hAnsi="Times New Roman" w:cs="Times New Roman"/>
          <w:sz w:val="24"/>
          <w:szCs w:val="24"/>
        </w:rPr>
        <w:t xml:space="preserve"> лимфоидное преобладание, </w:t>
      </w:r>
      <w:proofErr w:type="spellStart"/>
      <w:r w:rsidR="008E04C5" w:rsidRPr="00FC1F87">
        <w:rPr>
          <w:rFonts w:ascii="Times New Roman" w:hAnsi="Times New Roman" w:cs="Times New Roman"/>
          <w:sz w:val="24"/>
          <w:szCs w:val="24"/>
        </w:rPr>
        <w:t>нодулярный</w:t>
      </w:r>
      <w:proofErr w:type="spellEnd"/>
      <w:r w:rsidR="008E04C5" w:rsidRPr="00FC1F87">
        <w:rPr>
          <w:rFonts w:ascii="Times New Roman" w:hAnsi="Times New Roman" w:cs="Times New Roman"/>
          <w:sz w:val="24"/>
          <w:szCs w:val="24"/>
        </w:rPr>
        <w:t xml:space="preserve"> склероз</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нодулярный</w:t>
      </w:r>
      <w:proofErr w:type="spellEnd"/>
      <w:r w:rsidR="008E04C5" w:rsidRPr="00FC1F87">
        <w:rPr>
          <w:rFonts w:ascii="Times New Roman" w:hAnsi="Times New Roman" w:cs="Times New Roman"/>
          <w:sz w:val="24"/>
          <w:szCs w:val="24"/>
        </w:rPr>
        <w:t xml:space="preserve"> склероз, смешанно-клеточный вариант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смешанно-клеточный вариант, лимфоидное истощение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нодулярный</w:t>
      </w:r>
      <w:proofErr w:type="spellEnd"/>
      <w:r w:rsidR="008E04C5" w:rsidRPr="00FC1F87">
        <w:rPr>
          <w:rFonts w:ascii="Times New Roman" w:hAnsi="Times New Roman" w:cs="Times New Roman"/>
          <w:sz w:val="24"/>
          <w:szCs w:val="24"/>
        </w:rPr>
        <w:t xml:space="preserve"> склероз</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Наименее благоприятными прогностическими вариантами лимфогранулематоза являются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лимфоидное преобладание, смешанно-клеточный вариант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нодулярный</w:t>
      </w:r>
      <w:proofErr w:type="spellEnd"/>
      <w:r w:rsidR="008E04C5" w:rsidRPr="00FC1F87">
        <w:rPr>
          <w:rFonts w:ascii="Times New Roman" w:hAnsi="Times New Roman" w:cs="Times New Roman"/>
          <w:sz w:val="24"/>
          <w:szCs w:val="24"/>
        </w:rPr>
        <w:t xml:space="preserve"> склероз, лимфоидное истощение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смешанно-клеточный вариант, лимфоидное истощение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лимфоидное преобладание, </w:t>
      </w:r>
      <w:proofErr w:type="spellStart"/>
      <w:r w:rsidR="008E04C5" w:rsidRPr="00FC1F87">
        <w:rPr>
          <w:rFonts w:ascii="Times New Roman" w:hAnsi="Times New Roman" w:cs="Times New Roman"/>
          <w:sz w:val="24"/>
          <w:szCs w:val="24"/>
        </w:rPr>
        <w:t>нодулярный</w:t>
      </w:r>
      <w:proofErr w:type="spellEnd"/>
      <w:r w:rsidR="008E04C5" w:rsidRPr="00FC1F87">
        <w:rPr>
          <w:rFonts w:ascii="Times New Roman" w:hAnsi="Times New Roman" w:cs="Times New Roman"/>
          <w:sz w:val="24"/>
          <w:szCs w:val="24"/>
        </w:rPr>
        <w:t xml:space="preserve"> склероз</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лимфоидное истощение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больного лимфогранулематозом увеличение шейных </w:t>
      </w:r>
      <w:proofErr w:type="spellStart"/>
      <w:r w:rsidRPr="00FC1F87">
        <w:rPr>
          <w:sz w:val="24"/>
          <w:szCs w:val="24"/>
        </w:rPr>
        <w:t>лимфоузлов</w:t>
      </w:r>
      <w:proofErr w:type="spellEnd"/>
      <w:r w:rsidRPr="00FC1F87">
        <w:rPr>
          <w:sz w:val="24"/>
          <w:szCs w:val="24"/>
        </w:rPr>
        <w:t xml:space="preserve"> с обеих сторон и </w:t>
      </w:r>
      <w:proofErr w:type="spellStart"/>
      <w:r w:rsidRPr="00FC1F87">
        <w:rPr>
          <w:sz w:val="24"/>
          <w:szCs w:val="24"/>
        </w:rPr>
        <w:t>профузная</w:t>
      </w:r>
      <w:proofErr w:type="spellEnd"/>
      <w:r w:rsidRPr="00FC1F87">
        <w:rPr>
          <w:sz w:val="24"/>
          <w:szCs w:val="24"/>
        </w:rPr>
        <w:t xml:space="preserve"> потливость. Это соответствует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w:t>
      </w:r>
      <w:r w:rsidR="008E04C5" w:rsidRPr="00FC1F87">
        <w:rPr>
          <w:rFonts w:ascii="Times New Roman" w:hAnsi="Times New Roman" w:cs="Times New Roman"/>
          <w:sz w:val="24"/>
          <w:szCs w:val="24"/>
        </w:rPr>
        <w:t xml:space="preserve"> а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II</w:t>
      </w:r>
      <w:proofErr w:type="gramEnd"/>
      <w:r w:rsidR="008E04C5" w:rsidRPr="00FC1F87">
        <w:rPr>
          <w:rFonts w:ascii="Times New Roman" w:hAnsi="Times New Roman" w:cs="Times New Roman"/>
          <w:sz w:val="24"/>
          <w:szCs w:val="24"/>
        </w:rPr>
        <w:t xml:space="preserve"> а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w:t>
      </w:r>
      <w:r w:rsidR="008E04C5" w:rsidRPr="00FC1F87">
        <w:rPr>
          <w:rFonts w:ascii="Times New Roman" w:hAnsi="Times New Roman" w:cs="Times New Roman"/>
          <w:sz w:val="24"/>
          <w:szCs w:val="24"/>
        </w:rPr>
        <w:t xml:space="preserve"> б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III</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a</w:t>
      </w:r>
      <w:proofErr w:type="spellEnd"/>
      <w:r w:rsidR="008E04C5" w:rsidRPr="00FC1F87">
        <w:rPr>
          <w:rFonts w:ascii="Times New Roman" w:hAnsi="Times New Roman" w:cs="Times New Roman"/>
          <w:sz w:val="24"/>
          <w:szCs w:val="24"/>
        </w:rPr>
        <w:t xml:space="preserve">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 xml:space="preserve">III </w:t>
      </w:r>
      <w:r w:rsidR="008E04C5" w:rsidRPr="00FC1F87">
        <w:rPr>
          <w:rFonts w:ascii="Times New Roman" w:hAnsi="Times New Roman" w:cs="Times New Roman"/>
          <w:sz w:val="24"/>
          <w:szCs w:val="24"/>
        </w:rPr>
        <w:t>б стадии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gramStart"/>
      <w:r w:rsidRPr="00FC1F87">
        <w:rPr>
          <w:sz w:val="24"/>
          <w:szCs w:val="24"/>
        </w:rPr>
        <w:t xml:space="preserve">При наличии у больного лимфогранулематозом поражения шейных </w:t>
      </w:r>
      <w:proofErr w:type="spellStart"/>
      <w:r w:rsidRPr="00FC1F87">
        <w:rPr>
          <w:sz w:val="24"/>
          <w:szCs w:val="24"/>
        </w:rPr>
        <w:t>лимфоузлов</w:t>
      </w:r>
      <w:proofErr w:type="spellEnd"/>
      <w:r w:rsidRPr="00FC1F87">
        <w:rPr>
          <w:sz w:val="24"/>
          <w:szCs w:val="24"/>
        </w:rPr>
        <w:t xml:space="preserve"> с одной стороны и медиастинальных </w:t>
      </w:r>
      <w:proofErr w:type="spellStart"/>
      <w:r w:rsidRPr="00FC1F87">
        <w:rPr>
          <w:sz w:val="24"/>
          <w:szCs w:val="24"/>
        </w:rPr>
        <w:t>лимфоузлов</w:t>
      </w:r>
      <w:proofErr w:type="spellEnd"/>
      <w:r w:rsidRPr="00FC1F87">
        <w:rPr>
          <w:sz w:val="24"/>
          <w:szCs w:val="24"/>
        </w:rPr>
        <w:t xml:space="preserve"> без симптомов интоксикации, следует говорить о распространенности, соответствующей</w:t>
      </w:r>
      <w:proofErr w:type="gram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w:t>
      </w:r>
      <w:r w:rsidR="008E04C5" w:rsidRPr="00FC1F87">
        <w:rPr>
          <w:rFonts w:ascii="Times New Roman" w:hAnsi="Times New Roman" w:cs="Times New Roman"/>
          <w:sz w:val="24"/>
          <w:szCs w:val="24"/>
        </w:rPr>
        <w:t xml:space="preserve"> а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w:t>
      </w:r>
      <w:r w:rsidR="008E04C5" w:rsidRPr="00FC1F87">
        <w:rPr>
          <w:rFonts w:ascii="Times New Roman" w:hAnsi="Times New Roman" w:cs="Times New Roman"/>
          <w:sz w:val="24"/>
          <w:szCs w:val="24"/>
        </w:rPr>
        <w:t xml:space="preserve"> а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III</w:t>
      </w:r>
      <w:r w:rsidR="008E04C5" w:rsidRPr="00FC1F87">
        <w:rPr>
          <w:rFonts w:ascii="Times New Roman" w:hAnsi="Times New Roman" w:cs="Times New Roman"/>
          <w:sz w:val="24"/>
          <w:szCs w:val="24"/>
        </w:rPr>
        <w:t xml:space="preserve"> а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III</w:t>
      </w:r>
      <w:r w:rsidR="008E04C5" w:rsidRPr="00FC1F87">
        <w:rPr>
          <w:rFonts w:ascii="Times New Roman" w:hAnsi="Times New Roman" w:cs="Times New Roman"/>
          <w:sz w:val="24"/>
          <w:szCs w:val="24"/>
        </w:rPr>
        <w:t xml:space="preserve"> б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II б стадии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 Поражение </w:t>
      </w:r>
      <w:proofErr w:type="spellStart"/>
      <w:r w:rsidRPr="00FC1F87">
        <w:rPr>
          <w:sz w:val="24"/>
          <w:szCs w:val="24"/>
        </w:rPr>
        <w:t>аксилярных</w:t>
      </w:r>
      <w:proofErr w:type="spellEnd"/>
      <w:r w:rsidRPr="00FC1F87">
        <w:rPr>
          <w:sz w:val="24"/>
          <w:szCs w:val="24"/>
        </w:rPr>
        <w:t xml:space="preserve"> </w:t>
      </w:r>
      <w:proofErr w:type="spellStart"/>
      <w:r w:rsidRPr="00FC1F87">
        <w:rPr>
          <w:sz w:val="24"/>
          <w:szCs w:val="24"/>
        </w:rPr>
        <w:t>лимфоузлов</w:t>
      </w:r>
      <w:proofErr w:type="spellEnd"/>
      <w:r w:rsidRPr="00FC1F87">
        <w:rPr>
          <w:sz w:val="24"/>
          <w:szCs w:val="24"/>
        </w:rPr>
        <w:t xml:space="preserve"> с одной стороны, </w:t>
      </w:r>
      <w:proofErr w:type="gramStart"/>
      <w:r w:rsidRPr="00FC1F87">
        <w:rPr>
          <w:sz w:val="24"/>
          <w:szCs w:val="24"/>
        </w:rPr>
        <w:t>медиастинальных</w:t>
      </w:r>
      <w:proofErr w:type="gramEnd"/>
      <w:r w:rsidRPr="00FC1F87">
        <w:rPr>
          <w:sz w:val="24"/>
          <w:szCs w:val="24"/>
        </w:rPr>
        <w:t xml:space="preserve">, </w:t>
      </w:r>
      <w:proofErr w:type="spellStart"/>
      <w:r w:rsidRPr="00FC1F87">
        <w:rPr>
          <w:sz w:val="24"/>
          <w:szCs w:val="24"/>
        </w:rPr>
        <w:t>парааортальных</w:t>
      </w:r>
      <w:proofErr w:type="spellEnd"/>
      <w:r w:rsidRPr="00FC1F87">
        <w:rPr>
          <w:sz w:val="24"/>
          <w:szCs w:val="24"/>
        </w:rPr>
        <w:t xml:space="preserve"> </w:t>
      </w:r>
      <w:proofErr w:type="spellStart"/>
      <w:r w:rsidRPr="00FC1F87">
        <w:rPr>
          <w:sz w:val="24"/>
          <w:szCs w:val="24"/>
        </w:rPr>
        <w:t>лимфоузлов</w:t>
      </w:r>
      <w:proofErr w:type="spellEnd"/>
      <w:r w:rsidRPr="00FC1F87">
        <w:rPr>
          <w:sz w:val="24"/>
          <w:szCs w:val="24"/>
        </w:rPr>
        <w:t>, селезенки и наличие лихорадки (более 38°С) при лимфогранулематозе расценивается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как </w:t>
      </w:r>
      <w:proofErr w:type="gramStart"/>
      <w:r w:rsidR="008E04C5" w:rsidRPr="00FC1F87">
        <w:rPr>
          <w:rFonts w:ascii="Times New Roman" w:hAnsi="Times New Roman" w:cs="Times New Roman"/>
          <w:sz w:val="24"/>
          <w:szCs w:val="24"/>
          <w:lang w:val="en-US"/>
        </w:rPr>
        <w:t>II</w:t>
      </w:r>
      <w:proofErr w:type="gramEnd"/>
      <w:r w:rsidR="008E04C5" w:rsidRPr="00FC1F87">
        <w:rPr>
          <w:rFonts w:ascii="Times New Roman" w:hAnsi="Times New Roman" w:cs="Times New Roman"/>
          <w:sz w:val="24"/>
          <w:szCs w:val="24"/>
        </w:rPr>
        <w:t xml:space="preserve"> а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как </w:t>
      </w:r>
      <w:r w:rsidR="008E04C5" w:rsidRPr="00FC1F87">
        <w:rPr>
          <w:rFonts w:ascii="Times New Roman" w:hAnsi="Times New Roman" w:cs="Times New Roman"/>
          <w:sz w:val="24"/>
          <w:szCs w:val="24"/>
          <w:lang w:val="en-US"/>
        </w:rPr>
        <w:t>II</w:t>
      </w:r>
      <w:r w:rsidR="008E04C5" w:rsidRPr="00FC1F87">
        <w:rPr>
          <w:rFonts w:ascii="Times New Roman" w:hAnsi="Times New Roman" w:cs="Times New Roman"/>
          <w:sz w:val="24"/>
          <w:szCs w:val="24"/>
        </w:rPr>
        <w:t xml:space="preserve"> б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как </w:t>
      </w:r>
      <w:proofErr w:type="gramStart"/>
      <w:r w:rsidR="008E04C5" w:rsidRPr="00FC1F87">
        <w:rPr>
          <w:rFonts w:ascii="Times New Roman" w:hAnsi="Times New Roman" w:cs="Times New Roman"/>
          <w:sz w:val="24"/>
          <w:szCs w:val="24"/>
          <w:lang w:val="en-US"/>
        </w:rPr>
        <w:t>III</w:t>
      </w:r>
      <w:proofErr w:type="gramEnd"/>
      <w:r w:rsidR="008E04C5" w:rsidRPr="00FC1F87">
        <w:rPr>
          <w:rFonts w:ascii="Times New Roman" w:hAnsi="Times New Roman" w:cs="Times New Roman"/>
          <w:sz w:val="24"/>
          <w:szCs w:val="24"/>
        </w:rPr>
        <w:t xml:space="preserve"> а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как </w:t>
      </w:r>
      <w:r w:rsidR="008E04C5" w:rsidRPr="00FC1F87">
        <w:rPr>
          <w:rFonts w:ascii="Times New Roman" w:hAnsi="Times New Roman" w:cs="Times New Roman"/>
          <w:sz w:val="24"/>
          <w:szCs w:val="24"/>
          <w:lang w:val="en-US"/>
        </w:rPr>
        <w:t>III</w:t>
      </w:r>
      <w:r w:rsidR="008E04C5" w:rsidRPr="00FC1F87">
        <w:rPr>
          <w:rFonts w:ascii="Times New Roman" w:hAnsi="Times New Roman" w:cs="Times New Roman"/>
          <w:sz w:val="24"/>
          <w:szCs w:val="24"/>
        </w:rPr>
        <w:t xml:space="preserve"> б стадия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как IV стадия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одностороннем поражении </w:t>
      </w:r>
      <w:proofErr w:type="spellStart"/>
      <w:r w:rsidRPr="00FC1F87">
        <w:rPr>
          <w:sz w:val="24"/>
          <w:szCs w:val="24"/>
        </w:rPr>
        <w:t>аксилярных</w:t>
      </w:r>
      <w:proofErr w:type="spellEnd"/>
      <w:r w:rsidRPr="00FC1F87">
        <w:rPr>
          <w:sz w:val="24"/>
          <w:szCs w:val="24"/>
        </w:rPr>
        <w:t xml:space="preserve"> </w:t>
      </w:r>
      <w:proofErr w:type="spellStart"/>
      <w:r w:rsidRPr="00FC1F87">
        <w:rPr>
          <w:sz w:val="24"/>
          <w:szCs w:val="24"/>
        </w:rPr>
        <w:t>лимфоузлов</w:t>
      </w:r>
      <w:proofErr w:type="spellEnd"/>
      <w:r w:rsidRPr="00FC1F87">
        <w:rPr>
          <w:sz w:val="24"/>
          <w:szCs w:val="24"/>
        </w:rPr>
        <w:t xml:space="preserve"> и наличии температуры до 38</w:t>
      </w:r>
      <w:proofErr w:type="gramStart"/>
      <w:r w:rsidRPr="00FC1F87">
        <w:rPr>
          <w:sz w:val="24"/>
          <w:szCs w:val="24"/>
        </w:rPr>
        <w:t>°С</w:t>
      </w:r>
      <w:proofErr w:type="gramEnd"/>
      <w:r w:rsidRPr="00FC1F87">
        <w:rPr>
          <w:sz w:val="24"/>
          <w:szCs w:val="24"/>
        </w:rPr>
        <w:t xml:space="preserve"> у больного лимфогранулематозом следует говорить о распространенности, соответствующей</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w:t>
      </w:r>
      <w:r w:rsidR="008E04C5" w:rsidRPr="00FC1F87">
        <w:rPr>
          <w:rFonts w:ascii="Times New Roman" w:hAnsi="Times New Roman" w:cs="Times New Roman"/>
          <w:sz w:val="24"/>
          <w:szCs w:val="24"/>
        </w:rPr>
        <w:t xml:space="preserve"> а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w:t>
      </w:r>
      <w:r w:rsidR="008E04C5" w:rsidRPr="00FC1F87">
        <w:rPr>
          <w:rFonts w:ascii="Times New Roman" w:hAnsi="Times New Roman" w:cs="Times New Roman"/>
          <w:sz w:val="24"/>
          <w:szCs w:val="24"/>
        </w:rPr>
        <w:t xml:space="preserve"> а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III</w:t>
      </w:r>
      <w:r w:rsidR="008E04C5" w:rsidRPr="00FC1F87">
        <w:rPr>
          <w:rFonts w:ascii="Times New Roman" w:hAnsi="Times New Roman" w:cs="Times New Roman"/>
          <w:sz w:val="24"/>
          <w:szCs w:val="24"/>
        </w:rPr>
        <w:t xml:space="preserve"> а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III</w:t>
      </w:r>
      <w:r w:rsidR="008E04C5" w:rsidRPr="00FC1F87">
        <w:rPr>
          <w:rFonts w:ascii="Times New Roman" w:hAnsi="Times New Roman" w:cs="Times New Roman"/>
          <w:sz w:val="24"/>
          <w:szCs w:val="24"/>
        </w:rPr>
        <w:t xml:space="preserve"> б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IV стадии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больного лимфогранулематозом выявлено поражение всех групп </w:t>
      </w:r>
      <w:proofErr w:type="spellStart"/>
      <w:r w:rsidRPr="00FC1F87">
        <w:rPr>
          <w:sz w:val="24"/>
          <w:szCs w:val="24"/>
        </w:rPr>
        <w:t>лимфоузлов</w:t>
      </w:r>
      <w:proofErr w:type="spellEnd"/>
      <w:r w:rsidRPr="00FC1F87">
        <w:rPr>
          <w:sz w:val="24"/>
          <w:szCs w:val="24"/>
        </w:rPr>
        <w:t xml:space="preserve"> выше диафрагмы, печени и лихорадка (более 38°С). Это соответствует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w:t>
      </w:r>
      <w:r w:rsidR="008E04C5" w:rsidRPr="00FC1F87">
        <w:rPr>
          <w:rFonts w:ascii="Times New Roman" w:hAnsi="Times New Roman" w:cs="Times New Roman"/>
          <w:sz w:val="24"/>
          <w:szCs w:val="24"/>
        </w:rPr>
        <w:t xml:space="preserve"> а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w:t>
      </w:r>
      <w:r w:rsidR="008E04C5" w:rsidRPr="00FC1F87">
        <w:rPr>
          <w:rFonts w:ascii="Times New Roman" w:hAnsi="Times New Roman" w:cs="Times New Roman"/>
          <w:sz w:val="24"/>
          <w:szCs w:val="24"/>
        </w:rPr>
        <w:t xml:space="preserve"> а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3.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III</w:t>
      </w:r>
      <w:r w:rsidR="008E04C5" w:rsidRPr="00FC1F87">
        <w:rPr>
          <w:rFonts w:ascii="Times New Roman" w:hAnsi="Times New Roman" w:cs="Times New Roman"/>
          <w:sz w:val="24"/>
          <w:szCs w:val="24"/>
        </w:rPr>
        <w:t xml:space="preserve"> а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III</w:t>
      </w:r>
      <w:r w:rsidR="008E04C5" w:rsidRPr="00FC1F87">
        <w:rPr>
          <w:rFonts w:ascii="Times New Roman" w:hAnsi="Times New Roman" w:cs="Times New Roman"/>
          <w:sz w:val="24"/>
          <w:szCs w:val="24"/>
        </w:rPr>
        <w:t xml:space="preserve"> б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IV стадии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Лучевое лечение в виде самостоятельного метода терапии используется при лимфогранулематозе с благоприятным прогнозом</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w:t>
      </w:r>
      <w:proofErr w:type="gramStart"/>
      <w:r w:rsidR="008E04C5" w:rsidRPr="00FC1F87">
        <w:rPr>
          <w:rFonts w:ascii="Times New Roman" w:hAnsi="Times New Roman" w:cs="Times New Roman"/>
          <w:sz w:val="24"/>
          <w:szCs w:val="24"/>
          <w:lang w:val="en-US"/>
        </w:rPr>
        <w:t>I</w:t>
      </w:r>
      <w:proofErr w:type="gramEnd"/>
      <w:r w:rsidR="008E04C5" w:rsidRPr="00FC1F87">
        <w:rPr>
          <w:rFonts w:ascii="Times New Roman" w:hAnsi="Times New Roman" w:cs="Times New Roman"/>
          <w:sz w:val="24"/>
          <w:szCs w:val="24"/>
        </w:rPr>
        <w:t xml:space="preserve"> а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w:t>
      </w:r>
      <w:proofErr w:type="gramStart"/>
      <w:r w:rsidR="008E04C5" w:rsidRPr="00FC1F87">
        <w:rPr>
          <w:rFonts w:ascii="Times New Roman" w:hAnsi="Times New Roman" w:cs="Times New Roman"/>
          <w:sz w:val="24"/>
          <w:szCs w:val="24"/>
        </w:rPr>
        <w:t>II</w:t>
      </w:r>
      <w:proofErr w:type="gramEnd"/>
      <w:r w:rsidR="008E04C5" w:rsidRPr="00FC1F87">
        <w:rPr>
          <w:rFonts w:ascii="Times New Roman" w:hAnsi="Times New Roman" w:cs="Times New Roman"/>
          <w:sz w:val="24"/>
          <w:szCs w:val="24"/>
        </w:rPr>
        <w:t xml:space="preserve"> а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w:t>
      </w:r>
      <w:proofErr w:type="gramStart"/>
      <w:r w:rsidR="008E04C5" w:rsidRPr="00FC1F87">
        <w:rPr>
          <w:rFonts w:ascii="Times New Roman" w:hAnsi="Times New Roman" w:cs="Times New Roman"/>
          <w:sz w:val="24"/>
          <w:szCs w:val="24"/>
        </w:rPr>
        <w:t>III</w:t>
      </w:r>
      <w:proofErr w:type="gramEnd"/>
      <w:r w:rsidR="008E04C5" w:rsidRPr="00FC1F87">
        <w:rPr>
          <w:rFonts w:ascii="Times New Roman" w:hAnsi="Times New Roman" w:cs="Times New Roman"/>
          <w:sz w:val="24"/>
          <w:szCs w:val="24"/>
        </w:rPr>
        <w:t xml:space="preserve"> а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II б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w:t>
      </w:r>
      <w:r w:rsidR="008E04C5" w:rsidRPr="00FC1F87">
        <w:rPr>
          <w:rFonts w:ascii="Times New Roman" w:hAnsi="Times New Roman" w:cs="Times New Roman"/>
          <w:sz w:val="24"/>
          <w:szCs w:val="24"/>
          <w:lang w:val="en-US"/>
        </w:rPr>
        <w:t>III</w:t>
      </w:r>
      <w:r w:rsidR="008E04C5" w:rsidRPr="00FC1F87">
        <w:rPr>
          <w:rFonts w:ascii="Times New Roman" w:hAnsi="Times New Roman" w:cs="Times New Roman"/>
          <w:sz w:val="24"/>
          <w:szCs w:val="24"/>
        </w:rPr>
        <w:t xml:space="preserve"> б стадии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Под термином «</w:t>
      </w:r>
      <w:proofErr w:type="spellStart"/>
      <w:r w:rsidRPr="00FC1F87">
        <w:rPr>
          <w:sz w:val="24"/>
          <w:szCs w:val="24"/>
        </w:rPr>
        <w:t>неходжкинскаялимфома</w:t>
      </w:r>
      <w:proofErr w:type="spellEnd"/>
      <w:r w:rsidRPr="00FC1F87">
        <w:rPr>
          <w:sz w:val="24"/>
          <w:szCs w:val="24"/>
        </w:rPr>
        <w:t>» понимается наличие у больного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лимфогранулематоза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лимфосаркомы</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гистиоцитарной</w:t>
      </w:r>
      <w:proofErr w:type="spellEnd"/>
      <w:r w:rsidR="008E04C5" w:rsidRPr="00FC1F87">
        <w:rPr>
          <w:rFonts w:ascii="Times New Roman" w:hAnsi="Times New Roman" w:cs="Times New Roman"/>
          <w:sz w:val="24"/>
          <w:szCs w:val="24"/>
        </w:rPr>
        <w:t xml:space="preserve"> саркомы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множественной миеломы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хронического </w:t>
      </w:r>
      <w:proofErr w:type="spellStart"/>
      <w:r w:rsidR="008E04C5" w:rsidRPr="00FC1F87">
        <w:rPr>
          <w:rFonts w:ascii="Times New Roman" w:hAnsi="Times New Roman" w:cs="Times New Roman"/>
          <w:sz w:val="24"/>
          <w:szCs w:val="24"/>
        </w:rPr>
        <w:t>лимфолейкоза</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gramStart"/>
      <w:r w:rsidRPr="00FC1F87">
        <w:rPr>
          <w:sz w:val="24"/>
          <w:szCs w:val="24"/>
        </w:rPr>
        <w:t>Злокачественные</w:t>
      </w:r>
      <w:proofErr w:type="gramEnd"/>
      <w:r w:rsidRPr="00FC1F87">
        <w:rPr>
          <w:sz w:val="24"/>
          <w:szCs w:val="24"/>
        </w:rPr>
        <w:t xml:space="preserve"> </w:t>
      </w:r>
      <w:proofErr w:type="spellStart"/>
      <w:r w:rsidRPr="00FC1F87">
        <w:rPr>
          <w:sz w:val="24"/>
          <w:szCs w:val="24"/>
        </w:rPr>
        <w:t>неходжкинскиелимфомы</w:t>
      </w:r>
      <w:proofErr w:type="spellEnd"/>
      <w:r w:rsidRPr="00FC1F87">
        <w:rPr>
          <w:sz w:val="24"/>
          <w:szCs w:val="24"/>
        </w:rPr>
        <w:t xml:space="preserve"> имеют склонность к метастазированию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лимфогенному</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гематогенному</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смешанному</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преимущественно гематогенному</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преимущественно </w:t>
      </w:r>
      <w:proofErr w:type="spellStart"/>
      <w:r w:rsidR="008E04C5" w:rsidRPr="00FC1F87">
        <w:rPr>
          <w:rFonts w:ascii="Times New Roman" w:hAnsi="Times New Roman" w:cs="Times New Roman"/>
          <w:sz w:val="24"/>
          <w:szCs w:val="24"/>
        </w:rPr>
        <w:t>лимфогенному</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В соответствии с классификацией ВОЗ (2001) </w:t>
      </w:r>
      <w:proofErr w:type="spellStart"/>
      <w:r w:rsidRPr="00FC1F87">
        <w:rPr>
          <w:sz w:val="24"/>
          <w:szCs w:val="24"/>
        </w:rPr>
        <w:t>прогностически</w:t>
      </w:r>
      <w:proofErr w:type="spellEnd"/>
      <w:r w:rsidRPr="00FC1F87">
        <w:rPr>
          <w:sz w:val="24"/>
          <w:szCs w:val="24"/>
        </w:rPr>
        <w:t xml:space="preserve"> благоприятными являются следующие морфологические варианты </w:t>
      </w:r>
      <w:proofErr w:type="spellStart"/>
      <w:proofErr w:type="gramStart"/>
      <w:r w:rsidRPr="00FC1F87">
        <w:rPr>
          <w:sz w:val="24"/>
          <w:szCs w:val="24"/>
        </w:rPr>
        <w:t>В-клеточной</w:t>
      </w:r>
      <w:proofErr w:type="spellEnd"/>
      <w:proofErr w:type="gramEnd"/>
      <w:r w:rsidRPr="00FC1F87">
        <w:rPr>
          <w:sz w:val="24"/>
          <w:szCs w:val="24"/>
        </w:rPr>
        <w:t xml:space="preserve"> </w:t>
      </w:r>
      <w:proofErr w:type="spellStart"/>
      <w:r w:rsidRPr="00FC1F87">
        <w:rPr>
          <w:sz w:val="24"/>
          <w:szCs w:val="24"/>
        </w:rPr>
        <w:t>лимфосаркомы</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лимфоплазмоцитарная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диффузная крупноклеточная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фолликулярная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мантийноклеточная</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фолликулярная, лимфоплазмоцитарная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spellStart"/>
      <w:r w:rsidRPr="00FC1F87">
        <w:rPr>
          <w:sz w:val="24"/>
          <w:szCs w:val="24"/>
        </w:rPr>
        <w:t>Прогностически</w:t>
      </w:r>
      <w:proofErr w:type="spellEnd"/>
      <w:r w:rsidRPr="00FC1F87">
        <w:rPr>
          <w:sz w:val="24"/>
          <w:szCs w:val="24"/>
        </w:rPr>
        <w:t xml:space="preserve"> неблагоприятными (агрессивными) морфологическими вариантами </w:t>
      </w:r>
      <w:proofErr w:type="spellStart"/>
      <w:proofErr w:type="gramStart"/>
      <w:r w:rsidRPr="00FC1F87">
        <w:rPr>
          <w:sz w:val="24"/>
          <w:szCs w:val="24"/>
        </w:rPr>
        <w:t>В-клеточной</w:t>
      </w:r>
      <w:proofErr w:type="spellEnd"/>
      <w:proofErr w:type="gramEnd"/>
      <w:r w:rsidRPr="00FC1F87">
        <w:rPr>
          <w:sz w:val="24"/>
          <w:szCs w:val="24"/>
        </w:rPr>
        <w:t xml:space="preserve"> </w:t>
      </w:r>
      <w:proofErr w:type="spellStart"/>
      <w:r w:rsidRPr="00FC1F87">
        <w:rPr>
          <w:sz w:val="24"/>
          <w:szCs w:val="24"/>
        </w:rPr>
        <w:t>лимфосаркомы</w:t>
      </w:r>
      <w:proofErr w:type="spellEnd"/>
      <w:r w:rsidRPr="00FC1F87">
        <w:rPr>
          <w:sz w:val="24"/>
          <w:szCs w:val="24"/>
        </w:rPr>
        <w:t xml:space="preserve"> являются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диффузная крупноклеточная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мантийно-клеточная</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фолликулярная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маргинальная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диффузная крупноклеточная, </w:t>
      </w:r>
      <w:proofErr w:type="spellStart"/>
      <w:r w:rsidR="008E04C5" w:rsidRPr="00FC1F87">
        <w:rPr>
          <w:rFonts w:ascii="Times New Roman" w:hAnsi="Times New Roman" w:cs="Times New Roman"/>
          <w:sz w:val="24"/>
          <w:szCs w:val="24"/>
        </w:rPr>
        <w:t>мантийно-клеточная</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На первом месте по частоте поражения среди наиболее частых проявлений </w:t>
      </w:r>
      <w:proofErr w:type="spellStart"/>
      <w:r w:rsidRPr="00FC1F87">
        <w:rPr>
          <w:sz w:val="24"/>
          <w:szCs w:val="24"/>
        </w:rPr>
        <w:t>лимфосаркомы</w:t>
      </w:r>
      <w:proofErr w:type="spellEnd"/>
      <w:r w:rsidRPr="00FC1F87">
        <w:rPr>
          <w:sz w:val="24"/>
          <w:szCs w:val="24"/>
        </w:rPr>
        <w:t xml:space="preserve"> следует считать поражение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лимфоидного аппарата кольца Пирогова – </w:t>
      </w:r>
      <w:proofErr w:type="spellStart"/>
      <w:r w:rsidR="008E04C5" w:rsidRPr="00FC1F87">
        <w:rPr>
          <w:rFonts w:ascii="Times New Roman" w:hAnsi="Times New Roman" w:cs="Times New Roman"/>
          <w:sz w:val="24"/>
          <w:szCs w:val="24"/>
        </w:rPr>
        <w:t>Вальдейера</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лимфатических узлов</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желудочно-кишечного тракта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легочной ткани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печени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Из перечисленных классификаций для определения клинической стадии (распространенности) </w:t>
      </w:r>
      <w:proofErr w:type="spellStart"/>
      <w:r w:rsidRPr="00FC1F87">
        <w:rPr>
          <w:sz w:val="24"/>
          <w:szCs w:val="24"/>
        </w:rPr>
        <w:t>лимфосаркомы</w:t>
      </w:r>
      <w:proofErr w:type="spellEnd"/>
      <w:r w:rsidRPr="00FC1F87">
        <w:rPr>
          <w:sz w:val="24"/>
          <w:szCs w:val="24"/>
        </w:rPr>
        <w:t xml:space="preserve"> используется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1. </w:t>
      </w:r>
      <w:r w:rsidR="008E04C5" w:rsidRPr="00FC1F87">
        <w:rPr>
          <w:rFonts w:ascii="Times New Roman" w:hAnsi="Times New Roman" w:cs="Times New Roman"/>
          <w:sz w:val="24"/>
          <w:szCs w:val="24"/>
        </w:rPr>
        <w:t xml:space="preserve"> международная классификация по системе TNM</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отечественная классификация по стадиям</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классификация </w:t>
      </w:r>
      <w:proofErr w:type="spellStart"/>
      <w:r w:rsidR="008E04C5" w:rsidRPr="00FC1F87">
        <w:rPr>
          <w:rFonts w:ascii="Times New Roman" w:hAnsi="Times New Roman" w:cs="Times New Roman"/>
          <w:sz w:val="24"/>
          <w:szCs w:val="24"/>
        </w:rPr>
        <w:t>Ann-Arbor</w:t>
      </w:r>
      <w:proofErr w:type="spellEnd"/>
      <w:r w:rsidR="008E04C5" w:rsidRPr="00FC1F87">
        <w:rPr>
          <w:rFonts w:ascii="Times New Roman" w:hAnsi="Times New Roman" w:cs="Times New Roman"/>
          <w:sz w:val="24"/>
          <w:szCs w:val="24"/>
        </w:rPr>
        <w:t xml:space="preserve"> (1971 г.)</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TNM и отечественная классификация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Ann-Arbor</w:t>
      </w:r>
      <w:proofErr w:type="spellEnd"/>
      <w:r w:rsidR="008E04C5" w:rsidRPr="00FC1F87">
        <w:rPr>
          <w:rFonts w:ascii="Times New Roman" w:hAnsi="Times New Roman" w:cs="Times New Roman"/>
          <w:sz w:val="24"/>
          <w:szCs w:val="24"/>
        </w:rPr>
        <w:t xml:space="preserve"> и отечественная классификация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Лимфогранулематоз наиболее часто диагностируется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I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во II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I и II стадиях</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III - IV стадиях</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IV стадии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spellStart"/>
      <w:r w:rsidRPr="00FC1F87">
        <w:rPr>
          <w:sz w:val="24"/>
          <w:szCs w:val="24"/>
        </w:rPr>
        <w:t>Лимфосаркомы</w:t>
      </w:r>
      <w:proofErr w:type="spellEnd"/>
      <w:r w:rsidRPr="00FC1F87">
        <w:rPr>
          <w:sz w:val="24"/>
          <w:szCs w:val="24"/>
        </w:rPr>
        <w:t xml:space="preserve"> с первичным поражением кожи наиболее часто диагностируются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I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во II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III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IV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III, IV стадии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w:t>
      </w:r>
      <w:proofErr w:type="gramStart"/>
      <w:r w:rsidRPr="00FC1F87">
        <w:rPr>
          <w:sz w:val="24"/>
          <w:szCs w:val="24"/>
        </w:rPr>
        <w:t>первичной</w:t>
      </w:r>
      <w:proofErr w:type="gramEnd"/>
      <w:r w:rsidRPr="00FC1F87">
        <w:rPr>
          <w:sz w:val="24"/>
          <w:szCs w:val="24"/>
        </w:rPr>
        <w:t xml:space="preserve"> </w:t>
      </w:r>
      <w:proofErr w:type="spellStart"/>
      <w:r w:rsidRPr="00FC1F87">
        <w:rPr>
          <w:sz w:val="24"/>
          <w:szCs w:val="24"/>
        </w:rPr>
        <w:t>лимфосаркоме</w:t>
      </w:r>
      <w:proofErr w:type="spellEnd"/>
      <w:r w:rsidRPr="00FC1F87">
        <w:rPr>
          <w:sz w:val="24"/>
          <w:szCs w:val="24"/>
        </w:rPr>
        <w:t xml:space="preserve"> желудочно-кишечного тракта наиболее часто поражается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желудок</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пищевод</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подвздошная кишка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ободочная кишка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прямая кишка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Грибовидный микоз - специфическое опухолевое поражение кожи является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proofErr w:type="gramStart"/>
      <w:r w:rsidR="008E04C5" w:rsidRPr="00FC1F87">
        <w:rPr>
          <w:rFonts w:ascii="Times New Roman" w:hAnsi="Times New Roman" w:cs="Times New Roman"/>
          <w:sz w:val="24"/>
          <w:szCs w:val="24"/>
        </w:rPr>
        <w:t>В-клеточной</w:t>
      </w:r>
      <w:proofErr w:type="spellEnd"/>
      <w:proofErr w:type="gram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лимфомой</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proofErr w:type="gramStart"/>
      <w:r w:rsidR="008E04C5" w:rsidRPr="00FC1F87">
        <w:rPr>
          <w:rFonts w:ascii="Times New Roman" w:hAnsi="Times New Roman" w:cs="Times New Roman"/>
          <w:sz w:val="24"/>
          <w:szCs w:val="24"/>
        </w:rPr>
        <w:t>Т-клеточной</w:t>
      </w:r>
      <w:proofErr w:type="spellEnd"/>
      <w:proofErr w:type="gram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лимфомой</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разновидностью лимфогранулематоза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поражением кожи при хронических лейкозах</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поражением кожи при </w:t>
      </w:r>
      <w:proofErr w:type="spellStart"/>
      <w:r w:rsidR="008E04C5" w:rsidRPr="00FC1F87">
        <w:rPr>
          <w:rFonts w:ascii="Times New Roman" w:hAnsi="Times New Roman" w:cs="Times New Roman"/>
          <w:sz w:val="24"/>
          <w:szCs w:val="24"/>
        </w:rPr>
        <w:t>миеломной</w:t>
      </w:r>
      <w:proofErr w:type="spellEnd"/>
      <w:r w:rsidR="008E04C5" w:rsidRPr="00FC1F87">
        <w:rPr>
          <w:rFonts w:ascii="Times New Roman" w:hAnsi="Times New Roman" w:cs="Times New Roman"/>
          <w:sz w:val="24"/>
          <w:szCs w:val="24"/>
        </w:rPr>
        <w:t xml:space="preserve"> болезни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В основе современной классификации ВОЗ (2001г.) опухолей кроветворной и лимфоидной ткани лежат следующие характеристики опухолевой ткани: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В-</w:t>
      </w:r>
      <w:proofErr w:type="gramEnd"/>
      <w:r w:rsidR="008E04C5" w:rsidRPr="00FC1F87">
        <w:rPr>
          <w:rFonts w:ascii="Times New Roman" w:hAnsi="Times New Roman" w:cs="Times New Roman"/>
          <w:sz w:val="24"/>
          <w:szCs w:val="24"/>
        </w:rPr>
        <w:t xml:space="preserve"> и </w:t>
      </w:r>
      <w:proofErr w:type="spellStart"/>
      <w:r w:rsidR="008E04C5" w:rsidRPr="00FC1F87">
        <w:rPr>
          <w:rFonts w:ascii="Times New Roman" w:hAnsi="Times New Roman" w:cs="Times New Roman"/>
          <w:sz w:val="24"/>
          <w:szCs w:val="24"/>
        </w:rPr>
        <w:t>Т-клеточное</w:t>
      </w:r>
      <w:proofErr w:type="spellEnd"/>
      <w:r w:rsidR="008E04C5" w:rsidRPr="00FC1F87">
        <w:rPr>
          <w:rFonts w:ascii="Times New Roman" w:hAnsi="Times New Roman" w:cs="Times New Roman"/>
          <w:sz w:val="24"/>
          <w:szCs w:val="24"/>
        </w:rPr>
        <w:t xml:space="preserve"> происхождение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степень дифференцировки: из клеток- предшественников или периферических клеток</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иммунологическое соответствие анатомической структуре лимфатического узла (зона мантии, маргинальная зона, фолликулярный центр и т.д.)</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клинические варианты - </w:t>
      </w:r>
      <w:proofErr w:type="gramStart"/>
      <w:r w:rsidR="008E04C5" w:rsidRPr="00FC1F87">
        <w:rPr>
          <w:rFonts w:ascii="Times New Roman" w:hAnsi="Times New Roman" w:cs="Times New Roman"/>
          <w:sz w:val="24"/>
          <w:szCs w:val="24"/>
        </w:rPr>
        <w:t>медиастинальная</w:t>
      </w:r>
      <w:proofErr w:type="gram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тонко-кишечная</w:t>
      </w:r>
      <w:proofErr w:type="spellEnd"/>
      <w:r w:rsidR="008E04C5" w:rsidRPr="00FC1F87">
        <w:rPr>
          <w:rFonts w:ascii="Times New Roman" w:hAnsi="Times New Roman" w:cs="Times New Roman"/>
          <w:sz w:val="24"/>
          <w:szCs w:val="24"/>
        </w:rPr>
        <w:t xml:space="preserve"> и т.д.</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 вышеперечисленное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Основным методом лечения </w:t>
      </w:r>
      <w:proofErr w:type="spellStart"/>
      <w:r w:rsidRPr="00FC1F87">
        <w:rPr>
          <w:sz w:val="24"/>
          <w:szCs w:val="24"/>
        </w:rPr>
        <w:t>лимфосаркомы</w:t>
      </w:r>
      <w:proofErr w:type="gramStart"/>
      <w:r w:rsidRPr="00FC1F87">
        <w:rPr>
          <w:sz w:val="24"/>
          <w:szCs w:val="24"/>
        </w:rPr>
        <w:t>la</w:t>
      </w:r>
      <w:proofErr w:type="gramEnd"/>
      <w:r w:rsidRPr="00FC1F87">
        <w:rPr>
          <w:sz w:val="24"/>
          <w:szCs w:val="24"/>
        </w:rPr>
        <w:t>-Па</w:t>
      </w:r>
      <w:proofErr w:type="spellEnd"/>
      <w:r w:rsidRPr="00FC1F87">
        <w:rPr>
          <w:sz w:val="24"/>
          <w:szCs w:val="24"/>
        </w:rPr>
        <w:t xml:space="preserve"> стадии является (кроме </w:t>
      </w:r>
      <w:proofErr w:type="spellStart"/>
      <w:r w:rsidRPr="00FC1F87">
        <w:rPr>
          <w:sz w:val="24"/>
          <w:szCs w:val="24"/>
        </w:rPr>
        <w:t>лимфосаркомы</w:t>
      </w:r>
      <w:proofErr w:type="spellEnd"/>
      <w:r w:rsidRPr="00FC1F87">
        <w:rPr>
          <w:sz w:val="24"/>
          <w:szCs w:val="24"/>
        </w:rPr>
        <w:t xml:space="preserve"> пищеварительной трубки)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химиотерапия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лучевая 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хирургический метод</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комбинированный (химиолучевой) метод</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хирургический и лучевой метод</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lastRenderedPageBreak/>
        <w:t xml:space="preserve">Основным методом лечения </w:t>
      </w:r>
      <w:proofErr w:type="spellStart"/>
      <w:r w:rsidRPr="00FC1F87">
        <w:rPr>
          <w:sz w:val="24"/>
          <w:szCs w:val="24"/>
        </w:rPr>
        <w:t>лимфосаркомы</w:t>
      </w:r>
      <w:proofErr w:type="spellEnd"/>
      <w:proofErr w:type="gramStart"/>
      <w:r w:rsidRPr="00FC1F87">
        <w:rPr>
          <w:sz w:val="24"/>
          <w:szCs w:val="24"/>
          <w:lang w:val="en-US"/>
        </w:rPr>
        <w:t>II</w:t>
      </w:r>
      <w:proofErr w:type="gramEnd"/>
      <w:r w:rsidRPr="00FC1F87">
        <w:rPr>
          <w:sz w:val="24"/>
          <w:szCs w:val="24"/>
        </w:rPr>
        <w:t xml:space="preserve"> б, </w:t>
      </w:r>
      <w:r w:rsidRPr="00FC1F87">
        <w:rPr>
          <w:sz w:val="24"/>
          <w:szCs w:val="24"/>
          <w:lang w:val="en-US"/>
        </w:rPr>
        <w:t>III</w:t>
      </w:r>
      <w:r w:rsidRPr="00FC1F87">
        <w:rPr>
          <w:sz w:val="24"/>
          <w:szCs w:val="24"/>
        </w:rPr>
        <w:t xml:space="preserve"> а, </w:t>
      </w:r>
      <w:r w:rsidRPr="00FC1F87">
        <w:rPr>
          <w:sz w:val="24"/>
          <w:szCs w:val="24"/>
          <w:lang w:val="en-US"/>
        </w:rPr>
        <w:t>III</w:t>
      </w:r>
      <w:r w:rsidRPr="00FC1F87">
        <w:rPr>
          <w:sz w:val="24"/>
          <w:szCs w:val="24"/>
        </w:rPr>
        <w:t xml:space="preserve"> б стадии является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химиотерапия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лучевая 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хирургический метод</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комбинированный (химиолучевой) метод</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химиотерапия и хирургический метод</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Основным методом лечения первичной </w:t>
      </w:r>
      <w:proofErr w:type="spellStart"/>
      <w:r w:rsidRPr="00FC1F87">
        <w:rPr>
          <w:sz w:val="24"/>
          <w:szCs w:val="24"/>
        </w:rPr>
        <w:t>лимфосаркомы</w:t>
      </w:r>
      <w:proofErr w:type="spellEnd"/>
      <w:r w:rsidRPr="00FC1F87">
        <w:rPr>
          <w:sz w:val="24"/>
          <w:szCs w:val="24"/>
        </w:rPr>
        <w:t xml:space="preserve"> (высокой степени злокачественности) пищеварительной трубки </w:t>
      </w:r>
      <w:proofErr w:type="spellStart"/>
      <w:r w:rsidRPr="00FC1F87">
        <w:rPr>
          <w:sz w:val="24"/>
          <w:szCs w:val="24"/>
        </w:rPr>
        <w:t>le-IIe</w:t>
      </w:r>
      <w:proofErr w:type="spellEnd"/>
      <w:r w:rsidRPr="00FC1F87">
        <w:rPr>
          <w:sz w:val="24"/>
          <w:szCs w:val="24"/>
        </w:rPr>
        <w:t xml:space="preserve"> стадии является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химиотерапия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лучевая 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хирургический метод</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хирургическое лечение с последующей профилактической химиотерапией</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неоадьювантная</w:t>
      </w:r>
      <w:proofErr w:type="spellEnd"/>
      <w:r w:rsidR="008E04C5" w:rsidRPr="00FC1F87">
        <w:rPr>
          <w:rFonts w:ascii="Times New Roman" w:hAnsi="Times New Roman" w:cs="Times New Roman"/>
          <w:sz w:val="24"/>
          <w:szCs w:val="24"/>
        </w:rPr>
        <w:t xml:space="preserve"> химиотерапия с последующей оценкой эффекта и выбором лечебной тактики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решении вопроса о целесообразности использования лекарственной терапии </w:t>
      </w:r>
      <w:proofErr w:type="spellStart"/>
      <w:r w:rsidRPr="00FC1F87">
        <w:rPr>
          <w:sz w:val="24"/>
          <w:szCs w:val="24"/>
        </w:rPr>
        <w:t>лимфосаркомы</w:t>
      </w:r>
      <w:proofErr w:type="spellEnd"/>
      <w:r w:rsidRPr="00FC1F87">
        <w:rPr>
          <w:sz w:val="24"/>
          <w:szCs w:val="24"/>
        </w:rPr>
        <w:t xml:space="preserve"> выбор комбинаций химиопрепаратов основывается на следующих данных</w:t>
      </w:r>
    </w:p>
    <w:p w:rsidR="008E04C5" w:rsidRPr="00FC1F87" w:rsidRDefault="00132461" w:rsidP="008E04C5">
      <w:pPr>
        <w:spacing w:after="0" w:line="240" w:lineRule="auto"/>
        <w:rPr>
          <w:rFonts w:ascii="Times New Roman" w:hAnsi="Times New Roman" w:cs="Times New Roman"/>
          <w:sz w:val="24"/>
          <w:szCs w:val="24"/>
        </w:rPr>
      </w:pPr>
      <w:proofErr w:type="gramStart"/>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морфологическом варианте опухоли</w:t>
      </w:r>
      <w:proofErr w:type="gram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распространенности процесса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локализации опухолевого поражения</w:t>
      </w:r>
    </w:p>
    <w:p w:rsidR="008E04C5" w:rsidRPr="00FC1F87" w:rsidRDefault="00132461" w:rsidP="008E04C5">
      <w:pPr>
        <w:spacing w:after="0" w:line="240" w:lineRule="auto"/>
        <w:rPr>
          <w:rFonts w:ascii="Times New Roman" w:hAnsi="Times New Roman" w:cs="Times New Roman"/>
          <w:sz w:val="24"/>
          <w:szCs w:val="24"/>
        </w:rPr>
      </w:pPr>
      <w:proofErr w:type="gramStart"/>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морфологическом варианте и локализации опухоли</w:t>
      </w:r>
      <w:proofErr w:type="gram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морфологическом варианте и стадии болезни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Наиболее целесообразным является использование для лечения </w:t>
      </w:r>
      <w:proofErr w:type="spellStart"/>
      <w:r w:rsidRPr="00FC1F87">
        <w:rPr>
          <w:sz w:val="24"/>
          <w:szCs w:val="24"/>
        </w:rPr>
        <w:t>генерализованнойцентрофолликулярнойлимфосаркомы</w:t>
      </w:r>
      <w:proofErr w:type="spellEnd"/>
      <w:r w:rsidRPr="00FC1F87">
        <w:rPr>
          <w:sz w:val="24"/>
          <w:szCs w:val="24"/>
        </w:rPr>
        <w:t xml:space="preserve"> (IV стадия) следующих схем химиотерапии и противоопухолевых препаратов</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схема Л ВПП</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схема «3+7»</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лейкеран</w:t>
      </w:r>
      <w:proofErr w:type="spell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циклофосфан</w:t>
      </w:r>
      <w:proofErr w:type="spell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гл'йкокортикоиды</w:t>
      </w:r>
      <w:proofErr w:type="spellEnd"/>
      <w:r w:rsidR="008E04C5" w:rsidRPr="00FC1F87">
        <w:rPr>
          <w:rFonts w:ascii="Times New Roman" w:hAnsi="Times New Roman" w:cs="Times New Roman"/>
          <w:sz w:val="24"/>
          <w:szCs w:val="24"/>
        </w:rPr>
        <w:t>, схема ЛВПП</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сарколизин</w:t>
      </w:r>
      <w:proofErr w:type="spellEnd"/>
      <w:r w:rsidR="008E04C5" w:rsidRPr="00FC1F87">
        <w:rPr>
          <w:rFonts w:ascii="Times New Roman" w:hAnsi="Times New Roman" w:cs="Times New Roman"/>
          <w:sz w:val="24"/>
          <w:szCs w:val="24"/>
        </w:rPr>
        <w:tab/>
        <w:t>'</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лейкеран</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В качестве I линии терапии для лечения </w:t>
      </w:r>
      <w:proofErr w:type="spellStart"/>
      <w:r w:rsidRPr="00FC1F87">
        <w:rPr>
          <w:sz w:val="24"/>
          <w:szCs w:val="24"/>
        </w:rPr>
        <w:t>генерализованныхлимфосарком</w:t>
      </w:r>
      <w:proofErr w:type="spellEnd"/>
      <w:r w:rsidRPr="00FC1F87">
        <w:rPr>
          <w:sz w:val="24"/>
          <w:szCs w:val="24"/>
        </w:rPr>
        <w:t xml:space="preserve"> высокой степени злокачественности целесообразно использовать следующие схемы химиотерапии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СОР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CHOP</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CHOP + </w:t>
      </w:r>
      <w:proofErr w:type="spellStart"/>
      <w:r w:rsidR="008E04C5" w:rsidRPr="00FC1F87">
        <w:rPr>
          <w:rFonts w:ascii="Times New Roman" w:hAnsi="Times New Roman" w:cs="Times New Roman"/>
          <w:sz w:val="24"/>
          <w:szCs w:val="24"/>
        </w:rPr>
        <w:t>вепезид</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«3+7»</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Dexa-BEAM</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Первой линией терапии III б - IV стадии лимфогранулематоза является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схема ABVD</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схемы CVPP, СОРР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ВЕАСОРР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схемы MOPP/ABV</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Dexa-BEAM</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Второй линией терапии </w:t>
      </w:r>
      <w:r w:rsidRPr="00FC1F87">
        <w:rPr>
          <w:sz w:val="24"/>
          <w:szCs w:val="24"/>
          <w:lang w:val="en-US"/>
        </w:rPr>
        <w:t>III</w:t>
      </w:r>
      <w:r w:rsidRPr="00FC1F87">
        <w:rPr>
          <w:sz w:val="24"/>
          <w:szCs w:val="24"/>
        </w:rPr>
        <w:t xml:space="preserve"> б - IV стадии лимфогранулематоза следует считать</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схема ABVD</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схемы CVPP, СОРР</w:t>
      </w:r>
    </w:p>
    <w:p w:rsidR="008E04C5" w:rsidRPr="00381F16"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lang w:val="en-US"/>
        </w:rPr>
        <w:t>Dexa</w:t>
      </w:r>
      <w:proofErr w:type="spellEnd"/>
      <w:r w:rsidR="008E04C5" w:rsidRPr="00381F16">
        <w:rPr>
          <w:rFonts w:ascii="Times New Roman" w:hAnsi="Times New Roman" w:cs="Times New Roman"/>
          <w:sz w:val="24"/>
          <w:szCs w:val="24"/>
        </w:rPr>
        <w:t>-</w:t>
      </w:r>
      <w:r w:rsidR="008E04C5" w:rsidRPr="00FC1F87">
        <w:rPr>
          <w:rFonts w:ascii="Times New Roman" w:hAnsi="Times New Roman" w:cs="Times New Roman"/>
          <w:sz w:val="24"/>
          <w:szCs w:val="24"/>
          <w:lang w:val="en-US"/>
        </w:rPr>
        <w:t>BEAM</w:t>
      </w:r>
    </w:p>
    <w:p w:rsidR="008E04C5" w:rsidRPr="00381F16" w:rsidRDefault="00132461" w:rsidP="008E04C5">
      <w:pPr>
        <w:spacing w:after="0" w:line="240" w:lineRule="auto"/>
        <w:rPr>
          <w:rFonts w:ascii="Times New Roman" w:hAnsi="Times New Roman" w:cs="Times New Roman"/>
          <w:sz w:val="24"/>
          <w:szCs w:val="24"/>
        </w:rPr>
      </w:pPr>
      <w:r w:rsidRPr="00381F16">
        <w:rPr>
          <w:rFonts w:ascii="Times New Roman" w:hAnsi="Times New Roman" w:cs="Times New Roman"/>
          <w:sz w:val="24"/>
          <w:szCs w:val="24"/>
        </w:rPr>
        <w:lastRenderedPageBreak/>
        <w:t xml:space="preserve">4.  </w:t>
      </w:r>
      <w:r w:rsidR="008E04C5" w:rsidRPr="00381F16">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CVP</w:t>
      </w:r>
      <w:r w:rsidR="008E04C5" w:rsidRPr="00381F16">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Stanford</w:t>
      </w:r>
      <w:r w:rsidR="008E04C5" w:rsidRPr="00381F16">
        <w:rPr>
          <w:rFonts w:ascii="Times New Roman" w:hAnsi="Times New Roman" w:cs="Times New Roman"/>
          <w:sz w:val="24"/>
          <w:szCs w:val="24"/>
        </w:rPr>
        <w:t xml:space="preserve"> </w:t>
      </w:r>
      <w:r w:rsidR="008E04C5" w:rsidRPr="00FC1F87">
        <w:rPr>
          <w:rFonts w:ascii="Times New Roman" w:hAnsi="Times New Roman" w:cs="Times New Roman"/>
          <w:sz w:val="24"/>
          <w:szCs w:val="24"/>
          <w:lang w:val="en-US"/>
        </w:rPr>
        <w:t>V</w:t>
      </w:r>
    </w:p>
    <w:p w:rsidR="008E04C5" w:rsidRPr="00FC1F87" w:rsidRDefault="00132461" w:rsidP="008E04C5">
      <w:pPr>
        <w:spacing w:after="0" w:line="240" w:lineRule="auto"/>
        <w:rPr>
          <w:rFonts w:ascii="Times New Roman" w:hAnsi="Times New Roman" w:cs="Times New Roman"/>
          <w:sz w:val="24"/>
          <w:szCs w:val="24"/>
          <w:lang w:val="en-US"/>
        </w:rPr>
      </w:pPr>
      <w:r w:rsidRPr="00FC1F87">
        <w:rPr>
          <w:rFonts w:ascii="Times New Roman" w:hAnsi="Times New Roman" w:cs="Times New Roman"/>
          <w:sz w:val="24"/>
          <w:szCs w:val="24"/>
          <w:lang w:val="en-US"/>
        </w:rPr>
        <w:t xml:space="preserve">5.  </w:t>
      </w:r>
      <w:r w:rsidR="008E04C5" w:rsidRPr="00FC1F87">
        <w:rPr>
          <w:rFonts w:ascii="Times New Roman" w:hAnsi="Times New Roman" w:cs="Times New Roman"/>
          <w:sz w:val="24"/>
          <w:szCs w:val="24"/>
          <w:lang w:val="en-US"/>
        </w:rPr>
        <w:t xml:space="preserve"> </w:t>
      </w:r>
      <w:proofErr w:type="spellStart"/>
      <w:r w:rsidR="008E04C5" w:rsidRPr="00FC1F87">
        <w:rPr>
          <w:rFonts w:ascii="Times New Roman" w:hAnsi="Times New Roman" w:cs="Times New Roman"/>
          <w:sz w:val="24"/>
          <w:szCs w:val="24"/>
          <w:lang w:val="en-US"/>
        </w:rPr>
        <w:t>Dexa</w:t>
      </w:r>
      <w:proofErr w:type="spellEnd"/>
      <w:r w:rsidR="008E04C5" w:rsidRPr="00FC1F87">
        <w:rPr>
          <w:rFonts w:ascii="Times New Roman" w:hAnsi="Times New Roman" w:cs="Times New Roman"/>
          <w:sz w:val="24"/>
          <w:szCs w:val="24"/>
          <w:lang w:val="en-US"/>
        </w:rPr>
        <w:t xml:space="preserve">-BEAM, CVP, </w:t>
      </w:r>
      <w:proofErr w:type="spellStart"/>
      <w:r w:rsidR="008E04C5" w:rsidRPr="00FC1F87">
        <w:rPr>
          <w:rFonts w:ascii="Times New Roman" w:hAnsi="Times New Roman" w:cs="Times New Roman"/>
          <w:sz w:val="24"/>
          <w:szCs w:val="24"/>
          <w:lang w:val="en-US"/>
        </w:rPr>
        <w:t>Stenford</w:t>
      </w:r>
      <w:proofErr w:type="spellEnd"/>
      <w:r w:rsidR="008E04C5" w:rsidRPr="00FC1F87">
        <w:rPr>
          <w:rFonts w:ascii="Times New Roman" w:hAnsi="Times New Roman" w:cs="Times New Roman"/>
          <w:sz w:val="24"/>
          <w:szCs w:val="24"/>
          <w:lang w:val="en-US"/>
        </w:rPr>
        <w:t xml:space="preserve"> V</w:t>
      </w:r>
    </w:p>
    <w:p w:rsidR="008E04C5" w:rsidRPr="00FC1F87" w:rsidRDefault="008E04C5" w:rsidP="008E04C5">
      <w:pPr>
        <w:spacing w:after="0" w:line="240" w:lineRule="auto"/>
        <w:rPr>
          <w:rFonts w:ascii="Times New Roman" w:hAnsi="Times New Roman" w:cs="Times New Roman"/>
          <w:sz w:val="24"/>
          <w:szCs w:val="24"/>
          <w:lang w:val="en-US"/>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В качестве поддерживающей терапии </w:t>
      </w:r>
      <w:proofErr w:type="spellStart"/>
      <w:r w:rsidRPr="00FC1F87">
        <w:rPr>
          <w:sz w:val="24"/>
          <w:szCs w:val="24"/>
        </w:rPr>
        <w:t>лимфосаркомы</w:t>
      </w:r>
      <w:proofErr w:type="spellEnd"/>
      <w:r w:rsidRPr="00FC1F87">
        <w:rPr>
          <w:sz w:val="24"/>
          <w:szCs w:val="24"/>
        </w:rPr>
        <w:t xml:space="preserve"> низкой степени злокачественности может использоваться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химиотерапия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лучевая 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комбинированная (</w:t>
      </w:r>
      <w:proofErr w:type="spellStart"/>
      <w:proofErr w:type="gramStart"/>
      <w:r w:rsidR="008E04C5" w:rsidRPr="00FC1F87">
        <w:rPr>
          <w:rFonts w:ascii="Times New Roman" w:hAnsi="Times New Roman" w:cs="Times New Roman"/>
          <w:sz w:val="24"/>
          <w:szCs w:val="24"/>
        </w:rPr>
        <w:t>химио-лучевая</w:t>
      </w:r>
      <w:proofErr w:type="spellEnd"/>
      <w:proofErr w:type="gramEnd"/>
      <w:r w:rsidR="008E04C5" w:rsidRPr="00FC1F87">
        <w:rPr>
          <w:rFonts w:ascii="Times New Roman" w:hAnsi="Times New Roman" w:cs="Times New Roman"/>
          <w:sz w:val="24"/>
          <w:szCs w:val="24"/>
        </w:rPr>
        <w:t>) 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препараты </w:t>
      </w:r>
      <w:proofErr w:type="spellStart"/>
      <w:proofErr w:type="gramStart"/>
      <w:r w:rsidR="008E04C5" w:rsidRPr="00FC1F87">
        <w:rPr>
          <w:rFonts w:ascii="Times New Roman" w:hAnsi="Times New Roman" w:cs="Times New Roman"/>
          <w:sz w:val="24"/>
          <w:szCs w:val="24"/>
        </w:rPr>
        <w:t>а-интерферона</w:t>
      </w:r>
      <w:proofErr w:type="spellEnd"/>
      <w:proofErr w:type="gram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лейкеран</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достижении полной ремиссии у больных </w:t>
      </w:r>
      <w:proofErr w:type="spellStart"/>
      <w:r w:rsidRPr="00FC1F87">
        <w:rPr>
          <w:sz w:val="24"/>
          <w:szCs w:val="24"/>
        </w:rPr>
        <w:t>лимфосаркомой</w:t>
      </w:r>
      <w:proofErr w:type="spellEnd"/>
      <w:r w:rsidRPr="00FC1F87">
        <w:rPr>
          <w:sz w:val="24"/>
          <w:szCs w:val="24"/>
        </w:rPr>
        <w:t xml:space="preserve"> высокой степени злокачественности III-IV стадии следует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прекратить лечение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провести два цикла аналогичной химиотерапии с целью консолидации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использовать лучевую терапию по радикальной программе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использовать лучевую терапию на зоны бывшего поражения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использовать лучевую терапию на зоны опухолевых очагов наибольших размеров</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К доброкачественным опухолям молочной железы относятся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узловая фиброзно-кистозная мастопатия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диффузная мастопатия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фиброаденома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болезнь </w:t>
      </w:r>
      <w:proofErr w:type="spellStart"/>
      <w:r w:rsidR="008E04C5" w:rsidRPr="00FC1F87">
        <w:rPr>
          <w:rFonts w:ascii="Times New Roman" w:hAnsi="Times New Roman" w:cs="Times New Roman"/>
          <w:sz w:val="24"/>
          <w:szCs w:val="24"/>
        </w:rPr>
        <w:t>Педжета</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эктозия</w:t>
      </w:r>
      <w:proofErr w:type="spellEnd"/>
      <w:r w:rsidR="008E04C5" w:rsidRPr="00FC1F87">
        <w:rPr>
          <w:rFonts w:ascii="Times New Roman" w:hAnsi="Times New Roman" w:cs="Times New Roman"/>
          <w:sz w:val="24"/>
          <w:szCs w:val="24"/>
        </w:rPr>
        <w:t xml:space="preserve"> протоков</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У больного 30 лет после перенесенной болезни Боткина развилась двусторонняя диффузная гинекомастия. Ему следует назначить</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гормонотерапию эстрогенами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гормонотерапию андрогенами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гормонотерапию кортикостероидами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препараты, улучшающие функцию печени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йодосодержащие</w:t>
      </w:r>
      <w:proofErr w:type="spellEnd"/>
      <w:r w:rsidR="008E04C5" w:rsidRPr="00FC1F87">
        <w:rPr>
          <w:rFonts w:ascii="Times New Roman" w:hAnsi="Times New Roman" w:cs="Times New Roman"/>
          <w:sz w:val="24"/>
          <w:szCs w:val="24"/>
        </w:rPr>
        <w:t xml:space="preserve"> препараты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Плазмоклеточный мастит является результатом</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воспалительного процесса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возрастной инволюции молочных желез</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эктазии протоков</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кисты молочных желез</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хирургического вмешательства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Основным методом лечения доброкачественных опухолей является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хирургический</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лучевой</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гормональный</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лекарственный</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физиотерапевтический</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Основным видом лечения </w:t>
      </w:r>
      <w:proofErr w:type="spellStart"/>
      <w:r w:rsidRPr="00FC1F87">
        <w:rPr>
          <w:sz w:val="24"/>
          <w:szCs w:val="24"/>
        </w:rPr>
        <w:t>внутрипротоковых</w:t>
      </w:r>
      <w:proofErr w:type="spellEnd"/>
      <w:r w:rsidRPr="00FC1F87">
        <w:rPr>
          <w:sz w:val="24"/>
          <w:szCs w:val="24"/>
        </w:rPr>
        <w:t xml:space="preserve"> папиллом является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хирургическое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лучевое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гормональное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4.  </w:t>
      </w:r>
      <w:r w:rsidR="008E04C5" w:rsidRPr="00FC1F87">
        <w:rPr>
          <w:rFonts w:ascii="Times New Roman" w:hAnsi="Times New Roman" w:cs="Times New Roman"/>
          <w:sz w:val="24"/>
          <w:szCs w:val="24"/>
        </w:rPr>
        <w:t xml:space="preserve"> лекарственное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физиотерапевтическое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метастазах рака молочной железы в печень показана </w:t>
      </w:r>
      <w:proofErr w:type="spellStart"/>
      <w:r w:rsidRPr="00FC1F87">
        <w:rPr>
          <w:sz w:val="24"/>
          <w:szCs w:val="24"/>
        </w:rPr>
        <w:t>х</w:t>
      </w:r>
      <w:proofErr w:type="spellEnd"/>
      <w:r w:rsidRPr="00FC1F87">
        <w:rPr>
          <w:sz w:val="24"/>
          <w:szCs w:val="24"/>
        </w:rPr>
        <w:t>/ терапия препаратами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винкристином</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таксотером</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тиофосфамидом</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випезидом</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блеомицином</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Определение рецепторов </w:t>
      </w:r>
      <w:proofErr w:type="spellStart"/>
      <w:r w:rsidRPr="00FC1F87">
        <w:rPr>
          <w:sz w:val="24"/>
          <w:szCs w:val="24"/>
        </w:rPr>
        <w:t>стероидных</w:t>
      </w:r>
      <w:proofErr w:type="spellEnd"/>
      <w:r w:rsidRPr="00FC1F87">
        <w:rPr>
          <w:sz w:val="24"/>
          <w:szCs w:val="24"/>
        </w:rPr>
        <w:t xml:space="preserve"> гормонов необходимо для проведения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лучевой терапии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гормонотерапии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химиотерапии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мастэктомии</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иммунотерапии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Симптом «лимонной корки» и отек ареолы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увеличивает стадию заболевания и влияет на выработку плана лечения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не увеличивает стадию заболевания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не влияет на выработку плана лечения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влияет на общее состояние больной</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влияет на уровень гормональных рецепторов</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Операция радикальной резекции молочной железы может быть произведена, если до операции установлен рак молочной железы, внутренней локализации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I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II б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III</w:t>
      </w:r>
      <w:proofErr w:type="gramEnd"/>
      <w:r w:rsidR="008E04C5" w:rsidRPr="00FC1F87">
        <w:rPr>
          <w:rFonts w:ascii="Times New Roman" w:hAnsi="Times New Roman" w:cs="Times New Roman"/>
          <w:sz w:val="24"/>
          <w:szCs w:val="24"/>
        </w:rPr>
        <w:t xml:space="preserve"> а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III б стадии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IV стадии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Наружное облучение гипофиза наибольший эффект дает при метастазах рака молочной железы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в кости скелета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 печень</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 </w:t>
      </w:r>
      <w:proofErr w:type="spellStart"/>
      <w:r w:rsidR="008E04C5" w:rsidRPr="00FC1F87">
        <w:rPr>
          <w:rFonts w:ascii="Times New Roman" w:hAnsi="Times New Roman" w:cs="Times New Roman"/>
          <w:sz w:val="24"/>
          <w:szCs w:val="24"/>
        </w:rPr>
        <w:t>лимфоузлы</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легкие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кожу</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Для диагностики рака молочной железы наиболее достоверным методом исследования является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маммография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пункция опухоли с последующим цитологическим исследованием </w:t>
      </w:r>
      <w:proofErr w:type="spellStart"/>
      <w:r w:rsidR="008E04C5" w:rsidRPr="00FC1F87">
        <w:rPr>
          <w:rFonts w:ascii="Times New Roman" w:hAnsi="Times New Roman" w:cs="Times New Roman"/>
          <w:sz w:val="24"/>
          <w:szCs w:val="24"/>
        </w:rPr>
        <w:t>пунктата</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термография</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ультразвуковое исследование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компьютерная томография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При отечно-инфильтративной форме рака молочной железы наиболее целесообразно проводить</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только хирургическое лечение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только лучевую терапию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3.  </w:t>
      </w:r>
      <w:r w:rsidR="008E04C5" w:rsidRPr="00FC1F87">
        <w:rPr>
          <w:rFonts w:ascii="Times New Roman" w:hAnsi="Times New Roman" w:cs="Times New Roman"/>
          <w:sz w:val="24"/>
          <w:szCs w:val="24"/>
        </w:rPr>
        <w:t xml:space="preserve"> только химиотерапию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комбинированное лечение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комплексное лечение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При проведении послеоперационной химиотерапии по схеме CMF наиболее целесообразно проводить</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2 курса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3 курса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4 курса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5 курсов</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6 курсов</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больной 25 лет на фоне беременности появилось уплотнение и гиперемия правой молочной железы, кровянистые выделения из соска, увеличенный </w:t>
      </w:r>
      <w:proofErr w:type="spellStart"/>
      <w:r w:rsidRPr="00FC1F87">
        <w:rPr>
          <w:sz w:val="24"/>
          <w:szCs w:val="24"/>
        </w:rPr>
        <w:t>лимфоузел</w:t>
      </w:r>
      <w:proofErr w:type="spellEnd"/>
      <w:r w:rsidRPr="00FC1F87">
        <w:rPr>
          <w:sz w:val="24"/>
          <w:szCs w:val="24"/>
        </w:rPr>
        <w:t xml:space="preserve"> в правой подмышечной области. Наиболее целесообразным в данном случае является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назначение физиотерапевтических процедур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пункция уплотнения правой молочной железы и увеличенного </w:t>
      </w:r>
      <w:proofErr w:type="spellStart"/>
      <w:r w:rsidR="008E04C5" w:rsidRPr="00FC1F87">
        <w:rPr>
          <w:rFonts w:ascii="Times New Roman" w:hAnsi="Times New Roman" w:cs="Times New Roman"/>
          <w:sz w:val="24"/>
          <w:szCs w:val="24"/>
        </w:rPr>
        <w:t>лимфоузла</w:t>
      </w:r>
      <w:proofErr w:type="spellEnd"/>
      <w:r w:rsidR="008E04C5" w:rsidRPr="00FC1F87">
        <w:rPr>
          <w:rFonts w:ascii="Times New Roman" w:hAnsi="Times New Roman" w:cs="Times New Roman"/>
          <w:sz w:val="24"/>
          <w:szCs w:val="24"/>
        </w:rPr>
        <w:t xml:space="preserve"> с последующим цитологическим исследованием </w:t>
      </w:r>
      <w:proofErr w:type="spellStart"/>
      <w:r w:rsidR="008E04C5" w:rsidRPr="00FC1F87">
        <w:rPr>
          <w:rFonts w:ascii="Times New Roman" w:hAnsi="Times New Roman" w:cs="Times New Roman"/>
          <w:sz w:val="24"/>
          <w:szCs w:val="24"/>
        </w:rPr>
        <w:t>пунктата</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назначение антибиотиков</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маммография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компьютерная томография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У мальчика 13 лет выявлено диффузное увеличение обеих молочных желез. Узловых образований нет. Наиболее целесообразным в данном случае является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обследование уролога, эндокринолога, терапевта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маммография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пункция молочных желез с последующим цитологическим исследованием </w:t>
      </w:r>
      <w:proofErr w:type="spellStart"/>
      <w:r w:rsidR="008E04C5" w:rsidRPr="00FC1F87">
        <w:rPr>
          <w:rFonts w:ascii="Times New Roman" w:hAnsi="Times New Roman" w:cs="Times New Roman"/>
          <w:sz w:val="24"/>
          <w:szCs w:val="24"/>
        </w:rPr>
        <w:t>пунктата</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назначение гормонотерапии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физиотерапевтическое лечение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Для диагностики рака молочной железы наиболее достоверным является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анализ крови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анализ мочи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осмотр и пальпация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цитологическое исследование </w:t>
      </w:r>
      <w:proofErr w:type="spellStart"/>
      <w:r w:rsidR="008E04C5" w:rsidRPr="00FC1F87">
        <w:rPr>
          <w:rFonts w:ascii="Times New Roman" w:hAnsi="Times New Roman" w:cs="Times New Roman"/>
          <w:sz w:val="24"/>
          <w:szCs w:val="24"/>
        </w:rPr>
        <w:t>пунктата</w:t>
      </w:r>
      <w:proofErr w:type="spellEnd"/>
      <w:r w:rsidR="008E04C5" w:rsidRPr="00FC1F87">
        <w:rPr>
          <w:rFonts w:ascii="Times New Roman" w:hAnsi="Times New Roman" w:cs="Times New Roman"/>
          <w:sz w:val="24"/>
          <w:szCs w:val="24"/>
        </w:rPr>
        <w:t xml:space="preserve"> из опухоли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определение маркеров</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больной через 10 лет после радикального лечения рака молочной железы выявлен </w:t>
      </w:r>
      <w:proofErr w:type="spellStart"/>
      <w:r w:rsidRPr="00FC1F87">
        <w:rPr>
          <w:sz w:val="24"/>
          <w:szCs w:val="24"/>
        </w:rPr>
        <w:t>солитарный</w:t>
      </w:r>
      <w:proofErr w:type="spellEnd"/>
      <w:r w:rsidRPr="00FC1F87">
        <w:rPr>
          <w:sz w:val="24"/>
          <w:szCs w:val="24"/>
        </w:rPr>
        <w:t xml:space="preserve"> метастаз в верхней доле правого легкого. При обследовании других метастазов не обнаружено. Наиболее целесообразным методом лечения является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химиотерапия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лучевая 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хирургическое лечение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гормонотерапия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иммунотерапия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w:t>
      </w:r>
      <w:proofErr w:type="spellStart"/>
      <w:r w:rsidRPr="00FC1F87">
        <w:rPr>
          <w:sz w:val="24"/>
          <w:szCs w:val="24"/>
        </w:rPr>
        <w:t>генерализованном</w:t>
      </w:r>
      <w:proofErr w:type="spellEnd"/>
      <w:r w:rsidRPr="00FC1F87">
        <w:rPr>
          <w:sz w:val="24"/>
          <w:szCs w:val="24"/>
        </w:rPr>
        <w:t xml:space="preserve"> раке молочной железы у больных в менопаузе целесообразно проводить эндокринное лечение в первой линии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андрогенами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кортикостероидами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антиэстрогенами</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селективными ингибиторами </w:t>
      </w:r>
      <w:proofErr w:type="spellStart"/>
      <w:r w:rsidR="008E04C5" w:rsidRPr="00FC1F87">
        <w:rPr>
          <w:rFonts w:ascii="Times New Roman" w:hAnsi="Times New Roman" w:cs="Times New Roman"/>
          <w:sz w:val="24"/>
          <w:szCs w:val="24"/>
        </w:rPr>
        <w:t>ароматазы</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иноктиваторамиароматазы</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У больной 58 лет через 3 года после лечения рака молочной железы, выявлен плеврит. Уточнить этиологию плеврита можно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рентгеноскопии легких</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по анализу крови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пункции плевральной полости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цитологическом исследовании эвакуированной плевральной жидкости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при компьютерной томографии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Больной 36 лет выполнена радикальная резекция правой молочной железы по поводу рака в </w:t>
      </w:r>
      <w:proofErr w:type="spellStart"/>
      <w:r w:rsidRPr="00FC1F87">
        <w:rPr>
          <w:sz w:val="24"/>
          <w:szCs w:val="24"/>
        </w:rPr>
        <w:t>верхне-наружном</w:t>
      </w:r>
      <w:proofErr w:type="spellEnd"/>
      <w:r w:rsidRPr="00FC1F87">
        <w:rPr>
          <w:sz w:val="24"/>
          <w:szCs w:val="24"/>
        </w:rPr>
        <w:t xml:space="preserve"> квадранте T,N0Mn. Дальнейшее лечение предусматривает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наблюдение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лучевую терапию на молочную железу</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лучевую терапию на молочную железу, подмышечную и на</w:t>
      </w:r>
      <w:proofErr w:type="gramStart"/>
      <w:r w:rsidR="008E04C5" w:rsidRPr="00FC1F87">
        <w:rPr>
          <w:rFonts w:ascii="Times New Roman" w:hAnsi="Times New Roman" w:cs="Times New Roman"/>
          <w:sz w:val="24"/>
          <w:szCs w:val="24"/>
        </w:rPr>
        <w:t>д-</w:t>
      </w:r>
      <w:proofErr w:type="gramEnd"/>
      <w:r w:rsidR="008E04C5" w:rsidRPr="00FC1F87">
        <w:rPr>
          <w:rFonts w:ascii="Times New Roman" w:hAnsi="Times New Roman" w:cs="Times New Roman"/>
          <w:sz w:val="24"/>
          <w:szCs w:val="24"/>
        </w:rPr>
        <w:t xml:space="preserve"> подключичную зоны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профилактическую химиотерапию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эндокринное лечение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Больной 40 лет выполнена радикальная резекция правой молочной железы по поводу рака. Опухоль в </w:t>
      </w:r>
      <w:proofErr w:type="spellStart"/>
      <w:r w:rsidRPr="00FC1F87">
        <w:rPr>
          <w:sz w:val="24"/>
          <w:szCs w:val="24"/>
        </w:rPr>
        <w:t>верхне-наружном</w:t>
      </w:r>
      <w:proofErr w:type="spellEnd"/>
      <w:r w:rsidRPr="00FC1F87">
        <w:rPr>
          <w:sz w:val="24"/>
          <w:szCs w:val="24"/>
        </w:rPr>
        <w:t xml:space="preserve"> квадранте (3.5 см) T2N0M0. Дальнейшее лечение предусматривает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наблюдение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лучевую терапию на правую молочную железу</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лучевую терапию на молочную железу, подмышечную и на</w:t>
      </w:r>
      <w:proofErr w:type="gramStart"/>
      <w:r w:rsidR="008E04C5" w:rsidRPr="00FC1F87">
        <w:rPr>
          <w:rFonts w:ascii="Times New Roman" w:hAnsi="Times New Roman" w:cs="Times New Roman"/>
          <w:sz w:val="24"/>
          <w:szCs w:val="24"/>
        </w:rPr>
        <w:t>д-</w:t>
      </w:r>
      <w:proofErr w:type="gramEnd"/>
      <w:r w:rsidR="008E04C5" w:rsidRPr="00FC1F87">
        <w:rPr>
          <w:rFonts w:ascii="Times New Roman" w:hAnsi="Times New Roman" w:cs="Times New Roman"/>
          <w:sz w:val="24"/>
          <w:szCs w:val="24"/>
        </w:rPr>
        <w:t xml:space="preserve"> подключичную зоны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профилактическую химиотерапию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эндокринное лечение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Больной 45 лет выполнена радикальная операция по </w:t>
      </w:r>
      <w:proofErr w:type="spellStart"/>
      <w:r w:rsidRPr="00FC1F87">
        <w:rPr>
          <w:sz w:val="24"/>
          <w:szCs w:val="24"/>
        </w:rPr>
        <w:t>Пейти</w:t>
      </w:r>
      <w:proofErr w:type="spellEnd"/>
      <w:r w:rsidRPr="00FC1F87">
        <w:rPr>
          <w:sz w:val="24"/>
          <w:szCs w:val="24"/>
        </w:rPr>
        <w:t xml:space="preserve"> по поводу рака левой молочной железы </w:t>
      </w:r>
      <w:proofErr w:type="gramStart"/>
      <w:r w:rsidRPr="00FC1F87">
        <w:rPr>
          <w:sz w:val="24"/>
          <w:szCs w:val="24"/>
          <w:lang w:val="en-US"/>
        </w:rPr>
        <w:t>II</w:t>
      </w:r>
      <w:proofErr w:type="gramEnd"/>
      <w:r w:rsidRPr="00FC1F87">
        <w:rPr>
          <w:sz w:val="24"/>
          <w:szCs w:val="24"/>
        </w:rPr>
        <w:t xml:space="preserve"> а стадии T2N0M0 наружной локализации. В дальнейшем ей необходимо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послеоперационное облучение грудной стенки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послеоперационное облучение регионарных зон</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послеоперационное облучение регионарных зон и грудной стенки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послеоперационная лучевая терапия не показана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облучение второй молочной железы</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Больной 45 лет выполнена радикальная операция по </w:t>
      </w:r>
      <w:proofErr w:type="spellStart"/>
      <w:r w:rsidRPr="00FC1F87">
        <w:rPr>
          <w:sz w:val="24"/>
          <w:szCs w:val="24"/>
        </w:rPr>
        <w:t>Пейти</w:t>
      </w:r>
      <w:proofErr w:type="spellEnd"/>
      <w:r w:rsidRPr="00FC1F87">
        <w:rPr>
          <w:sz w:val="24"/>
          <w:szCs w:val="24"/>
        </w:rPr>
        <w:t xml:space="preserve"> по поводу рака левой молочной железы наружной локализации. Клинически</w:t>
      </w:r>
      <w:proofErr w:type="gramStart"/>
      <w:r w:rsidRPr="00FC1F87">
        <w:rPr>
          <w:sz w:val="24"/>
          <w:szCs w:val="24"/>
        </w:rPr>
        <w:t xml:space="preserve"> Н</w:t>
      </w:r>
      <w:proofErr w:type="gramEnd"/>
      <w:r w:rsidRPr="00FC1F87">
        <w:rPr>
          <w:sz w:val="24"/>
          <w:szCs w:val="24"/>
        </w:rPr>
        <w:t xml:space="preserve">а стадия. </w:t>
      </w:r>
      <w:proofErr w:type="spellStart"/>
      <w:r w:rsidRPr="00FC1F87">
        <w:rPr>
          <w:sz w:val="24"/>
          <w:szCs w:val="24"/>
        </w:rPr>
        <w:t>Гистологически</w:t>
      </w:r>
      <w:proofErr w:type="spellEnd"/>
      <w:r w:rsidRPr="00FC1F87">
        <w:rPr>
          <w:sz w:val="24"/>
          <w:szCs w:val="24"/>
        </w:rPr>
        <w:t xml:space="preserve"> обнаружены метастазы рака в трех подмышечных </w:t>
      </w:r>
      <w:proofErr w:type="spellStart"/>
      <w:r w:rsidRPr="00FC1F87">
        <w:rPr>
          <w:sz w:val="24"/>
          <w:szCs w:val="24"/>
        </w:rPr>
        <w:t>лимфоузлах</w:t>
      </w:r>
      <w:proofErr w:type="spellEnd"/>
      <w:r w:rsidRPr="00FC1F87">
        <w:rPr>
          <w:sz w:val="24"/>
          <w:szCs w:val="24"/>
        </w:rPr>
        <w:t xml:space="preserve">. В дальнейшем ей </w:t>
      </w:r>
      <w:proofErr w:type="gramStart"/>
      <w:r w:rsidRPr="00FC1F87">
        <w:rPr>
          <w:sz w:val="24"/>
          <w:szCs w:val="24"/>
        </w:rPr>
        <w:t>необходимы</w:t>
      </w:r>
      <w:proofErr w:type="gram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послеоперационное облучение грудной стенки (зоны рубц</w:t>
      </w:r>
      <w:proofErr w:type="gramStart"/>
      <w:r w:rsidRPr="00FC1F87">
        <w:rPr>
          <w:rFonts w:ascii="Times New Roman" w:hAnsi="Times New Roman" w:cs="Times New Roman"/>
          <w:sz w:val="24"/>
          <w:szCs w:val="24"/>
        </w:rPr>
        <w:t>1</w:t>
      </w:r>
      <w:proofErr w:type="gramEnd"/>
      <w:r w:rsidRPr="00FC1F87">
        <w:rPr>
          <w:rFonts w:ascii="Times New Roman" w:hAnsi="Times New Roman" w:cs="Times New Roman"/>
          <w:sz w:val="24"/>
          <w:szCs w:val="24"/>
        </w:rPr>
        <w:t xml:space="preserve">. </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послеоперационное облучение подмышечных и </w:t>
      </w:r>
      <w:proofErr w:type="spellStart"/>
      <w:r w:rsidR="008E04C5" w:rsidRPr="00FC1F87">
        <w:rPr>
          <w:rFonts w:ascii="Times New Roman" w:hAnsi="Times New Roman" w:cs="Times New Roman"/>
          <w:sz w:val="24"/>
          <w:szCs w:val="24"/>
        </w:rPr>
        <w:t>над-подключичных</w:t>
      </w:r>
      <w:proofErr w:type="spellEnd"/>
      <w:r w:rsidR="008E04C5" w:rsidRPr="00FC1F87">
        <w:rPr>
          <w:rFonts w:ascii="Times New Roman" w:hAnsi="Times New Roman" w:cs="Times New Roman"/>
          <w:sz w:val="24"/>
          <w:szCs w:val="24"/>
        </w:rPr>
        <w:t xml:space="preserve"> зон</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послеоперационное</w:t>
      </w:r>
      <w:proofErr w:type="gramStart"/>
      <w:r w:rsidR="008E04C5" w:rsidRPr="00FC1F87">
        <w:rPr>
          <w:rFonts w:ascii="Times New Roman" w:hAnsi="Times New Roman" w:cs="Times New Roman"/>
          <w:sz w:val="24"/>
          <w:szCs w:val="24"/>
        </w:rPr>
        <w:t>.</w:t>
      </w:r>
      <w:proofErr w:type="gramEnd"/>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о</w:t>
      </w:r>
      <w:proofErr w:type="gramEnd"/>
      <w:r w:rsidR="008E04C5" w:rsidRPr="00FC1F87">
        <w:rPr>
          <w:rFonts w:ascii="Times New Roman" w:hAnsi="Times New Roman" w:cs="Times New Roman"/>
          <w:sz w:val="24"/>
          <w:szCs w:val="24"/>
        </w:rPr>
        <w:t xml:space="preserve">блучение подмышечных, </w:t>
      </w:r>
      <w:proofErr w:type="spellStart"/>
      <w:r w:rsidR="008E04C5" w:rsidRPr="00FC1F87">
        <w:rPr>
          <w:rFonts w:ascii="Times New Roman" w:hAnsi="Times New Roman" w:cs="Times New Roman"/>
          <w:sz w:val="24"/>
          <w:szCs w:val="24"/>
        </w:rPr>
        <w:t>над-подключичных</w:t>
      </w:r>
      <w:proofErr w:type="spellEnd"/>
      <w:r w:rsidR="008E04C5" w:rsidRPr="00FC1F87">
        <w:rPr>
          <w:rFonts w:ascii="Times New Roman" w:hAnsi="Times New Roman" w:cs="Times New Roman"/>
          <w:sz w:val="24"/>
          <w:szCs w:val="24"/>
        </w:rPr>
        <w:t xml:space="preserve"> и </w:t>
      </w:r>
      <w:proofErr w:type="spellStart"/>
      <w:r w:rsidR="008E04C5" w:rsidRPr="00FC1F87">
        <w:rPr>
          <w:rFonts w:ascii="Times New Roman" w:hAnsi="Times New Roman" w:cs="Times New Roman"/>
          <w:sz w:val="24"/>
          <w:szCs w:val="24"/>
        </w:rPr>
        <w:t>парастернальной</w:t>
      </w:r>
      <w:proofErr w:type="spellEnd"/>
      <w:r w:rsidR="008E04C5" w:rsidRPr="00FC1F87">
        <w:rPr>
          <w:rFonts w:ascii="Times New Roman" w:hAnsi="Times New Roman" w:cs="Times New Roman"/>
          <w:sz w:val="24"/>
          <w:szCs w:val="24"/>
        </w:rPr>
        <w:t xml:space="preserve"> зон</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послеоперационное облучение грудной стенки и всех регионарных зон</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послеоперационная химиотерапия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У больной 45 лет T2N2M0 стадия рака (правой) молочной железы, наружная локализация. Наиболее целесообразна лучевая 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предоперационная, интенсивно-концентрированная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предоперационная пролонгированная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предоперационная</w:t>
      </w:r>
      <w:proofErr w:type="gramEnd"/>
      <w:r w:rsidR="008E04C5" w:rsidRPr="00FC1F87">
        <w:rPr>
          <w:rFonts w:ascii="Times New Roman" w:hAnsi="Times New Roman" w:cs="Times New Roman"/>
          <w:sz w:val="24"/>
          <w:szCs w:val="24"/>
        </w:rPr>
        <w:t xml:space="preserve"> пролонгированная в сочетании с химиотерапией</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4.  </w:t>
      </w:r>
      <w:r w:rsidR="008E04C5" w:rsidRPr="00FC1F87">
        <w:rPr>
          <w:rFonts w:ascii="Times New Roman" w:hAnsi="Times New Roman" w:cs="Times New Roman"/>
          <w:sz w:val="24"/>
          <w:szCs w:val="24"/>
        </w:rPr>
        <w:t xml:space="preserve"> послеоперационная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не показана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Больной 42 лет выполнена радикальная резекция правил</w:t>
      </w:r>
      <w:r w:rsidRPr="00FC1F87">
        <w:rPr>
          <w:sz w:val="24"/>
          <w:szCs w:val="24"/>
        </w:rPr>
        <w:br/>
        <w:t>молочной железы по поводу рака pT,N0M0 наружной локализации</w:t>
      </w:r>
      <w:r w:rsidRPr="00FC1F87">
        <w:rPr>
          <w:sz w:val="24"/>
          <w:szCs w:val="24"/>
        </w:rPr>
        <w:br/>
        <w:t>Опухолевый узел 1,2 см разрез в 2 см от края опухоли. Ей наиболее целесообразно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облучение только молочной железы </w:t>
      </w:r>
      <w:proofErr w:type="gramStart"/>
      <w:r w:rsidR="008E04C5" w:rsidRPr="00FC1F87">
        <w:rPr>
          <w:rFonts w:ascii="Times New Roman" w:hAnsi="Times New Roman" w:cs="Times New Roman"/>
          <w:sz w:val="24"/>
          <w:szCs w:val="24"/>
        </w:rPr>
        <w:t>в</w:t>
      </w:r>
      <w:proofErr w:type="gramEnd"/>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СОД</w:t>
      </w:r>
      <w:proofErr w:type="gramEnd"/>
      <w:r w:rsidR="008E04C5" w:rsidRPr="00FC1F87">
        <w:rPr>
          <w:rFonts w:ascii="Times New Roman" w:hAnsi="Times New Roman" w:cs="Times New Roman"/>
          <w:sz w:val="24"/>
          <w:szCs w:val="24"/>
        </w:rPr>
        <w:t xml:space="preserve"> - 50 Гр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облучение молочной железы </w:t>
      </w:r>
      <w:proofErr w:type="gramStart"/>
      <w:r w:rsidR="008E04C5" w:rsidRPr="00FC1F87">
        <w:rPr>
          <w:rFonts w:ascii="Times New Roman" w:hAnsi="Times New Roman" w:cs="Times New Roman"/>
          <w:sz w:val="24"/>
          <w:szCs w:val="24"/>
        </w:rPr>
        <w:t>в</w:t>
      </w:r>
      <w:proofErr w:type="gramEnd"/>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СОД</w:t>
      </w:r>
      <w:proofErr w:type="gramEnd"/>
      <w:r w:rsidR="008E04C5" w:rsidRPr="00FC1F87">
        <w:rPr>
          <w:rFonts w:ascii="Times New Roman" w:hAnsi="Times New Roman" w:cs="Times New Roman"/>
          <w:sz w:val="24"/>
          <w:szCs w:val="24"/>
        </w:rPr>
        <w:t xml:space="preserve"> - 50 Гр и дополнительно 10 Гр на область рубца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облучение молочной железы с подмышечной областью </w:t>
      </w:r>
      <w:proofErr w:type="gramStart"/>
      <w:r w:rsidR="008E04C5" w:rsidRPr="00FC1F87">
        <w:rPr>
          <w:rFonts w:ascii="Times New Roman" w:hAnsi="Times New Roman" w:cs="Times New Roman"/>
          <w:sz w:val="24"/>
          <w:szCs w:val="24"/>
        </w:rPr>
        <w:t>в</w:t>
      </w:r>
      <w:proofErr w:type="gramEnd"/>
      <w:r w:rsidR="008E04C5" w:rsidRPr="00FC1F87">
        <w:rPr>
          <w:rFonts w:ascii="Times New Roman" w:hAnsi="Times New Roman" w:cs="Times New Roman"/>
          <w:sz w:val="24"/>
          <w:szCs w:val="24"/>
        </w:rPr>
        <w:t xml:space="preserve"> СОД -50Гр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облучение молочной железы </w:t>
      </w:r>
      <w:proofErr w:type="gramStart"/>
      <w:r w:rsidR="008E04C5" w:rsidRPr="00FC1F87">
        <w:rPr>
          <w:rFonts w:ascii="Times New Roman" w:hAnsi="Times New Roman" w:cs="Times New Roman"/>
          <w:sz w:val="24"/>
          <w:szCs w:val="24"/>
        </w:rPr>
        <w:t>в</w:t>
      </w:r>
      <w:proofErr w:type="gramEnd"/>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СОД</w:t>
      </w:r>
      <w:proofErr w:type="gramEnd"/>
      <w:r w:rsidR="008E04C5" w:rsidRPr="00FC1F87">
        <w:rPr>
          <w:rFonts w:ascii="Times New Roman" w:hAnsi="Times New Roman" w:cs="Times New Roman"/>
          <w:sz w:val="24"/>
          <w:szCs w:val="24"/>
        </w:rPr>
        <w:t xml:space="preserve"> - 50 Гр и правой </w:t>
      </w:r>
      <w:proofErr w:type="spellStart"/>
      <w:r w:rsidR="008E04C5" w:rsidRPr="00FC1F87">
        <w:rPr>
          <w:rFonts w:ascii="Times New Roman" w:hAnsi="Times New Roman" w:cs="Times New Roman"/>
          <w:sz w:val="24"/>
          <w:szCs w:val="24"/>
        </w:rPr>
        <w:t>парастернальной</w:t>
      </w:r>
      <w:proofErr w:type="spellEnd"/>
      <w:r w:rsidR="008E04C5" w:rsidRPr="00FC1F87">
        <w:rPr>
          <w:rFonts w:ascii="Times New Roman" w:hAnsi="Times New Roman" w:cs="Times New Roman"/>
          <w:sz w:val="24"/>
          <w:szCs w:val="24"/>
        </w:rPr>
        <w:t xml:space="preserve"> зоны СОД - 45 Гр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облучение молочной железы </w:t>
      </w:r>
      <w:proofErr w:type="gramStart"/>
      <w:r w:rsidR="008E04C5" w:rsidRPr="00FC1F87">
        <w:rPr>
          <w:rFonts w:ascii="Times New Roman" w:hAnsi="Times New Roman" w:cs="Times New Roman"/>
          <w:sz w:val="24"/>
          <w:szCs w:val="24"/>
        </w:rPr>
        <w:t>в</w:t>
      </w:r>
      <w:proofErr w:type="gramEnd"/>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СОД</w:t>
      </w:r>
      <w:proofErr w:type="gramEnd"/>
      <w:r w:rsidR="008E04C5" w:rsidRPr="00FC1F87">
        <w:rPr>
          <w:rFonts w:ascii="Times New Roman" w:hAnsi="Times New Roman" w:cs="Times New Roman"/>
          <w:sz w:val="24"/>
          <w:szCs w:val="24"/>
        </w:rPr>
        <w:t xml:space="preserve"> - 50 Гр и всех регионарных зон в СОД - 45 Гр</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При интенсивно-концентрированном курсе предоперационной лучевой терапии при раке молочной железы интервал до операции должен составлять</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1-2 дня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3-5 дней</w:t>
      </w:r>
    </w:p>
    <w:p w:rsidR="008E04C5" w:rsidRPr="00FC1F87" w:rsidRDefault="008E04C5"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10-14 дней</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3 недели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свыше 3-х недель</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Из </w:t>
      </w:r>
      <w:proofErr w:type="spellStart"/>
      <w:r w:rsidRPr="00FC1F87">
        <w:rPr>
          <w:sz w:val="24"/>
          <w:szCs w:val="24"/>
        </w:rPr>
        <w:t>радиомодификаторов</w:t>
      </w:r>
      <w:proofErr w:type="spellEnd"/>
      <w:r w:rsidRPr="00FC1F87">
        <w:rPr>
          <w:sz w:val="24"/>
          <w:szCs w:val="24"/>
        </w:rPr>
        <w:t xml:space="preserve"> при лучевой терапии рака молочной железы наиболее эффективно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электронакцепторные</w:t>
      </w:r>
      <w:proofErr w:type="spellEnd"/>
      <w:r w:rsidR="008E04C5" w:rsidRPr="00FC1F87">
        <w:rPr>
          <w:rFonts w:ascii="Times New Roman" w:hAnsi="Times New Roman" w:cs="Times New Roman"/>
          <w:sz w:val="24"/>
          <w:szCs w:val="24"/>
        </w:rPr>
        <w:t xml:space="preserve"> соединения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гипербарическая </w:t>
      </w:r>
      <w:proofErr w:type="spellStart"/>
      <w:r w:rsidR="008E04C5" w:rsidRPr="00FC1F87">
        <w:rPr>
          <w:rFonts w:ascii="Times New Roman" w:hAnsi="Times New Roman" w:cs="Times New Roman"/>
          <w:sz w:val="24"/>
          <w:szCs w:val="24"/>
        </w:rPr>
        <w:t>оксигенация</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лекарственные препараты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локальная гипертермия </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иммунотерапия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Больной 60 лет по поводу рака левой молочной железы стадии pT2N0M0 наружной локализацией выполнена радикальная операция с сохранением грудных мышц после интенсивно-концентрированной предоперационной лучевой терапии на молочную железу с </w:t>
      </w:r>
      <w:proofErr w:type="spellStart"/>
      <w:r w:rsidRPr="00FC1F87">
        <w:rPr>
          <w:sz w:val="24"/>
          <w:szCs w:val="24"/>
        </w:rPr>
        <w:t>подмышечно-подключичной</w:t>
      </w:r>
      <w:proofErr w:type="spellEnd"/>
      <w:r w:rsidRPr="00FC1F87">
        <w:rPr>
          <w:sz w:val="24"/>
          <w:szCs w:val="24"/>
        </w:rPr>
        <w:t xml:space="preserve"> зоной СОД 20 Гр. </w:t>
      </w:r>
      <w:proofErr w:type="spellStart"/>
      <w:r w:rsidRPr="00FC1F87">
        <w:rPr>
          <w:sz w:val="24"/>
          <w:szCs w:val="24"/>
        </w:rPr>
        <w:t>Гистологически</w:t>
      </w:r>
      <w:proofErr w:type="spellEnd"/>
      <w:r w:rsidRPr="00FC1F87">
        <w:rPr>
          <w:sz w:val="24"/>
          <w:szCs w:val="24"/>
        </w:rPr>
        <w:t xml:space="preserve">: </w:t>
      </w:r>
      <w:proofErr w:type="spellStart"/>
      <w:r w:rsidRPr="00FC1F87">
        <w:rPr>
          <w:sz w:val="24"/>
          <w:szCs w:val="24"/>
        </w:rPr>
        <w:t>инфильтративно-протоковый</w:t>
      </w:r>
      <w:proofErr w:type="spellEnd"/>
      <w:r w:rsidRPr="00FC1F87">
        <w:rPr>
          <w:sz w:val="24"/>
          <w:szCs w:val="24"/>
        </w:rPr>
        <w:t xml:space="preserve"> рак, 3 см, РЭ+, РГГ. В дальнейшем ей целесообразно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послеоперационное облучение грудной стенки (зоны рубц</w:t>
      </w:r>
      <w:proofErr w:type="gramStart"/>
      <w:r w:rsidRPr="00FC1F87">
        <w:rPr>
          <w:rFonts w:ascii="Times New Roman" w:hAnsi="Times New Roman" w:cs="Times New Roman"/>
          <w:sz w:val="24"/>
          <w:szCs w:val="24"/>
        </w:rPr>
        <w:t>1</w:t>
      </w:r>
      <w:proofErr w:type="gramEnd"/>
      <w:r w:rsidRPr="00FC1F87">
        <w:rPr>
          <w:rFonts w:ascii="Times New Roman" w:hAnsi="Times New Roman" w:cs="Times New Roman"/>
          <w:sz w:val="24"/>
          <w:szCs w:val="24"/>
        </w:rPr>
        <w:t xml:space="preserve">. </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послеоперационное облучение подмышечной зоны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послеоперационное облучение грудной стенки и подмышечной зоны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послеоперационное облучение всех регионарных зон</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ЛТ не показана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Необходимыми дозами профилактического облучения регионарных зон при клинически неопределяемых метастазах рака молочной железы при лучевой терапии РОД 2 Гр являются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30-35 Гр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35-40 Гр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44-50 Гр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более 50 Гр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60 Гр и выше</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У больной 48 лет рак правой молочной железы ТЛМ</w:t>
      </w:r>
      <w:proofErr w:type="gramStart"/>
      <w:r w:rsidRPr="00FC1F87">
        <w:rPr>
          <w:sz w:val="24"/>
          <w:szCs w:val="24"/>
        </w:rPr>
        <w:t xml:space="preserve">,,. </w:t>
      </w:r>
      <w:proofErr w:type="gramEnd"/>
      <w:r w:rsidRPr="00FC1F87">
        <w:rPr>
          <w:sz w:val="24"/>
          <w:szCs w:val="24"/>
        </w:rPr>
        <w:t>Наиболее целесообразной лучевой терапией для нее является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1. </w:t>
      </w:r>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предоперационная</w:t>
      </w:r>
      <w:proofErr w:type="gramEnd"/>
      <w:r w:rsidR="008E04C5" w:rsidRPr="00FC1F87">
        <w:rPr>
          <w:rFonts w:ascii="Times New Roman" w:hAnsi="Times New Roman" w:cs="Times New Roman"/>
          <w:sz w:val="24"/>
          <w:szCs w:val="24"/>
        </w:rPr>
        <w:t xml:space="preserve"> интенсивно-концентрированная на молочную железу с </w:t>
      </w:r>
      <w:proofErr w:type="spellStart"/>
      <w:r w:rsidR="008E04C5" w:rsidRPr="00FC1F87">
        <w:rPr>
          <w:rFonts w:ascii="Times New Roman" w:hAnsi="Times New Roman" w:cs="Times New Roman"/>
          <w:sz w:val="24"/>
          <w:szCs w:val="24"/>
        </w:rPr>
        <w:t>подмышечно-подключичной</w:t>
      </w:r>
      <w:proofErr w:type="spellEnd"/>
      <w:r w:rsidR="008E04C5" w:rsidRPr="00FC1F87">
        <w:rPr>
          <w:rFonts w:ascii="Times New Roman" w:hAnsi="Times New Roman" w:cs="Times New Roman"/>
          <w:sz w:val="24"/>
          <w:szCs w:val="24"/>
        </w:rPr>
        <w:t xml:space="preserve"> зоной</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предоперационная пролонгированная на молочную железу и все регионарные зоны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предоперационная</w:t>
      </w:r>
      <w:proofErr w:type="gramEnd"/>
      <w:r w:rsidR="008E04C5" w:rsidRPr="00FC1F87">
        <w:rPr>
          <w:rFonts w:ascii="Times New Roman" w:hAnsi="Times New Roman" w:cs="Times New Roman"/>
          <w:sz w:val="24"/>
          <w:szCs w:val="24"/>
        </w:rPr>
        <w:t xml:space="preserve"> пролонгированная в сочетании с химиотерапией</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послеоперационная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лучевая терапия не показана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больной 44 лет рак правой молочной железы. Опухоль 6 см, центральная локализация с вторичным отеком кожи центрального отдела, в подмышечной области 2 </w:t>
      </w:r>
      <w:proofErr w:type="spellStart"/>
      <w:r w:rsidRPr="00FC1F87">
        <w:rPr>
          <w:sz w:val="24"/>
          <w:szCs w:val="24"/>
        </w:rPr>
        <w:t>лимфоузла</w:t>
      </w:r>
      <w:proofErr w:type="spellEnd"/>
      <w:r w:rsidRPr="00FC1F87">
        <w:rPr>
          <w:sz w:val="24"/>
          <w:szCs w:val="24"/>
        </w:rPr>
        <w:t>. Лучевая терапия наиболее целесообразна в виде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предоперационной интенсивно-концентрированной на молочную железу с </w:t>
      </w:r>
      <w:proofErr w:type="spellStart"/>
      <w:r w:rsidR="008E04C5" w:rsidRPr="00FC1F87">
        <w:rPr>
          <w:rFonts w:ascii="Times New Roman" w:hAnsi="Times New Roman" w:cs="Times New Roman"/>
          <w:sz w:val="24"/>
          <w:szCs w:val="24"/>
        </w:rPr>
        <w:t>подмышечно-подключичной</w:t>
      </w:r>
      <w:proofErr w:type="spellEnd"/>
      <w:r w:rsidR="008E04C5" w:rsidRPr="00FC1F87">
        <w:rPr>
          <w:rFonts w:ascii="Times New Roman" w:hAnsi="Times New Roman" w:cs="Times New Roman"/>
          <w:sz w:val="24"/>
          <w:szCs w:val="24"/>
        </w:rPr>
        <w:t xml:space="preserve"> зоной</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предоперационной пролонгированной на молочную и все регионарные зоны </w:t>
      </w:r>
      <w:proofErr w:type="gramStart"/>
      <w:r w:rsidR="008E04C5" w:rsidRPr="00FC1F87">
        <w:rPr>
          <w:rFonts w:ascii="Times New Roman" w:hAnsi="Times New Roman" w:cs="Times New Roman"/>
          <w:sz w:val="24"/>
          <w:szCs w:val="24"/>
        </w:rPr>
        <w:t>в</w:t>
      </w:r>
      <w:proofErr w:type="gramEnd"/>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СОД</w:t>
      </w:r>
      <w:proofErr w:type="gramEnd"/>
      <w:r w:rsidR="008E04C5" w:rsidRPr="00FC1F87">
        <w:rPr>
          <w:rFonts w:ascii="Times New Roman" w:hAnsi="Times New Roman" w:cs="Times New Roman"/>
          <w:sz w:val="24"/>
          <w:szCs w:val="24"/>
        </w:rPr>
        <w:t xml:space="preserve"> 44-50 Гр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предоперационной пролонгированной на молочную железу и все регионарные зоны </w:t>
      </w:r>
      <w:proofErr w:type="gramStart"/>
      <w:r w:rsidR="008E04C5" w:rsidRPr="00FC1F87">
        <w:rPr>
          <w:rFonts w:ascii="Times New Roman" w:hAnsi="Times New Roman" w:cs="Times New Roman"/>
          <w:sz w:val="24"/>
          <w:szCs w:val="24"/>
        </w:rPr>
        <w:t>в</w:t>
      </w:r>
      <w:proofErr w:type="gramEnd"/>
      <w:r w:rsidR="008E04C5" w:rsidRPr="00FC1F87">
        <w:rPr>
          <w:rFonts w:ascii="Times New Roman" w:hAnsi="Times New Roman" w:cs="Times New Roman"/>
          <w:sz w:val="24"/>
          <w:szCs w:val="24"/>
        </w:rPr>
        <w:t xml:space="preserve"> </w:t>
      </w:r>
      <w:proofErr w:type="gramStart"/>
      <w:r w:rsidR="008E04C5" w:rsidRPr="00FC1F87">
        <w:rPr>
          <w:rFonts w:ascii="Times New Roman" w:hAnsi="Times New Roman" w:cs="Times New Roman"/>
          <w:sz w:val="24"/>
          <w:szCs w:val="24"/>
        </w:rPr>
        <w:t>СОД</w:t>
      </w:r>
      <w:proofErr w:type="gramEnd"/>
      <w:r w:rsidR="008E04C5" w:rsidRPr="00FC1F87">
        <w:rPr>
          <w:rFonts w:ascii="Times New Roman" w:hAnsi="Times New Roman" w:cs="Times New Roman"/>
          <w:sz w:val="24"/>
          <w:szCs w:val="24"/>
        </w:rPr>
        <w:t xml:space="preserve"> 44-50 Гр в сочетании с химиотерапией</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полного курса лучевой терапии на молочную железу 66-70 Гр, подмышечную область 50-55 Гр, остальные регионарные зоны - 44-50 Гр с последующей операцией</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лучевая терапия не показана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больной 60 лет через 4 года после комбинированного лечения рака молочной железы Пб стадии и приема </w:t>
      </w:r>
      <w:proofErr w:type="spellStart"/>
      <w:r w:rsidRPr="00FC1F87">
        <w:rPr>
          <w:sz w:val="24"/>
          <w:szCs w:val="24"/>
        </w:rPr>
        <w:t>тамоксифена</w:t>
      </w:r>
      <w:proofErr w:type="spellEnd"/>
      <w:r w:rsidRPr="00FC1F87">
        <w:rPr>
          <w:sz w:val="24"/>
          <w:szCs w:val="24"/>
        </w:rPr>
        <w:t xml:space="preserve"> выявлен рентгенологический метастаз в тело подвздошной кости слева. </w:t>
      </w:r>
      <w:proofErr w:type="spellStart"/>
      <w:r w:rsidRPr="00FC1F87">
        <w:rPr>
          <w:sz w:val="24"/>
          <w:szCs w:val="24"/>
        </w:rPr>
        <w:t>Сканографически</w:t>
      </w:r>
      <w:proofErr w:type="spellEnd"/>
      <w:r w:rsidRPr="00FC1F87">
        <w:rPr>
          <w:sz w:val="24"/>
          <w:szCs w:val="24"/>
        </w:rPr>
        <w:t xml:space="preserve"> выявлены очаги повышенного накопления препарата в теле подвздошной кости слева, левом крестцово-подвздошном сочленении, L, и L4. Наиболее целесообразное лечение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локальная лучевая терапия на область метастаза в теле левой подвздошной кости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локальная лучевая терапия на область тела левой подвздошной кости, крестцово-подвздошного сочленения и L, и L4</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лучевая терапия на левое полукольцо таза и поясничный отдел позвоночника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лучевая терапия на левое и правое полукольцо таза и локально на позвонки L, и L4</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лучевая терапия не показана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При облучении зон множественного костного метастатического поражения рака молочной железы и удовлетворительного состояния больной наиболее целесообразно применение разовых очаговых доз</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2Гр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4Гр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6 Гр </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8 Гр</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10 Гр</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Наиболее выгодное дозовое распределение при облучении </w:t>
      </w:r>
      <w:proofErr w:type="spellStart"/>
      <w:r w:rsidRPr="00FC1F87">
        <w:rPr>
          <w:sz w:val="24"/>
          <w:szCs w:val="24"/>
        </w:rPr>
        <w:t>парастернальных</w:t>
      </w:r>
      <w:proofErr w:type="spellEnd"/>
      <w:r w:rsidRPr="00FC1F87">
        <w:rPr>
          <w:sz w:val="24"/>
          <w:szCs w:val="24"/>
        </w:rPr>
        <w:t xml:space="preserve"> лимфатических узлов можно получить при использовании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дистанционной </w:t>
      </w:r>
      <w:proofErr w:type="spellStart"/>
      <w:proofErr w:type="gramStart"/>
      <w:r w:rsidR="008E04C5" w:rsidRPr="00FC1F87">
        <w:rPr>
          <w:rFonts w:ascii="Times New Roman" w:hAnsi="Times New Roman" w:cs="Times New Roman"/>
          <w:sz w:val="24"/>
          <w:szCs w:val="24"/>
        </w:rPr>
        <w:t>гамма-терапии</w:t>
      </w:r>
      <w:proofErr w:type="spellEnd"/>
      <w:proofErr w:type="gram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электронов 15-20 МЭВ</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фотонов 18 МЭВ</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введения закрытых источников 60Со во внутреннюю грудную артерию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сочетания электронов 15-20 МЭВ и фотонов 18 МЭВ</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больной 65 лет, страдающей раком молочной железы T3N,M0, положительные рецепторы эстрогенов. На фоне применения </w:t>
      </w:r>
      <w:proofErr w:type="spellStart"/>
      <w:r w:rsidRPr="00FC1F87">
        <w:rPr>
          <w:sz w:val="24"/>
          <w:szCs w:val="24"/>
        </w:rPr>
        <w:t>антиэстрогенов</w:t>
      </w:r>
      <w:proofErr w:type="spellEnd"/>
      <w:r w:rsidRPr="00FC1F87">
        <w:rPr>
          <w:sz w:val="24"/>
          <w:szCs w:val="24"/>
        </w:rPr>
        <w:t xml:space="preserve"> выявлены </w:t>
      </w:r>
      <w:proofErr w:type="spellStart"/>
      <w:r w:rsidRPr="00FC1F87">
        <w:rPr>
          <w:sz w:val="24"/>
          <w:szCs w:val="24"/>
        </w:rPr>
        <w:t>mts</w:t>
      </w:r>
      <w:proofErr w:type="spellEnd"/>
      <w:r w:rsidRPr="00FC1F87">
        <w:rPr>
          <w:sz w:val="24"/>
          <w:szCs w:val="24"/>
        </w:rPr>
        <w:t xml:space="preserve"> в легкие. Целесообразно применение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1. </w:t>
      </w:r>
      <w:r w:rsidR="008E04C5" w:rsidRPr="00FC1F87">
        <w:rPr>
          <w:rFonts w:ascii="Times New Roman" w:hAnsi="Times New Roman" w:cs="Times New Roman"/>
          <w:sz w:val="24"/>
          <w:szCs w:val="24"/>
        </w:rPr>
        <w:t xml:space="preserve"> андрогенов</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ингибиторов </w:t>
      </w:r>
      <w:proofErr w:type="spellStart"/>
      <w:r w:rsidR="008E04C5" w:rsidRPr="00FC1F87">
        <w:rPr>
          <w:rFonts w:ascii="Times New Roman" w:hAnsi="Times New Roman" w:cs="Times New Roman"/>
          <w:sz w:val="24"/>
          <w:szCs w:val="24"/>
        </w:rPr>
        <w:t>ароматазы</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антиэстрогенов</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кортикостероидов</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прогестинов</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Какой из перечисленных препаратов относится к группе </w:t>
      </w:r>
      <w:proofErr w:type="spellStart"/>
      <w:r w:rsidRPr="00FC1F87">
        <w:rPr>
          <w:sz w:val="24"/>
          <w:szCs w:val="24"/>
        </w:rPr>
        <w:t>инактиваторовароматазы</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мамомид</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ориметен</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аримидекс</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летрозол</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аромазин</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Оптимальный интервал между курсами химиотерапии по схеме FFC (</w:t>
      </w:r>
      <w:proofErr w:type="spellStart"/>
      <w:r w:rsidRPr="00FC1F87">
        <w:rPr>
          <w:sz w:val="24"/>
          <w:szCs w:val="24"/>
        </w:rPr>
        <w:t>фторурацил</w:t>
      </w:r>
      <w:proofErr w:type="spellEnd"/>
      <w:r w:rsidRPr="00FC1F87">
        <w:rPr>
          <w:sz w:val="24"/>
          <w:szCs w:val="24"/>
        </w:rPr>
        <w:t xml:space="preserve">, </w:t>
      </w:r>
      <w:proofErr w:type="spellStart"/>
      <w:r w:rsidRPr="00FC1F87">
        <w:rPr>
          <w:sz w:val="24"/>
          <w:szCs w:val="24"/>
        </w:rPr>
        <w:t>фарморубицин</w:t>
      </w:r>
      <w:proofErr w:type="spellEnd"/>
      <w:r w:rsidRPr="00FC1F87">
        <w:rPr>
          <w:sz w:val="24"/>
          <w:szCs w:val="24"/>
        </w:rPr>
        <w:t xml:space="preserve">, </w:t>
      </w:r>
      <w:proofErr w:type="spellStart"/>
      <w:r w:rsidRPr="00FC1F87">
        <w:rPr>
          <w:sz w:val="24"/>
          <w:szCs w:val="24"/>
        </w:rPr>
        <w:t>циклофосфан</w:t>
      </w:r>
      <w:proofErr w:type="spellEnd"/>
      <w:r w:rsidRPr="00FC1F87">
        <w:rPr>
          <w:sz w:val="24"/>
          <w:szCs w:val="24"/>
        </w:rPr>
        <w:t>)</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2 недели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3 недели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4 недели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5 недель</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6 недель</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Лечение при раке молочной железы I стадии (наружная локализация опухоли) включает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только лучевую терапию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радикальную резекцию + лучевую терапию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лучевую терапию + радикальную </w:t>
      </w:r>
      <w:proofErr w:type="spellStart"/>
      <w:r w:rsidR="008E04C5" w:rsidRPr="00FC1F87">
        <w:rPr>
          <w:rFonts w:ascii="Times New Roman" w:hAnsi="Times New Roman" w:cs="Times New Roman"/>
          <w:sz w:val="24"/>
          <w:szCs w:val="24"/>
        </w:rPr>
        <w:t>мастэктомию</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химиотерапию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только гормонотерапию</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больной рак молочной железы, отечно-инфильтративная форма. На первом этапе ей </w:t>
      </w:r>
      <w:proofErr w:type="gramStart"/>
      <w:r w:rsidRPr="00FC1F87">
        <w:rPr>
          <w:sz w:val="24"/>
          <w:szCs w:val="24"/>
        </w:rPr>
        <w:t>целесообразна</w:t>
      </w:r>
      <w:proofErr w:type="gram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расширенная радикальная </w:t>
      </w:r>
      <w:proofErr w:type="spellStart"/>
      <w:r w:rsidR="008E04C5" w:rsidRPr="00FC1F87">
        <w:rPr>
          <w:rFonts w:ascii="Times New Roman" w:hAnsi="Times New Roman" w:cs="Times New Roman"/>
          <w:sz w:val="24"/>
          <w:szCs w:val="24"/>
        </w:rPr>
        <w:t>мастэктомия</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радикальная </w:t>
      </w:r>
      <w:proofErr w:type="spellStart"/>
      <w:r w:rsidR="008E04C5" w:rsidRPr="00FC1F87">
        <w:rPr>
          <w:rFonts w:ascii="Times New Roman" w:hAnsi="Times New Roman" w:cs="Times New Roman"/>
          <w:sz w:val="24"/>
          <w:szCs w:val="24"/>
        </w:rPr>
        <w:t>мастэктомия</w:t>
      </w:r>
      <w:proofErr w:type="spellEnd"/>
      <w:r w:rsidR="008E04C5" w:rsidRPr="00FC1F87">
        <w:rPr>
          <w:rFonts w:ascii="Times New Roman" w:hAnsi="Times New Roman" w:cs="Times New Roman"/>
          <w:sz w:val="24"/>
          <w:szCs w:val="24"/>
        </w:rPr>
        <w:t xml:space="preserve"> + лучевая 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лучевая терапия + химиотерапия + гормонотерапия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лучевая терапия + радикальная </w:t>
      </w:r>
      <w:proofErr w:type="spellStart"/>
      <w:r w:rsidR="008E04C5" w:rsidRPr="00FC1F87">
        <w:rPr>
          <w:rFonts w:ascii="Times New Roman" w:hAnsi="Times New Roman" w:cs="Times New Roman"/>
          <w:sz w:val="24"/>
          <w:szCs w:val="24"/>
        </w:rPr>
        <w:t>мастэктомия</w:t>
      </w:r>
      <w:proofErr w:type="spellEnd"/>
      <w:r w:rsidR="008E04C5" w:rsidRPr="00FC1F87">
        <w:rPr>
          <w:rFonts w:ascii="Times New Roman" w:hAnsi="Times New Roman" w:cs="Times New Roman"/>
          <w:sz w:val="24"/>
          <w:szCs w:val="24"/>
        </w:rPr>
        <w:t xml:space="preserve"> + химиотерапия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лучевая терапия + радикальная </w:t>
      </w:r>
      <w:proofErr w:type="spellStart"/>
      <w:r w:rsidR="008E04C5" w:rsidRPr="00FC1F87">
        <w:rPr>
          <w:rFonts w:ascii="Times New Roman" w:hAnsi="Times New Roman" w:cs="Times New Roman"/>
          <w:sz w:val="24"/>
          <w:szCs w:val="24"/>
        </w:rPr>
        <w:t>мастэктомия</w:t>
      </w:r>
      <w:proofErr w:type="spellEnd"/>
      <w:r w:rsidR="008E04C5" w:rsidRPr="00FC1F87">
        <w:rPr>
          <w:rFonts w:ascii="Times New Roman" w:hAnsi="Times New Roman" w:cs="Times New Roman"/>
          <w:sz w:val="24"/>
          <w:szCs w:val="24"/>
        </w:rPr>
        <w:t xml:space="preserve"> + химиотерапия + гормонотерапия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Для ранней диагностики рака молочной железы наиболее применима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маммография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флюорография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пункционная биопсия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секторальная резекция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пальпация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Для массовой диагностики патологии молочной железы целесообразно применение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термографии</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маммографии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флюорографии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пункционной биопсии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пальпации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Для </w:t>
      </w:r>
      <w:proofErr w:type="spellStart"/>
      <w:r w:rsidRPr="00FC1F87">
        <w:rPr>
          <w:sz w:val="24"/>
          <w:szCs w:val="24"/>
        </w:rPr>
        <w:t>маститоподобного</w:t>
      </w:r>
      <w:proofErr w:type="spellEnd"/>
      <w:r w:rsidRPr="00FC1F87">
        <w:rPr>
          <w:sz w:val="24"/>
          <w:szCs w:val="24"/>
        </w:rPr>
        <w:t xml:space="preserve"> рака клинически характерно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1. </w:t>
      </w:r>
      <w:r w:rsidR="008E04C5" w:rsidRPr="00FC1F87">
        <w:rPr>
          <w:rFonts w:ascii="Times New Roman" w:hAnsi="Times New Roman" w:cs="Times New Roman"/>
          <w:sz w:val="24"/>
          <w:szCs w:val="24"/>
        </w:rPr>
        <w:t xml:space="preserve"> наличие опухолевидного узла с четкими границами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наличие симптома «площадки»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наличие симптома «лимонной корки» и гиперемии кожи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отсутствие </w:t>
      </w:r>
      <w:proofErr w:type="gramStart"/>
      <w:r w:rsidR="008E04C5" w:rsidRPr="00FC1F87">
        <w:rPr>
          <w:rFonts w:ascii="Times New Roman" w:hAnsi="Times New Roman" w:cs="Times New Roman"/>
          <w:sz w:val="24"/>
          <w:szCs w:val="24"/>
        </w:rPr>
        <w:t>увеличенных</w:t>
      </w:r>
      <w:proofErr w:type="gramEnd"/>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лимфоузлов</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наличие выделений из сосков</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У больной 20 лет в </w:t>
      </w:r>
      <w:proofErr w:type="spellStart"/>
      <w:r w:rsidRPr="00FC1F87">
        <w:rPr>
          <w:sz w:val="24"/>
          <w:szCs w:val="24"/>
        </w:rPr>
        <w:t>верхне-наружном</w:t>
      </w:r>
      <w:proofErr w:type="spellEnd"/>
      <w:r w:rsidRPr="00FC1F87">
        <w:rPr>
          <w:sz w:val="24"/>
          <w:szCs w:val="24"/>
        </w:rPr>
        <w:t xml:space="preserve"> квадранте молочной железы пальпируется опухоль размером 2гЗ см, подвижная, плотная, с четкими контурами, безболезненная. Кожные симптомы отрицательные. Выделений из соска нет. Подмышечные </w:t>
      </w:r>
      <w:proofErr w:type="spellStart"/>
      <w:r w:rsidRPr="00FC1F87">
        <w:rPr>
          <w:sz w:val="24"/>
          <w:szCs w:val="24"/>
        </w:rPr>
        <w:t>лимфоузлы</w:t>
      </w:r>
      <w:proofErr w:type="spellEnd"/>
      <w:r w:rsidRPr="00FC1F87">
        <w:rPr>
          <w:sz w:val="24"/>
          <w:szCs w:val="24"/>
        </w:rPr>
        <w:t xml:space="preserve"> не увеличены. Наиболее вероятный диагноз</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диффузная мастопатия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рак молочной железы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болезнь </w:t>
      </w:r>
      <w:proofErr w:type="spellStart"/>
      <w:r w:rsidR="008E04C5" w:rsidRPr="00FC1F87">
        <w:rPr>
          <w:rFonts w:ascii="Times New Roman" w:hAnsi="Times New Roman" w:cs="Times New Roman"/>
          <w:sz w:val="24"/>
          <w:szCs w:val="24"/>
        </w:rPr>
        <w:t>Минца</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фиброаденома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узловая мастопатия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Больная жалуется на кровянистые выделения из соска правой молочной железы. При надавливании на ареолу появляются капельки крови. Подмышечные лимфатические узлы не увеличены. При маммографии патологии не обнаружено. При контрастной маммографии обнаружено кистозное изменение молочных ходов в области соска. Наиболее вероятный диагноз</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рак молочной железы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диффузная мастопатия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внутрипротоковая</w:t>
      </w:r>
      <w:proofErr w:type="spellEnd"/>
      <w:r w:rsidR="008E04C5" w:rsidRPr="00FC1F87">
        <w:rPr>
          <w:rFonts w:ascii="Times New Roman" w:hAnsi="Times New Roman" w:cs="Times New Roman"/>
          <w:sz w:val="24"/>
          <w:szCs w:val="24"/>
        </w:rPr>
        <w:t xml:space="preserve"> папиллома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узловая мастопатия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фиброаденома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В левой молочной железе пальпируется безболезненное опухолевидное образование 2гЗ см, положительный симптом «площадки», сосок деформирован, ареола отечна, выделений из соска нет. Регионарные </w:t>
      </w:r>
      <w:proofErr w:type="spellStart"/>
      <w:r w:rsidRPr="00FC1F87">
        <w:rPr>
          <w:sz w:val="24"/>
          <w:szCs w:val="24"/>
        </w:rPr>
        <w:t>лимфоузлы</w:t>
      </w:r>
      <w:proofErr w:type="spellEnd"/>
      <w:r w:rsidRPr="00FC1F87">
        <w:rPr>
          <w:sz w:val="24"/>
          <w:szCs w:val="24"/>
        </w:rPr>
        <w:t xml:space="preserve"> не пальпируются. Наиболее вероятный диагноз</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фиброаденома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узловая мастопатия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липома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рак молочной железы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болезнь </w:t>
      </w:r>
      <w:proofErr w:type="spellStart"/>
      <w:r w:rsidR="008E04C5" w:rsidRPr="00FC1F87">
        <w:rPr>
          <w:rFonts w:ascii="Times New Roman" w:hAnsi="Times New Roman" w:cs="Times New Roman"/>
          <w:sz w:val="24"/>
          <w:szCs w:val="24"/>
        </w:rPr>
        <w:t>Минца</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При раке молочной железы в стадии T3N,M0 </w:t>
      </w:r>
      <w:proofErr w:type="gramStart"/>
      <w:r w:rsidRPr="00FC1F87">
        <w:rPr>
          <w:sz w:val="24"/>
          <w:szCs w:val="24"/>
        </w:rPr>
        <w:t>показана</w:t>
      </w:r>
      <w:proofErr w:type="gram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радикальная </w:t>
      </w:r>
      <w:proofErr w:type="spellStart"/>
      <w:r w:rsidR="008E04C5" w:rsidRPr="00FC1F87">
        <w:rPr>
          <w:rFonts w:ascii="Times New Roman" w:hAnsi="Times New Roman" w:cs="Times New Roman"/>
          <w:sz w:val="24"/>
          <w:szCs w:val="24"/>
        </w:rPr>
        <w:t>мастэктомия</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мастэктомия</w:t>
      </w:r>
      <w:proofErr w:type="spellEnd"/>
      <w:r w:rsidR="008E04C5" w:rsidRPr="00FC1F87">
        <w:rPr>
          <w:rFonts w:ascii="Times New Roman" w:hAnsi="Times New Roman" w:cs="Times New Roman"/>
          <w:sz w:val="24"/>
          <w:szCs w:val="24"/>
        </w:rPr>
        <w:t xml:space="preserve"> + химиотерапия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лучевая терапия -I- </w:t>
      </w:r>
      <w:proofErr w:type="spellStart"/>
      <w:r w:rsidR="008E04C5" w:rsidRPr="00FC1F87">
        <w:rPr>
          <w:rFonts w:ascii="Times New Roman" w:hAnsi="Times New Roman" w:cs="Times New Roman"/>
          <w:sz w:val="24"/>
          <w:szCs w:val="24"/>
        </w:rPr>
        <w:t>мастэктомия</w:t>
      </w:r>
      <w:proofErr w:type="spellEnd"/>
      <w:r w:rsidR="008E04C5" w:rsidRPr="00FC1F87">
        <w:rPr>
          <w:rFonts w:ascii="Times New Roman" w:hAnsi="Times New Roman" w:cs="Times New Roman"/>
          <w:sz w:val="24"/>
          <w:szCs w:val="24"/>
        </w:rPr>
        <w:t xml:space="preserve"> + химиотерапия + гормонотерапия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только химиотерапия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только эндокринная терапия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У первородящей молодой женщины в молочной железе пальпируется болезненное уплотнение с гиперемией кожи. Положительный симптом флюктуации, температура 39°С. Наиболее вероятный диагноз</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рак </w:t>
      </w:r>
      <w:proofErr w:type="spellStart"/>
      <w:r w:rsidR="008E04C5" w:rsidRPr="00FC1F87">
        <w:rPr>
          <w:rFonts w:ascii="Times New Roman" w:hAnsi="Times New Roman" w:cs="Times New Roman"/>
          <w:sz w:val="24"/>
          <w:szCs w:val="24"/>
        </w:rPr>
        <w:t>Педжета</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галактоцеле</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острый гнойный мастит</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фиброзная мастопатия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фиброаденома</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Больная 40 лет жалуется на кровянистые выделения из соска правой молочной железы. При пальпации опухоль в молочной железе не определяется, но при надавливании на сосок появляются капельки крови. Для уточнения диагноза у данной больной предпочтение следует отдать</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термографии</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маммографии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ультразвуковому исследованию</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цитологическому исследованию выделений из соска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компьютерной томографии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Рак молочной железы развивается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из лимфатических узлов</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из кровеносных сосудов</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из гладкой или </w:t>
      </w:r>
      <w:proofErr w:type="spellStart"/>
      <w:proofErr w:type="gramStart"/>
      <w:r w:rsidR="008E04C5" w:rsidRPr="00FC1F87">
        <w:rPr>
          <w:rFonts w:ascii="Times New Roman" w:hAnsi="Times New Roman" w:cs="Times New Roman"/>
          <w:sz w:val="24"/>
          <w:szCs w:val="24"/>
        </w:rPr>
        <w:t>поперечно-полосатой</w:t>
      </w:r>
      <w:proofErr w:type="spellEnd"/>
      <w:proofErr w:type="gramEnd"/>
      <w:r w:rsidR="008E04C5" w:rsidRPr="00FC1F87">
        <w:rPr>
          <w:rFonts w:ascii="Times New Roman" w:hAnsi="Times New Roman" w:cs="Times New Roman"/>
          <w:sz w:val="24"/>
          <w:szCs w:val="24"/>
        </w:rPr>
        <w:t xml:space="preserve"> мускулатуры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из железистого эпителия протоков</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из незрелой соединительной ткани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К осложнениям лучевой терапии относятся все перечисленные, </w:t>
      </w:r>
      <w:proofErr w:type="gramStart"/>
      <w:r w:rsidRPr="00FC1F87">
        <w:rPr>
          <w:sz w:val="24"/>
          <w:szCs w:val="24"/>
        </w:rPr>
        <w:t>кроме</w:t>
      </w:r>
      <w:proofErr w:type="gram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слабости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тошноты, рвоты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нарушения сна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лейкопении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образования метастазов</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Точно диагностировать рак молочной железы можно на основании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клинической картины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термографии</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маммографии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морфологического исследования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ультразвукового исследования</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Рак молочной железы может </w:t>
      </w:r>
      <w:proofErr w:type="spellStart"/>
      <w:r w:rsidRPr="00FC1F87">
        <w:rPr>
          <w:sz w:val="24"/>
          <w:szCs w:val="24"/>
        </w:rPr>
        <w:t>метастазировать</w:t>
      </w:r>
      <w:proofErr w:type="spellEnd"/>
      <w:r w:rsidRPr="00FC1F87">
        <w:rPr>
          <w:sz w:val="24"/>
          <w:szCs w:val="24"/>
        </w:rPr>
        <w:t xml:space="preserve"> только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гематогенно</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лимфогенно</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имплантационно</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гематогенно</w:t>
      </w:r>
      <w:proofErr w:type="spellEnd"/>
      <w:r w:rsidR="008E04C5" w:rsidRPr="00FC1F87">
        <w:rPr>
          <w:rFonts w:ascii="Times New Roman" w:hAnsi="Times New Roman" w:cs="Times New Roman"/>
          <w:sz w:val="24"/>
          <w:szCs w:val="24"/>
        </w:rPr>
        <w:t xml:space="preserve"> и </w:t>
      </w:r>
      <w:proofErr w:type="spellStart"/>
      <w:r w:rsidR="008E04C5" w:rsidRPr="00FC1F87">
        <w:rPr>
          <w:rFonts w:ascii="Times New Roman" w:hAnsi="Times New Roman" w:cs="Times New Roman"/>
          <w:sz w:val="24"/>
          <w:szCs w:val="24"/>
        </w:rPr>
        <w:t>лимфогенно</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всеми перечисленными путями</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Для выбора гормонотерапии при раке молочной железы оптимальным является следующее сочетание рецепторов </w:t>
      </w:r>
      <w:proofErr w:type="spellStart"/>
      <w:r w:rsidRPr="00FC1F87">
        <w:rPr>
          <w:sz w:val="24"/>
          <w:szCs w:val="24"/>
        </w:rPr>
        <w:t>стероидных</w:t>
      </w:r>
      <w:proofErr w:type="spellEnd"/>
      <w:r w:rsidRPr="00FC1F87">
        <w:rPr>
          <w:sz w:val="24"/>
          <w:szCs w:val="24"/>
        </w:rPr>
        <w:t xml:space="preserve"> гормонов</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РЭ+ и РП+</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РА+ИРГ+</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РГ+ и РП+</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Р</w:t>
      </w:r>
      <w:proofErr w:type="gramStart"/>
      <w:r w:rsidR="008E04C5" w:rsidRPr="00FC1F87">
        <w:rPr>
          <w:rFonts w:ascii="Times New Roman" w:hAnsi="Times New Roman" w:cs="Times New Roman"/>
          <w:sz w:val="24"/>
          <w:szCs w:val="24"/>
        </w:rPr>
        <w:t>А-</w:t>
      </w:r>
      <w:proofErr w:type="gramEnd"/>
      <w:r w:rsidR="008E04C5" w:rsidRPr="00FC1F87">
        <w:rPr>
          <w:rFonts w:ascii="Times New Roman" w:hAnsi="Times New Roman" w:cs="Times New Roman"/>
          <w:sz w:val="24"/>
          <w:szCs w:val="24"/>
        </w:rPr>
        <w:t xml:space="preserve"> и РЭ-</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РЭ-и</w:t>
      </w:r>
      <w:proofErr w:type="spellEnd"/>
      <w:r w:rsidR="008E04C5" w:rsidRPr="00FC1F87">
        <w:rPr>
          <w:rFonts w:ascii="Times New Roman" w:hAnsi="Times New Roman" w:cs="Times New Roman"/>
          <w:sz w:val="24"/>
          <w:szCs w:val="24"/>
        </w:rPr>
        <w:t xml:space="preserve"> РП-</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Наиболее часто применяемыми схемами </w:t>
      </w:r>
      <w:proofErr w:type="spellStart"/>
      <w:r w:rsidRPr="00FC1F87">
        <w:rPr>
          <w:sz w:val="24"/>
          <w:szCs w:val="24"/>
        </w:rPr>
        <w:t>адъювантной</w:t>
      </w:r>
      <w:proofErr w:type="spellEnd"/>
      <w:r w:rsidRPr="00FC1F87">
        <w:rPr>
          <w:sz w:val="24"/>
          <w:szCs w:val="24"/>
        </w:rPr>
        <w:t xml:space="preserve"> химиотерапии при раке молочной железы T,N,M0 являются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CMF</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FAK</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CMFAV</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lastRenderedPageBreak/>
        <w:t xml:space="preserve">4.  </w:t>
      </w:r>
      <w:r w:rsidR="008E04C5" w:rsidRPr="00FC1F87">
        <w:rPr>
          <w:rFonts w:ascii="Times New Roman" w:hAnsi="Times New Roman" w:cs="Times New Roman"/>
          <w:sz w:val="24"/>
          <w:szCs w:val="24"/>
        </w:rPr>
        <w:t xml:space="preserve"> CAF</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таксотер</w:t>
      </w:r>
      <w:proofErr w:type="spellEnd"/>
      <w:r w:rsidR="008E04C5" w:rsidRPr="00FC1F87">
        <w:rPr>
          <w:rFonts w:ascii="Times New Roman" w:hAnsi="Times New Roman" w:cs="Times New Roman"/>
          <w:sz w:val="24"/>
          <w:szCs w:val="24"/>
        </w:rPr>
        <w:t xml:space="preserve"> + </w:t>
      </w:r>
      <w:proofErr w:type="spellStart"/>
      <w:r w:rsidR="008E04C5" w:rsidRPr="00FC1F87">
        <w:rPr>
          <w:rFonts w:ascii="Times New Roman" w:hAnsi="Times New Roman" w:cs="Times New Roman"/>
          <w:sz w:val="24"/>
          <w:szCs w:val="24"/>
        </w:rPr>
        <w:t>доксорубицин</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spellStart"/>
      <w:r w:rsidRPr="00FC1F87">
        <w:rPr>
          <w:sz w:val="24"/>
          <w:szCs w:val="24"/>
        </w:rPr>
        <w:t>Склерозирующийаденоз</w:t>
      </w:r>
      <w:proofErr w:type="spellEnd"/>
      <w:r w:rsidRPr="00FC1F87">
        <w:rPr>
          <w:sz w:val="24"/>
          <w:szCs w:val="24"/>
        </w:rPr>
        <w:t xml:space="preserve"> относится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 доброкачественным дисплазиям</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 воспалительным процессам</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 злокачественным новообразованиям</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возрастной инвазии молочных желез</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доброкачественным опухолям</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На фоне листовидной фиброаденомы может развиваться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рак молочной железы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фибросаркома</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внутрипротоковые</w:t>
      </w:r>
      <w:proofErr w:type="spellEnd"/>
      <w:r w:rsidR="008E04C5" w:rsidRPr="00FC1F87">
        <w:rPr>
          <w:rFonts w:ascii="Times New Roman" w:hAnsi="Times New Roman" w:cs="Times New Roman"/>
          <w:sz w:val="24"/>
          <w:szCs w:val="24"/>
        </w:rPr>
        <w:t xml:space="preserve"> папилломы</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мастии</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лимфогранулематоз</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В молочной железе «рак </w:t>
      </w:r>
      <w:proofErr w:type="spellStart"/>
      <w:r w:rsidRPr="00FC1F87">
        <w:rPr>
          <w:sz w:val="24"/>
          <w:szCs w:val="24"/>
        </w:rPr>
        <w:t>Педжета</w:t>
      </w:r>
      <w:proofErr w:type="spellEnd"/>
      <w:r w:rsidRPr="00FC1F87">
        <w:rPr>
          <w:sz w:val="24"/>
          <w:szCs w:val="24"/>
        </w:rPr>
        <w:t>» относится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к доброкачественным дисплазиям</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к раку кожи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к </w:t>
      </w:r>
      <w:proofErr w:type="spellStart"/>
      <w:r w:rsidR="008E04C5" w:rsidRPr="00FC1F87">
        <w:rPr>
          <w:rFonts w:ascii="Times New Roman" w:hAnsi="Times New Roman" w:cs="Times New Roman"/>
          <w:sz w:val="24"/>
          <w:szCs w:val="24"/>
        </w:rPr>
        <w:t>внутрипротоковому</w:t>
      </w:r>
      <w:proofErr w:type="spellEnd"/>
      <w:r w:rsidR="008E04C5" w:rsidRPr="00FC1F87">
        <w:rPr>
          <w:rFonts w:ascii="Times New Roman" w:hAnsi="Times New Roman" w:cs="Times New Roman"/>
          <w:sz w:val="24"/>
          <w:szCs w:val="24"/>
        </w:rPr>
        <w:t xml:space="preserve"> раку</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к доброкачественным опухолям</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K....</w:t>
      </w:r>
      <w:proofErr w:type="spellStart"/>
      <w:r w:rsidR="008E04C5" w:rsidRPr="00FC1F87">
        <w:rPr>
          <w:rFonts w:ascii="Times New Roman" w:hAnsi="Times New Roman" w:cs="Times New Roman"/>
          <w:sz w:val="24"/>
          <w:szCs w:val="24"/>
        </w:rPr>
        <w:t>incitu</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proofErr w:type="spellStart"/>
      <w:r w:rsidRPr="00FC1F87">
        <w:rPr>
          <w:sz w:val="24"/>
          <w:szCs w:val="24"/>
        </w:rPr>
        <w:t>Золадекс</w:t>
      </w:r>
      <w:proofErr w:type="spellEnd"/>
      <w:r w:rsidRPr="00FC1F87">
        <w:rPr>
          <w:sz w:val="24"/>
          <w:szCs w:val="24"/>
        </w:rPr>
        <w:t xml:space="preserve"> вводится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рег</w:t>
      </w:r>
      <w:proofErr w:type="gramStart"/>
      <w:r w:rsidR="008E04C5" w:rsidRPr="00FC1F87">
        <w:rPr>
          <w:rFonts w:ascii="Times New Roman" w:hAnsi="Times New Roman" w:cs="Times New Roman"/>
          <w:sz w:val="24"/>
          <w:szCs w:val="24"/>
        </w:rPr>
        <w:t>os</w:t>
      </w:r>
      <w:proofErr w:type="spellEnd"/>
      <w:proofErr w:type="gram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внутривенно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внутримышечно</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в подкожную клетчатку передней брюшной стенки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в плевральную полость</w:t>
      </w:r>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 xml:space="preserve">К препаратам из группы </w:t>
      </w:r>
      <w:proofErr w:type="spellStart"/>
      <w:r w:rsidRPr="00FC1F87">
        <w:rPr>
          <w:sz w:val="24"/>
          <w:szCs w:val="24"/>
        </w:rPr>
        <w:t>антиэстрогенов</w:t>
      </w:r>
      <w:proofErr w:type="spellEnd"/>
      <w:r w:rsidRPr="00FC1F87">
        <w:rPr>
          <w:sz w:val="24"/>
          <w:szCs w:val="24"/>
        </w:rPr>
        <w:t xml:space="preserve"> относятся</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нольваденс</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преднизолон</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мамомид</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пролотестон</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w:t>
      </w:r>
      <w:proofErr w:type="spellStart"/>
      <w:r w:rsidR="008E04C5" w:rsidRPr="00FC1F87">
        <w:rPr>
          <w:rFonts w:ascii="Times New Roman" w:hAnsi="Times New Roman" w:cs="Times New Roman"/>
          <w:sz w:val="24"/>
          <w:szCs w:val="24"/>
        </w:rPr>
        <w:t>депо-Провера</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numPr>
          <w:ilvl w:val="0"/>
          <w:numId w:val="1"/>
        </w:numPr>
        <w:autoSpaceDE/>
        <w:autoSpaceDN/>
        <w:ind w:left="0" w:firstLine="0"/>
        <w:contextualSpacing/>
        <w:rPr>
          <w:sz w:val="24"/>
          <w:szCs w:val="24"/>
        </w:rPr>
      </w:pPr>
      <w:r w:rsidRPr="00FC1F87">
        <w:rPr>
          <w:sz w:val="24"/>
          <w:szCs w:val="24"/>
        </w:rPr>
        <w:t>Секторальная резекция молочной железы показана</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1. </w:t>
      </w:r>
      <w:r w:rsidR="008E04C5" w:rsidRPr="00FC1F87">
        <w:rPr>
          <w:rFonts w:ascii="Times New Roman" w:hAnsi="Times New Roman" w:cs="Times New Roman"/>
          <w:sz w:val="24"/>
          <w:szCs w:val="24"/>
        </w:rPr>
        <w:t xml:space="preserve"> при </w:t>
      </w:r>
      <w:proofErr w:type="spellStart"/>
      <w:r w:rsidR="008E04C5" w:rsidRPr="00FC1F87">
        <w:rPr>
          <w:rFonts w:ascii="Times New Roman" w:hAnsi="Times New Roman" w:cs="Times New Roman"/>
          <w:sz w:val="24"/>
          <w:szCs w:val="24"/>
        </w:rPr>
        <w:t>мастодинии</w:t>
      </w:r>
      <w:proofErr w:type="spellEnd"/>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2.  </w:t>
      </w:r>
      <w:r w:rsidR="008E04C5" w:rsidRPr="00FC1F87">
        <w:rPr>
          <w:rFonts w:ascii="Times New Roman" w:hAnsi="Times New Roman" w:cs="Times New Roman"/>
          <w:sz w:val="24"/>
          <w:szCs w:val="24"/>
        </w:rPr>
        <w:t xml:space="preserve"> при диффузной мастопатии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3.  </w:t>
      </w:r>
      <w:r w:rsidR="008E04C5" w:rsidRPr="00FC1F87">
        <w:rPr>
          <w:rFonts w:ascii="Times New Roman" w:hAnsi="Times New Roman" w:cs="Times New Roman"/>
          <w:sz w:val="24"/>
          <w:szCs w:val="24"/>
        </w:rPr>
        <w:t xml:space="preserve"> при узловой мастопатии</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4.  </w:t>
      </w:r>
      <w:r w:rsidR="008E04C5" w:rsidRPr="00FC1F87">
        <w:rPr>
          <w:rFonts w:ascii="Times New Roman" w:hAnsi="Times New Roman" w:cs="Times New Roman"/>
          <w:sz w:val="24"/>
          <w:szCs w:val="24"/>
        </w:rPr>
        <w:t xml:space="preserve"> при мастите</w:t>
      </w:r>
    </w:p>
    <w:p w:rsidR="008E04C5" w:rsidRPr="00FC1F87" w:rsidRDefault="00132461" w:rsidP="008E04C5">
      <w:pPr>
        <w:spacing w:after="0" w:line="240" w:lineRule="auto"/>
        <w:rPr>
          <w:rFonts w:ascii="Times New Roman" w:hAnsi="Times New Roman" w:cs="Times New Roman"/>
          <w:sz w:val="24"/>
          <w:szCs w:val="24"/>
        </w:rPr>
      </w:pPr>
      <w:r w:rsidRPr="00FC1F87">
        <w:rPr>
          <w:rFonts w:ascii="Times New Roman" w:hAnsi="Times New Roman" w:cs="Times New Roman"/>
          <w:sz w:val="24"/>
          <w:szCs w:val="24"/>
        </w:rPr>
        <w:t xml:space="preserve">5.  </w:t>
      </w:r>
      <w:r w:rsidR="008E04C5" w:rsidRPr="00FC1F87">
        <w:rPr>
          <w:rFonts w:ascii="Times New Roman" w:hAnsi="Times New Roman" w:cs="Times New Roman"/>
          <w:sz w:val="24"/>
          <w:szCs w:val="24"/>
        </w:rPr>
        <w:t xml:space="preserve"> при раке </w:t>
      </w:r>
      <w:proofErr w:type="spellStart"/>
      <w:r w:rsidR="008E04C5" w:rsidRPr="00FC1F87">
        <w:rPr>
          <w:rFonts w:ascii="Times New Roman" w:hAnsi="Times New Roman" w:cs="Times New Roman"/>
          <w:sz w:val="24"/>
          <w:szCs w:val="24"/>
        </w:rPr>
        <w:t>Педжета</w:t>
      </w:r>
      <w:proofErr w:type="spellEnd"/>
    </w:p>
    <w:p w:rsidR="008E04C5" w:rsidRPr="00FC1F87" w:rsidRDefault="008E04C5" w:rsidP="008E04C5">
      <w:pPr>
        <w:spacing w:after="0" w:line="240" w:lineRule="auto"/>
        <w:rPr>
          <w:rFonts w:ascii="Times New Roman" w:hAnsi="Times New Roman" w:cs="Times New Roman"/>
          <w:sz w:val="24"/>
          <w:szCs w:val="24"/>
        </w:rPr>
      </w:pPr>
    </w:p>
    <w:p w:rsidR="008E04C5" w:rsidRPr="00FC1F87" w:rsidRDefault="008E04C5" w:rsidP="008E04C5">
      <w:pPr>
        <w:pStyle w:val="a3"/>
        <w:widowControl/>
        <w:numPr>
          <w:ilvl w:val="0"/>
          <w:numId w:val="1"/>
        </w:numPr>
        <w:autoSpaceDE/>
        <w:autoSpaceDN/>
        <w:ind w:left="0" w:firstLine="0"/>
        <w:contextualSpacing/>
        <w:rPr>
          <w:sz w:val="24"/>
          <w:szCs w:val="24"/>
        </w:rPr>
      </w:pPr>
      <w:r w:rsidRPr="00FC1F87">
        <w:rPr>
          <w:sz w:val="24"/>
          <w:szCs w:val="24"/>
        </w:rPr>
        <w:t>К группе повышенного риска развития рака кожи не относят лиц:</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1.  </w:t>
      </w:r>
      <w:r w:rsidR="008E04C5" w:rsidRPr="00FC1F87">
        <w:rPr>
          <w:sz w:val="24"/>
          <w:szCs w:val="24"/>
        </w:rPr>
        <w:t>С темной кожей и карими глазами.</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2. </w:t>
      </w:r>
      <w:r w:rsidR="008E04C5" w:rsidRPr="00FC1F87">
        <w:rPr>
          <w:sz w:val="24"/>
          <w:szCs w:val="24"/>
        </w:rPr>
        <w:t xml:space="preserve">С белой кожей и </w:t>
      </w:r>
      <w:proofErr w:type="spellStart"/>
      <w:r w:rsidR="008E04C5" w:rsidRPr="00FC1F87">
        <w:rPr>
          <w:sz w:val="24"/>
          <w:szCs w:val="24"/>
        </w:rPr>
        <w:t>голубыми</w:t>
      </w:r>
      <w:proofErr w:type="spellEnd"/>
      <w:r w:rsidR="008E04C5" w:rsidRPr="00FC1F87">
        <w:rPr>
          <w:sz w:val="24"/>
          <w:szCs w:val="24"/>
        </w:rPr>
        <w:t xml:space="preserve"> глазами.</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3. </w:t>
      </w:r>
      <w:r w:rsidR="008E04C5" w:rsidRPr="00FC1F87">
        <w:rPr>
          <w:sz w:val="24"/>
          <w:szCs w:val="24"/>
        </w:rPr>
        <w:t xml:space="preserve">С болезнью </w:t>
      </w:r>
      <w:proofErr w:type="spellStart"/>
      <w:r w:rsidR="008E04C5" w:rsidRPr="00FC1F87">
        <w:rPr>
          <w:sz w:val="24"/>
          <w:szCs w:val="24"/>
        </w:rPr>
        <w:t>Педжета</w:t>
      </w:r>
      <w:proofErr w:type="spellEnd"/>
      <w:r w:rsidR="008E04C5" w:rsidRPr="00FC1F87">
        <w:rPr>
          <w:sz w:val="24"/>
          <w:szCs w:val="24"/>
        </w:rPr>
        <w:t>.</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4. </w:t>
      </w:r>
      <w:r w:rsidR="008E04C5" w:rsidRPr="00FC1F87">
        <w:rPr>
          <w:sz w:val="24"/>
          <w:szCs w:val="24"/>
        </w:rPr>
        <w:t xml:space="preserve">С болезнью </w:t>
      </w:r>
      <w:proofErr w:type="spellStart"/>
      <w:r w:rsidR="008E04C5" w:rsidRPr="00FC1F87">
        <w:rPr>
          <w:sz w:val="24"/>
          <w:szCs w:val="24"/>
        </w:rPr>
        <w:t>Боуэна</w:t>
      </w:r>
      <w:proofErr w:type="spellEnd"/>
      <w:r w:rsidR="008E04C5" w:rsidRPr="00FC1F87">
        <w:rPr>
          <w:sz w:val="24"/>
          <w:szCs w:val="24"/>
        </w:rPr>
        <w:t>.</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5. </w:t>
      </w:r>
      <w:r w:rsidR="008E04C5" w:rsidRPr="00FC1F87">
        <w:rPr>
          <w:sz w:val="24"/>
          <w:szCs w:val="24"/>
        </w:rPr>
        <w:t>Все ответы правильные</w:t>
      </w:r>
    </w:p>
    <w:p w:rsidR="008E04C5" w:rsidRPr="00FC1F87" w:rsidRDefault="008E04C5" w:rsidP="008E04C5">
      <w:pPr>
        <w:pStyle w:val="a3"/>
        <w:ind w:left="0"/>
        <w:rPr>
          <w:sz w:val="24"/>
          <w:szCs w:val="24"/>
        </w:rPr>
      </w:pPr>
    </w:p>
    <w:p w:rsidR="008E04C5" w:rsidRPr="00FC1F87" w:rsidRDefault="008E04C5" w:rsidP="008E04C5">
      <w:pPr>
        <w:pStyle w:val="a3"/>
        <w:widowControl/>
        <w:numPr>
          <w:ilvl w:val="0"/>
          <w:numId w:val="1"/>
        </w:numPr>
        <w:autoSpaceDE/>
        <w:autoSpaceDN/>
        <w:ind w:left="0" w:firstLine="0"/>
        <w:contextualSpacing/>
        <w:rPr>
          <w:sz w:val="24"/>
          <w:szCs w:val="24"/>
        </w:rPr>
      </w:pPr>
      <w:r w:rsidRPr="00FC1F87">
        <w:rPr>
          <w:sz w:val="24"/>
          <w:szCs w:val="24"/>
        </w:rPr>
        <w:lastRenderedPageBreak/>
        <w:t>Наиболее частой локализацией рака кожи является:</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1. </w:t>
      </w:r>
      <w:r w:rsidR="008E04C5" w:rsidRPr="00FC1F87">
        <w:rPr>
          <w:sz w:val="24"/>
          <w:szCs w:val="24"/>
        </w:rPr>
        <w:t>Лицо</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2. </w:t>
      </w:r>
      <w:r w:rsidR="008E04C5" w:rsidRPr="00FC1F87">
        <w:rPr>
          <w:sz w:val="24"/>
          <w:szCs w:val="24"/>
        </w:rPr>
        <w:t>Стопы.</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3. </w:t>
      </w:r>
      <w:r w:rsidR="008E04C5" w:rsidRPr="00FC1F87">
        <w:rPr>
          <w:sz w:val="24"/>
          <w:szCs w:val="24"/>
        </w:rPr>
        <w:t>Туловище</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4. </w:t>
      </w:r>
      <w:r w:rsidR="008E04C5" w:rsidRPr="00FC1F87">
        <w:rPr>
          <w:sz w:val="24"/>
          <w:szCs w:val="24"/>
        </w:rPr>
        <w:t>Верхние конечности</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5. </w:t>
      </w:r>
      <w:r w:rsidR="008E04C5" w:rsidRPr="00FC1F87">
        <w:rPr>
          <w:sz w:val="24"/>
          <w:szCs w:val="24"/>
        </w:rPr>
        <w:t>Нижние конечности</w:t>
      </w:r>
    </w:p>
    <w:p w:rsidR="008E04C5" w:rsidRPr="00FC1F87" w:rsidRDefault="008E04C5" w:rsidP="008E04C5">
      <w:pPr>
        <w:pStyle w:val="a3"/>
        <w:ind w:left="0"/>
        <w:rPr>
          <w:sz w:val="24"/>
          <w:szCs w:val="24"/>
        </w:rPr>
      </w:pPr>
    </w:p>
    <w:p w:rsidR="008E04C5" w:rsidRPr="00FC1F87" w:rsidRDefault="008E04C5" w:rsidP="008E04C5">
      <w:pPr>
        <w:pStyle w:val="a3"/>
        <w:widowControl/>
        <w:numPr>
          <w:ilvl w:val="0"/>
          <w:numId w:val="1"/>
        </w:numPr>
        <w:autoSpaceDE/>
        <w:autoSpaceDN/>
        <w:ind w:left="0" w:firstLine="0"/>
        <w:contextualSpacing/>
        <w:rPr>
          <w:sz w:val="24"/>
          <w:szCs w:val="24"/>
        </w:rPr>
      </w:pPr>
      <w:r w:rsidRPr="00FC1F87">
        <w:rPr>
          <w:sz w:val="24"/>
          <w:szCs w:val="24"/>
        </w:rPr>
        <w:t xml:space="preserve">Для рака кожи характерны все перечисленные признаки, </w:t>
      </w:r>
      <w:proofErr w:type="gramStart"/>
      <w:r w:rsidRPr="00FC1F87">
        <w:rPr>
          <w:sz w:val="24"/>
          <w:szCs w:val="24"/>
        </w:rPr>
        <w:t>кроме</w:t>
      </w:r>
      <w:proofErr w:type="gramEnd"/>
      <w:r w:rsidRPr="00FC1F87">
        <w:rPr>
          <w:sz w:val="24"/>
          <w:szCs w:val="24"/>
        </w:rPr>
        <w:t>:</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1. </w:t>
      </w:r>
      <w:r w:rsidR="008E04C5" w:rsidRPr="00FC1F87">
        <w:rPr>
          <w:sz w:val="24"/>
          <w:szCs w:val="24"/>
        </w:rPr>
        <w:t xml:space="preserve">Появление углубления в центре </w:t>
      </w:r>
      <w:proofErr w:type="spellStart"/>
      <w:r w:rsidR="008E04C5" w:rsidRPr="00FC1F87">
        <w:rPr>
          <w:sz w:val="24"/>
          <w:szCs w:val="24"/>
        </w:rPr>
        <w:t>бляшковидного</w:t>
      </w:r>
      <w:proofErr w:type="spellEnd"/>
      <w:r w:rsidR="008E04C5" w:rsidRPr="00FC1F87">
        <w:rPr>
          <w:sz w:val="24"/>
          <w:szCs w:val="24"/>
        </w:rPr>
        <w:t xml:space="preserve"> образования.</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2. </w:t>
      </w:r>
      <w:r w:rsidR="008E04C5" w:rsidRPr="00FC1F87">
        <w:rPr>
          <w:sz w:val="24"/>
          <w:szCs w:val="24"/>
        </w:rPr>
        <w:t>Отсутствие эффекта от лечения язвы более 3-х недель</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3. </w:t>
      </w:r>
      <w:r w:rsidR="008E04C5" w:rsidRPr="00FC1F87">
        <w:rPr>
          <w:sz w:val="24"/>
          <w:szCs w:val="24"/>
        </w:rPr>
        <w:t>Возвышающегося валика вокруг язвы</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4. </w:t>
      </w:r>
      <w:r w:rsidR="008E04C5" w:rsidRPr="00FC1F87">
        <w:rPr>
          <w:sz w:val="24"/>
          <w:szCs w:val="24"/>
        </w:rPr>
        <w:t>Сферической папулы, появившейся неделю назад.</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5. </w:t>
      </w:r>
      <w:r w:rsidR="008E04C5" w:rsidRPr="00FC1F87">
        <w:rPr>
          <w:sz w:val="24"/>
          <w:szCs w:val="24"/>
        </w:rPr>
        <w:t>Изменение цвета образования</w:t>
      </w:r>
    </w:p>
    <w:p w:rsidR="008E04C5" w:rsidRPr="00FC1F87" w:rsidRDefault="008E04C5" w:rsidP="008E04C5">
      <w:pPr>
        <w:pStyle w:val="a3"/>
        <w:ind w:left="0"/>
        <w:rPr>
          <w:sz w:val="24"/>
          <w:szCs w:val="24"/>
        </w:rPr>
      </w:pPr>
    </w:p>
    <w:p w:rsidR="008E04C5" w:rsidRPr="00FC1F87" w:rsidRDefault="008E04C5" w:rsidP="008E04C5">
      <w:pPr>
        <w:pStyle w:val="a3"/>
        <w:widowControl/>
        <w:numPr>
          <w:ilvl w:val="0"/>
          <w:numId w:val="1"/>
        </w:numPr>
        <w:autoSpaceDE/>
        <w:autoSpaceDN/>
        <w:ind w:left="0" w:firstLine="0"/>
        <w:contextualSpacing/>
        <w:rPr>
          <w:sz w:val="24"/>
          <w:szCs w:val="24"/>
        </w:rPr>
      </w:pPr>
      <w:r w:rsidRPr="00FC1F87">
        <w:rPr>
          <w:sz w:val="24"/>
          <w:szCs w:val="24"/>
        </w:rPr>
        <w:t xml:space="preserve">К </w:t>
      </w:r>
      <w:proofErr w:type="gramStart"/>
      <w:r w:rsidRPr="00FC1F87">
        <w:rPr>
          <w:sz w:val="24"/>
          <w:szCs w:val="24"/>
        </w:rPr>
        <w:t>облигатным</w:t>
      </w:r>
      <w:proofErr w:type="gramEnd"/>
      <w:r w:rsidRPr="00FC1F87">
        <w:rPr>
          <w:sz w:val="24"/>
          <w:szCs w:val="24"/>
        </w:rPr>
        <w:t xml:space="preserve"> </w:t>
      </w:r>
      <w:proofErr w:type="spellStart"/>
      <w:r w:rsidRPr="00FC1F87">
        <w:rPr>
          <w:sz w:val="24"/>
          <w:szCs w:val="24"/>
        </w:rPr>
        <w:t>предракам</w:t>
      </w:r>
      <w:proofErr w:type="spellEnd"/>
      <w:r w:rsidRPr="00FC1F87">
        <w:rPr>
          <w:sz w:val="24"/>
          <w:szCs w:val="24"/>
        </w:rPr>
        <w:t xml:space="preserve"> кожи относят:</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1. </w:t>
      </w:r>
      <w:proofErr w:type="spellStart"/>
      <w:r w:rsidR="008E04C5" w:rsidRPr="00FC1F87">
        <w:rPr>
          <w:sz w:val="24"/>
          <w:szCs w:val="24"/>
        </w:rPr>
        <w:t>Кератоакантома</w:t>
      </w:r>
      <w:proofErr w:type="spellEnd"/>
    </w:p>
    <w:p w:rsidR="008E04C5" w:rsidRPr="00FC1F87" w:rsidRDefault="00132461" w:rsidP="00132461">
      <w:pPr>
        <w:pStyle w:val="a3"/>
        <w:widowControl/>
        <w:autoSpaceDE/>
        <w:autoSpaceDN/>
        <w:ind w:left="0"/>
        <w:contextualSpacing/>
        <w:rPr>
          <w:sz w:val="24"/>
          <w:szCs w:val="24"/>
        </w:rPr>
      </w:pPr>
      <w:r w:rsidRPr="00FC1F87">
        <w:rPr>
          <w:sz w:val="24"/>
          <w:szCs w:val="24"/>
        </w:rPr>
        <w:t xml:space="preserve">2. </w:t>
      </w:r>
      <w:r w:rsidR="008E04C5" w:rsidRPr="00FC1F87">
        <w:rPr>
          <w:sz w:val="24"/>
          <w:szCs w:val="24"/>
        </w:rPr>
        <w:t>Длительно незаживающая язва.</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3. </w:t>
      </w:r>
      <w:r w:rsidR="008E04C5" w:rsidRPr="00FC1F87">
        <w:rPr>
          <w:sz w:val="24"/>
          <w:szCs w:val="24"/>
        </w:rPr>
        <w:t>Поражение кожи при системной красной волчанке.</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4. </w:t>
      </w:r>
      <w:r w:rsidR="008E04C5" w:rsidRPr="00FC1F87">
        <w:rPr>
          <w:sz w:val="24"/>
          <w:szCs w:val="24"/>
        </w:rPr>
        <w:t>Хронический дерматит</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5. </w:t>
      </w:r>
      <w:r w:rsidR="008E04C5" w:rsidRPr="00FC1F87">
        <w:rPr>
          <w:sz w:val="24"/>
          <w:szCs w:val="24"/>
        </w:rPr>
        <w:t xml:space="preserve">Болезнь </w:t>
      </w:r>
      <w:proofErr w:type="spellStart"/>
      <w:r w:rsidR="008E04C5" w:rsidRPr="00FC1F87">
        <w:rPr>
          <w:sz w:val="24"/>
          <w:szCs w:val="24"/>
        </w:rPr>
        <w:t>Боуэна</w:t>
      </w:r>
      <w:proofErr w:type="spellEnd"/>
    </w:p>
    <w:p w:rsidR="008E04C5" w:rsidRPr="00FC1F87" w:rsidRDefault="008E04C5" w:rsidP="008E04C5">
      <w:pPr>
        <w:pStyle w:val="a3"/>
        <w:ind w:left="0"/>
        <w:rPr>
          <w:sz w:val="24"/>
          <w:szCs w:val="24"/>
        </w:rPr>
      </w:pPr>
    </w:p>
    <w:p w:rsidR="008E04C5" w:rsidRPr="00FC1F87" w:rsidRDefault="008E04C5" w:rsidP="008E04C5">
      <w:pPr>
        <w:pStyle w:val="a3"/>
        <w:widowControl/>
        <w:numPr>
          <w:ilvl w:val="0"/>
          <w:numId w:val="1"/>
        </w:numPr>
        <w:autoSpaceDE/>
        <w:autoSpaceDN/>
        <w:ind w:left="0" w:firstLine="0"/>
        <w:contextualSpacing/>
        <w:rPr>
          <w:sz w:val="24"/>
          <w:szCs w:val="24"/>
        </w:rPr>
      </w:pPr>
      <w:r w:rsidRPr="00FC1F87">
        <w:rPr>
          <w:sz w:val="24"/>
          <w:szCs w:val="24"/>
        </w:rPr>
        <w:t xml:space="preserve">К </w:t>
      </w:r>
      <w:proofErr w:type="gramStart"/>
      <w:r w:rsidRPr="00FC1F87">
        <w:rPr>
          <w:sz w:val="24"/>
          <w:szCs w:val="24"/>
        </w:rPr>
        <w:t>факультативным</w:t>
      </w:r>
      <w:proofErr w:type="gramEnd"/>
      <w:r w:rsidRPr="00FC1F87">
        <w:rPr>
          <w:sz w:val="24"/>
          <w:szCs w:val="24"/>
        </w:rPr>
        <w:t xml:space="preserve"> </w:t>
      </w:r>
      <w:proofErr w:type="spellStart"/>
      <w:r w:rsidRPr="00FC1F87">
        <w:rPr>
          <w:sz w:val="24"/>
          <w:szCs w:val="24"/>
        </w:rPr>
        <w:t>предракам</w:t>
      </w:r>
      <w:proofErr w:type="spellEnd"/>
      <w:r w:rsidRPr="00FC1F87">
        <w:rPr>
          <w:sz w:val="24"/>
          <w:szCs w:val="24"/>
        </w:rPr>
        <w:t xml:space="preserve"> кожи относят:</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1. </w:t>
      </w:r>
      <w:r w:rsidR="008E04C5" w:rsidRPr="00FC1F87">
        <w:rPr>
          <w:sz w:val="24"/>
          <w:szCs w:val="24"/>
        </w:rPr>
        <w:t>Старческий кератоз</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2. </w:t>
      </w:r>
      <w:r w:rsidR="008E04C5" w:rsidRPr="00FC1F87">
        <w:rPr>
          <w:sz w:val="24"/>
          <w:szCs w:val="24"/>
        </w:rPr>
        <w:t>Пигментная ксеродерма</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3. </w:t>
      </w:r>
      <w:r w:rsidR="008E04C5" w:rsidRPr="00FC1F87">
        <w:rPr>
          <w:sz w:val="24"/>
          <w:szCs w:val="24"/>
        </w:rPr>
        <w:t xml:space="preserve">Болезнь </w:t>
      </w:r>
      <w:proofErr w:type="spellStart"/>
      <w:r w:rsidR="008E04C5" w:rsidRPr="00FC1F87">
        <w:rPr>
          <w:sz w:val="24"/>
          <w:szCs w:val="24"/>
        </w:rPr>
        <w:t>Педжета</w:t>
      </w:r>
      <w:proofErr w:type="spellEnd"/>
    </w:p>
    <w:p w:rsidR="008E04C5" w:rsidRPr="00FC1F87" w:rsidRDefault="00132461" w:rsidP="00132461">
      <w:pPr>
        <w:pStyle w:val="a3"/>
        <w:widowControl/>
        <w:autoSpaceDE/>
        <w:autoSpaceDN/>
        <w:ind w:left="0"/>
        <w:contextualSpacing/>
        <w:rPr>
          <w:sz w:val="24"/>
          <w:szCs w:val="24"/>
        </w:rPr>
      </w:pPr>
      <w:r w:rsidRPr="00FC1F87">
        <w:rPr>
          <w:sz w:val="24"/>
          <w:szCs w:val="24"/>
        </w:rPr>
        <w:t xml:space="preserve">4. </w:t>
      </w:r>
      <w:proofErr w:type="spellStart"/>
      <w:r w:rsidR="008E04C5" w:rsidRPr="00FC1F87">
        <w:rPr>
          <w:sz w:val="24"/>
          <w:szCs w:val="24"/>
        </w:rPr>
        <w:t>ЭритроплазияКейра</w:t>
      </w:r>
      <w:proofErr w:type="spellEnd"/>
    </w:p>
    <w:p w:rsidR="008E04C5" w:rsidRPr="00FC1F87" w:rsidRDefault="00132461" w:rsidP="00132461">
      <w:pPr>
        <w:pStyle w:val="a3"/>
        <w:widowControl/>
        <w:autoSpaceDE/>
        <w:autoSpaceDN/>
        <w:ind w:left="0"/>
        <w:contextualSpacing/>
        <w:rPr>
          <w:sz w:val="24"/>
          <w:szCs w:val="24"/>
        </w:rPr>
      </w:pPr>
      <w:r w:rsidRPr="00FC1F87">
        <w:rPr>
          <w:sz w:val="24"/>
          <w:szCs w:val="24"/>
        </w:rPr>
        <w:t xml:space="preserve">5. </w:t>
      </w:r>
      <w:r w:rsidR="008E04C5" w:rsidRPr="00FC1F87">
        <w:rPr>
          <w:sz w:val="24"/>
          <w:szCs w:val="24"/>
        </w:rPr>
        <w:t>Хронический дерматит</w:t>
      </w:r>
    </w:p>
    <w:p w:rsidR="008E04C5" w:rsidRPr="00FC1F87" w:rsidRDefault="008E04C5" w:rsidP="008E04C5">
      <w:pPr>
        <w:pStyle w:val="a3"/>
        <w:ind w:left="0"/>
        <w:rPr>
          <w:sz w:val="24"/>
          <w:szCs w:val="24"/>
        </w:rPr>
      </w:pPr>
    </w:p>
    <w:p w:rsidR="008E04C5" w:rsidRPr="00FC1F87" w:rsidRDefault="008E04C5" w:rsidP="008E04C5">
      <w:pPr>
        <w:pStyle w:val="a3"/>
        <w:widowControl/>
        <w:numPr>
          <w:ilvl w:val="0"/>
          <w:numId w:val="1"/>
        </w:numPr>
        <w:autoSpaceDE/>
        <w:autoSpaceDN/>
        <w:ind w:left="0" w:firstLine="0"/>
        <w:contextualSpacing/>
        <w:rPr>
          <w:sz w:val="24"/>
          <w:szCs w:val="24"/>
        </w:rPr>
      </w:pPr>
      <w:r w:rsidRPr="00FC1F87">
        <w:rPr>
          <w:sz w:val="24"/>
          <w:szCs w:val="24"/>
        </w:rPr>
        <w:t xml:space="preserve">Укажите наиболее характерный клинический признак перерождения пигментного </w:t>
      </w:r>
      <w:proofErr w:type="spellStart"/>
      <w:r w:rsidRPr="00FC1F87">
        <w:rPr>
          <w:sz w:val="24"/>
          <w:szCs w:val="24"/>
        </w:rPr>
        <w:t>невуса</w:t>
      </w:r>
      <w:proofErr w:type="spellEnd"/>
      <w:r w:rsidRPr="00FC1F87">
        <w:rPr>
          <w:sz w:val="24"/>
          <w:szCs w:val="24"/>
        </w:rPr>
        <w:t xml:space="preserve"> в меланому:</w:t>
      </w:r>
    </w:p>
    <w:p w:rsidR="008E04C5" w:rsidRPr="00FC1F87" w:rsidRDefault="00132461" w:rsidP="00132461">
      <w:pPr>
        <w:pStyle w:val="a3"/>
        <w:widowControl/>
        <w:autoSpaceDE/>
        <w:autoSpaceDN/>
        <w:ind w:left="0"/>
        <w:contextualSpacing/>
        <w:rPr>
          <w:sz w:val="24"/>
          <w:szCs w:val="24"/>
        </w:rPr>
      </w:pPr>
      <w:r w:rsidRPr="00FC1F87">
        <w:rPr>
          <w:sz w:val="24"/>
          <w:szCs w:val="24"/>
        </w:rPr>
        <w:t xml:space="preserve">1. </w:t>
      </w:r>
      <w:r w:rsidR="008E04C5" w:rsidRPr="00FC1F87">
        <w:rPr>
          <w:sz w:val="24"/>
          <w:szCs w:val="24"/>
        </w:rPr>
        <w:t xml:space="preserve">Гиперемия кожи вокруг </w:t>
      </w:r>
      <w:proofErr w:type="spellStart"/>
      <w:r w:rsidR="008E04C5" w:rsidRPr="00FC1F87">
        <w:rPr>
          <w:sz w:val="24"/>
          <w:szCs w:val="24"/>
        </w:rPr>
        <w:t>невуса</w:t>
      </w:r>
      <w:proofErr w:type="spellEnd"/>
    </w:p>
    <w:p w:rsidR="008E04C5" w:rsidRPr="00FC1F87" w:rsidRDefault="000B28CE" w:rsidP="000B28CE">
      <w:pPr>
        <w:pStyle w:val="a3"/>
        <w:widowControl/>
        <w:autoSpaceDE/>
        <w:autoSpaceDN/>
        <w:ind w:left="0"/>
        <w:contextualSpacing/>
        <w:rPr>
          <w:sz w:val="24"/>
          <w:szCs w:val="24"/>
        </w:rPr>
      </w:pPr>
      <w:r w:rsidRPr="00FC1F87">
        <w:rPr>
          <w:sz w:val="24"/>
          <w:szCs w:val="24"/>
        </w:rPr>
        <w:t xml:space="preserve">2. </w:t>
      </w:r>
      <w:r w:rsidR="008E04C5" w:rsidRPr="00FC1F87">
        <w:rPr>
          <w:sz w:val="24"/>
          <w:szCs w:val="24"/>
        </w:rPr>
        <w:t xml:space="preserve">Изъязвление поверхности </w:t>
      </w:r>
      <w:proofErr w:type="spellStart"/>
      <w:r w:rsidR="008E04C5" w:rsidRPr="00FC1F87">
        <w:rPr>
          <w:sz w:val="24"/>
          <w:szCs w:val="24"/>
        </w:rPr>
        <w:t>невуса</w:t>
      </w:r>
      <w:proofErr w:type="spellEnd"/>
    </w:p>
    <w:p w:rsidR="008E04C5" w:rsidRPr="00FC1F87" w:rsidRDefault="000B28CE" w:rsidP="000B28CE">
      <w:pPr>
        <w:pStyle w:val="a3"/>
        <w:widowControl/>
        <w:autoSpaceDE/>
        <w:autoSpaceDN/>
        <w:ind w:left="0"/>
        <w:contextualSpacing/>
        <w:rPr>
          <w:sz w:val="24"/>
          <w:szCs w:val="24"/>
        </w:rPr>
      </w:pPr>
      <w:r w:rsidRPr="00FC1F87">
        <w:rPr>
          <w:sz w:val="24"/>
          <w:szCs w:val="24"/>
        </w:rPr>
        <w:t xml:space="preserve">3. </w:t>
      </w:r>
      <w:r w:rsidR="008E04C5" w:rsidRPr="00FC1F87">
        <w:rPr>
          <w:sz w:val="24"/>
          <w:szCs w:val="24"/>
        </w:rPr>
        <w:t>Боль в области образования</w:t>
      </w:r>
    </w:p>
    <w:p w:rsidR="008E04C5" w:rsidRPr="00FC1F87" w:rsidRDefault="000B28CE" w:rsidP="000B28CE">
      <w:pPr>
        <w:pStyle w:val="a3"/>
        <w:widowControl/>
        <w:autoSpaceDE/>
        <w:autoSpaceDN/>
        <w:ind w:left="0"/>
        <w:contextualSpacing/>
        <w:rPr>
          <w:sz w:val="24"/>
          <w:szCs w:val="24"/>
        </w:rPr>
      </w:pPr>
      <w:r w:rsidRPr="00FC1F87">
        <w:rPr>
          <w:sz w:val="24"/>
          <w:szCs w:val="24"/>
        </w:rPr>
        <w:t xml:space="preserve">4. </w:t>
      </w:r>
      <w:r w:rsidR="008E04C5" w:rsidRPr="00FC1F87">
        <w:rPr>
          <w:sz w:val="24"/>
          <w:szCs w:val="24"/>
        </w:rPr>
        <w:t>Похудание, общая слабость</w:t>
      </w:r>
    </w:p>
    <w:p w:rsidR="008E04C5" w:rsidRPr="00FC1F87" w:rsidRDefault="000B28CE" w:rsidP="000B28CE">
      <w:pPr>
        <w:pStyle w:val="a3"/>
        <w:widowControl/>
        <w:autoSpaceDE/>
        <w:autoSpaceDN/>
        <w:ind w:left="0"/>
        <w:contextualSpacing/>
        <w:rPr>
          <w:sz w:val="24"/>
          <w:szCs w:val="24"/>
        </w:rPr>
      </w:pPr>
      <w:r w:rsidRPr="00FC1F87">
        <w:rPr>
          <w:sz w:val="24"/>
          <w:szCs w:val="24"/>
        </w:rPr>
        <w:t xml:space="preserve">5. </w:t>
      </w:r>
      <w:r w:rsidR="008E04C5" w:rsidRPr="00FC1F87">
        <w:rPr>
          <w:sz w:val="24"/>
          <w:szCs w:val="24"/>
        </w:rPr>
        <w:t>Кожный зуд</w:t>
      </w:r>
    </w:p>
    <w:p w:rsidR="008E04C5" w:rsidRPr="00FC1F87" w:rsidRDefault="008E04C5" w:rsidP="008E04C5">
      <w:pPr>
        <w:pStyle w:val="a3"/>
        <w:ind w:left="0"/>
        <w:rPr>
          <w:sz w:val="24"/>
          <w:szCs w:val="24"/>
        </w:rPr>
      </w:pPr>
    </w:p>
    <w:p w:rsidR="008E04C5" w:rsidRPr="00FC1F87" w:rsidRDefault="008E04C5" w:rsidP="008E04C5">
      <w:pPr>
        <w:pStyle w:val="a3"/>
        <w:widowControl/>
        <w:numPr>
          <w:ilvl w:val="0"/>
          <w:numId w:val="1"/>
        </w:numPr>
        <w:autoSpaceDE/>
        <w:autoSpaceDN/>
        <w:ind w:left="0" w:firstLine="0"/>
        <w:contextualSpacing/>
        <w:rPr>
          <w:sz w:val="24"/>
          <w:szCs w:val="24"/>
        </w:rPr>
      </w:pPr>
      <w:r w:rsidRPr="00FC1F87">
        <w:rPr>
          <w:sz w:val="24"/>
          <w:szCs w:val="24"/>
        </w:rPr>
        <w:t>Какой из ниже перечисленных симптомов не характерен для меланомы кожи:</w:t>
      </w:r>
    </w:p>
    <w:p w:rsidR="008E04C5" w:rsidRPr="00FC1F87" w:rsidRDefault="000B28CE" w:rsidP="000B28CE">
      <w:pPr>
        <w:pStyle w:val="a3"/>
        <w:widowControl/>
        <w:autoSpaceDE/>
        <w:autoSpaceDN/>
        <w:ind w:left="0"/>
        <w:contextualSpacing/>
        <w:rPr>
          <w:sz w:val="24"/>
          <w:szCs w:val="24"/>
        </w:rPr>
      </w:pPr>
      <w:r w:rsidRPr="00FC1F87">
        <w:rPr>
          <w:sz w:val="24"/>
          <w:szCs w:val="24"/>
        </w:rPr>
        <w:t xml:space="preserve">1. </w:t>
      </w:r>
      <w:r w:rsidR="008E04C5" w:rsidRPr="00FC1F87">
        <w:rPr>
          <w:sz w:val="24"/>
          <w:szCs w:val="24"/>
        </w:rPr>
        <w:t>Усиление пигментации</w:t>
      </w:r>
    </w:p>
    <w:p w:rsidR="008E04C5" w:rsidRPr="00FC1F87" w:rsidRDefault="000B28CE" w:rsidP="000B28CE">
      <w:pPr>
        <w:pStyle w:val="a3"/>
        <w:widowControl/>
        <w:autoSpaceDE/>
        <w:autoSpaceDN/>
        <w:ind w:left="0"/>
        <w:contextualSpacing/>
        <w:rPr>
          <w:sz w:val="24"/>
          <w:szCs w:val="24"/>
        </w:rPr>
      </w:pPr>
      <w:r w:rsidRPr="00FC1F87">
        <w:rPr>
          <w:sz w:val="24"/>
          <w:szCs w:val="24"/>
        </w:rPr>
        <w:t xml:space="preserve">2. </w:t>
      </w:r>
      <w:r w:rsidR="008E04C5" w:rsidRPr="00FC1F87">
        <w:rPr>
          <w:sz w:val="24"/>
          <w:szCs w:val="24"/>
        </w:rPr>
        <w:t>Кровоточивость</w:t>
      </w:r>
    </w:p>
    <w:p w:rsidR="008E04C5" w:rsidRPr="00FC1F87" w:rsidRDefault="000B28CE" w:rsidP="000B28CE">
      <w:pPr>
        <w:pStyle w:val="a3"/>
        <w:widowControl/>
        <w:autoSpaceDE/>
        <w:autoSpaceDN/>
        <w:ind w:left="0"/>
        <w:contextualSpacing/>
        <w:rPr>
          <w:sz w:val="24"/>
          <w:szCs w:val="24"/>
        </w:rPr>
      </w:pPr>
      <w:r w:rsidRPr="00FC1F87">
        <w:rPr>
          <w:sz w:val="24"/>
          <w:szCs w:val="24"/>
        </w:rPr>
        <w:t xml:space="preserve">3. </w:t>
      </w:r>
      <w:r w:rsidR="008E04C5" w:rsidRPr="00FC1F87">
        <w:rPr>
          <w:sz w:val="24"/>
          <w:szCs w:val="24"/>
        </w:rPr>
        <w:t>Увеличение размеров опухоли</w:t>
      </w:r>
    </w:p>
    <w:p w:rsidR="008E04C5" w:rsidRPr="00FC1F87" w:rsidRDefault="000B28CE" w:rsidP="000B28CE">
      <w:pPr>
        <w:pStyle w:val="a3"/>
        <w:widowControl/>
        <w:autoSpaceDE/>
        <w:autoSpaceDN/>
        <w:ind w:left="0"/>
        <w:contextualSpacing/>
        <w:rPr>
          <w:sz w:val="24"/>
          <w:szCs w:val="24"/>
        </w:rPr>
      </w:pPr>
      <w:r w:rsidRPr="00FC1F87">
        <w:rPr>
          <w:sz w:val="24"/>
          <w:szCs w:val="24"/>
        </w:rPr>
        <w:t xml:space="preserve">4. </w:t>
      </w:r>
      <w:proofErr w:type="spellStart"/>
      <w:r w:rsidR="008E04C5" w:rsidRPr="00FC1F87">
        <w:rPr>
          <w:sz w:val="24"/>
          <w:szCs w:val="24"/>
        </w:rPr>
        <w:t>Омозолелость</w:t>
      </w:r>
      <w:proofErr w:type="spellEnd"/>
      <w:r w:rsidR="008E04C5" w:rsidRPr="00FC1F87">
        <w:rPr>
          <w:sz w:val="24"/>
          <w:szCs w:val="24"/>
        </w:rPr>
        <w:t xml:space="preserve"> краев опухоли</w:t>
      </w:r>
    </w:p>
    <w:p w:rsidR="008E04C5" w:rsidRPr="00FC1F87" w:rsidRDefault="000B28CE" w:rsidP="000B28CE">
      <w:pPr>
        <w:pStyle w:val="a3"/>
        <w:widowControl/>
        <w:autoSpaceDE/>
        <w:autoSpaceDN/>
        <w:ind w:left="0"/>
        <w:contextualSpacing/>
        <w:rPr>
          <w:sz w:val="24"/>
          <w:szCs w:val="24"/>
        </w:rPr>
      </w:pPr>
      <w:r w:rsidRPr="00FC1F87">
        <w:rPr>
          <w:sz w:val="24"/>
          <w:szCs w:val="24"/>
        </w:rPr>
        <w:t xml:space="preserve">5. </w:t>
      </w:r>
      <w:r w:rsidR="008E04C5" w:rsidRPr="00FC1F87">
        <w:rPr>
          <w:sz w:val="24"/>
          <w:szCs w:val="24"/>
        </w:rPr>
        <w:t>Изменение формы опухоли</w:t>
      </w:r>
    </w:p>
    <w:p w:rsidR="008E04C5" w:rsidRPr="00FC1F87" w:rsidRDefault="008E04C5" w:rsidP="008E04C5">
      <w:pPr>
        <w:pStyle w:val="a3"/>
        <w:ind w:left="0"/>
        <w:rPr>
          <w:sz w:val="24"/>
          <w:szCs w:val="24"/>
        </w:rPr>
      </w:pPr>
    </w:p>
    <w:p w:rsidR="008E04C5" w:rsidRPr="00FC1F87" w:rsidRDefault="008E04C5" w:rsidP="008E04C5">
      <w:pPr>
        <w:pStyle w:val="a3"/>
        <w:widowControl/>
        <w:numPr>
          <w:ilvl w:val="0"/>
          <w:numId w:val="1"/>
        </w:numPr>
        <w:autoSpaceDE/>
        <w:autoSpaceDN/>
        <w:ind w:left="0" w:firstLine="0"/>
        <w:contextualSpacing/>
        <w:rPr>
          <w:sz w:val="24"/>
          <w:szCs w:val="24"/>
        </w:rPr>
      </w:pPr>
      <w:r w:rsidRPr="00FC1F87">
        <w:rPr>
          <w:sz w:val="24"/>
          <w:szCs w:val="24"/>
        </w:rPr>
        <w:t xml:space="preserve">Меланома кожи относится к опухолям: </w:t>
      </w:r>
    </w:p>
    <w:p w:rsidR="008E04C5" w:rsidRPr="00FC1F87" w:rsidRDefault="000B28CE" w:rsidP="000B28CE">
      <w:pPr>
        <w:pStyle w:val="Default"/>
      </w:pPr>
      <w:r w:rsidRPr="00FC1F87">
        <w:t xml:space="preserve">1. </w:t>
      </w:r>
      <w:proofErr w:type="spellStart"/>
      <w:r w:rsidR="008E04C5" w:rsidRPr="00FC1F87">
        <w:t>Нейроэктодермальной</w:t>
      </w:r>
      <w:proofErr w:type="spellEnd"/>
      <w:r w:rsidR="008E04C5" w:rsidRPr="00FC1F87">
        <w:t xml:space="preserve"> природы </w:t>
      </w:r>
    </w:p>
    <w:p w:rsidR="008E04C5" w:rsidRPr="00FC1F87" w:rsidRDefault="000B28CE" w:rsidP="000B28CE">
      <w:pPr>
        <w:pStyle w:val="Default"/>
      </w:pPr>
      <w:r w:rsidRPr="00FC1F87">
        <w:t xml:space="preserve">2. </w:t>
      </w:r>
      <w:proofErr w:type="spellStart"/>
      <w:r w:rsidR="008E04C5" w:rsidRPr="00FC1F87">
        <w:t>Эктодермальной</w:t>
      </w:r>
      <w:proofErr w:type="spellEnd"/>
      <w:r w:rsidR="008E04C5" w:rsidRPr="00FC1F87">
        <w:t xml:space="preserve"> природы </w:t>
      </w:r>
    </w:p>
    <w:p w:rsidR="008E04C5" w:rsidRPr="00FC1F87" w:rsidRDefault="000B28CE" w:rsidP="000B28CE">
      <w:pPr>
        <w:pStyle w:val="Default"/>
      </w:pPr>
      <w:r w:rsidRPr="00FC1F87">
        <w:t xml:space="preserve">3. </w:t>
      </w:r>
      <w:proofErr w:type="spellStart"/>
      <w:r w:rsidR="008E04C5" w:rsidRPr="00FC1F87">
        <w:t>Мезенхимальной</w:t>
      </w:r>
      <w:proofErr w:type="spellEnd"/>
      <w:r w:rsidR="008E04C5" w:rsidRPr="00FC1F87">
        <w:t xml:space="preserve"> природы </w:t>
      </w:r>
    </w:p>
    <w:p w:rsidR="008E04C5" w:rsidRPr="00FC1F87" w:rsidRDefault="000B28CE" w:rsidP="000B28CE">
      <w:pPr>
        <w:pStyle w:val="Default"/>
      </w:pPr>
      <w:r w:rsidRPr="00FC1F87">
        <w:t xml:space="preserve">4. </w:t>
      </w:r>
      <w:proofErr w:type="spellStart"/>
      <w:r w:rsidR="008E04C5" w:rsidRPr="00FC1F87">
        <w:t>Дисэмбриональной</w:t>
      </w:r>
      <w:proofErr w:type="spellEnd"/>
      <w:r w:rsidR="008E04C5" w:rsidRPr="00FC1F87">
        <w:t xml:space="preserve"> природы</w:t>
      </w:r>
    </w:p>
    <w:p w:rsidR="008E04C5" w:rsidRPr="00FC1F87" w:rsidRDefault="000B28CE" w:rsidP="000B28CE">
      <w:pPr>
        <w:pStyle w:val="Default"/>
      </w:pPr>
      <w:r w:rsidRPr="00FC1F87">
        <w:t xml:space="preserve">5. </w:t>
      </w:r>
      <w:proofErr w:type="spellStart"/>
      <w:r w:rsidR="008E04C5" w:rsidRPr="00FC1F87">
        <w:t>Эндодермальной</w:t>
      </w:r>
      <w:proofErr w:type="spellEnd"/>
      <w:r w:rsidR="008E04C5" w:rsidRPr="00FC1F87">
        <w:t xml:space="preserve"> природы</w:t>
      </w:r>
    </w:p>
    <w:p w:rsidR="008E04C5" w:rsidRPr="00FC1F87" w:rsidRDefault="008E04C5" w:rsidP="008E04C5">
      <w:pPr>
        <w:pStyle w:val="Default"/>
      </w:pPr>
    </w:p>
    <w:p w:rsidR="008E04C5" w:rsidRPr="00FC1F87" w:rsidRDefault="008E04C5" w:rsidP="008E04C5">
      <w:pPr>
        <w:pStyle w:val="Default"/>
        <w:numPr>
          <w:ilvl w:val="0"/>
          <w:numId w:val="1"/>
        </w:numPr>
        <w:ind w:left="0" w:firstLine="0"/>
      </w:pPr>
      <w:r w:rsidRPr="00FC1F87">
        <w:t xml:space="preserve">Ведущим методом диагностики меланомы кожи является: </w:t>
      </w:r>
    </w:p>
    <w:p w:rsidR="008E04C5" w:rsidRPr="00FC1F87" w:rsidRDefault="000B28CE" w:rsidP="000B28CE">
      <w:pPr>
        <w:pStyle w:val="Default"/>
      </w:pPr>
      <w:r w:rsidRPr="00FC1F87">
        <w:t xml:space="preserve">1. </w:t>
      </w:r>
      <w:proofErr w:type="spellStart"/>
      <w:r w:rsidR="008E04C5" w:rsidRPr="00FC1F87">
        <w:t>Радиофосфорная</w:t>
      </w:r>
      <w:proofErr w:type="spellEnd"/>
      <w:r w:rsidR="008E04C5" w:rsidRPr="00FC1F87">
        <w:t xml:space="preserve"> проба </w:t>
      </w:r>
    </w:p>
    <w:p w:rsidR="008E04C5" w:rsidRPr="00FC1F87" w:rsidRDefault="000B28CE" w:rsidP="000B28CE">
      <w:pPr>
        <w:pStyle w:val="Default"/>
      </w:pPr>
      <w:r w:rsidRPr="00FC1F87">
        <w:lastRenderedPageBreak/>
        <w:t xml:space="preserve">2. </w:t>
      </w:r>
      <w:r w:rsidR="008E04C5" w:rsidRPr="00FC1F87">
        <w:t xml:space="preserve">Лучевая </w:t>
      </w:r>
      <w:proofErr w:type="spellStart"/>
      <w:r w:rsidR="008E04C5" w:rsidRPr="00FC1F87">
        <w:t>меланурия</w:t>
      </w:r>
      <w:proofErr w:type="spellEnd"/>
      <w:r w:rsidR="008E04C5" w:rsidRPr="00FC1F87">
        <w:t xml:space="preserve"> (реакция Якш</w:t>
      </w:r>
      <w:proofErr w:type="gramStart"/>
      <w:r w:rsidR="00132461" w:rsidRPr="00FC1F87">
        <w:t>1</w:t>
      </w:r>
      <w:proofErr w:type="gramEnd"/>
      <w:r w:rsidR="00132461" w:rsidRPr="00FC1F87">
        <w:t xml:space="preserve">. </w:t>
      </w:r>
      <w:r w:rsidR="008E04C5" w:rsidRPr="00FC1F87">
        <w:t xml:space="preserve"> </w:t>
      </w:r>
    </w:p>
    <w:p w:rsidR="008E04C5" w:rsidRPr="00FC1F87" w:rsidRDefault="000B28CE" w:rsidP="000B28CE">
      <w:pPr>
        <w:pStyle w:val="Default"/>
      </w:pPr>
      <w:r w:rsidRPr="00FC1F87">
        <w:t xml:space="preserve">3. </w:t>
      </w:r>
      <w:proofErr w:type="spellStart"/>
      <w:r w:rsidR="008E04C5" w:rsidRPr="00FC1F87">
        <w:t>Термография</w:t>
      </w:r>
      <w:proofErr w:type="spellEnd"/>
    </w:p>
    <w:p w:rsidR="008E04C5" w:rsidRPr="00FC1F87" w:rsidRDefault="000B28CE" w:rsidP="000B28CE">
      <w:pPr>
        <w:pStyle w:val="Default"/>
      </w:pPr>
      <w:r w:rsidRPr="00FC1F87">
        <w:t xml:space="preserve">4. </w:t>
      </w:r>
      <w:r w:rsidR="008E04C5" w:rsidRPr="00FC1F87">
        <w:t>Морфологический метод</w:t>
      </w:r>
    </w:p>
    <w:p w:rsidR="008E04C5" w:rsidRPr="00FC1F87" w:rsidRDefault="000B28CE" w:rsidP="000B28CE">
      <w:pPr>
        <w:pStyle w:val="Default"/>
      </w:pPr>
      <w:r w:rsidRPr="00FC1F87">
        <w:t xml:space="preserve">5. </w:t>
      </w:r>
      <w:proofErr w:type="spellStart"/>
      <w:r w:rsidR="008E04C5" w:rsidRPr="00FC1F87">
        <w:t>Дерматоскопия</w:t>
      </w:r>
      <w:proofErr w:type="spellEnd"/>
    </w:p>
    <w:p w:rsidR="008E04C5" w:rsidRPr="00FC1F87" w:rsidRDefault="008E04C5" w:rsidP="008E04C5">
      <w:pPr>
        <w:pStyle w:val="Default"/>
      </w:pPr>
    </w:p>
    <w:p w:rsidR="008E04C5" w:rsidRPr="00FC1F87" w:rsidRDefault="008E04C5" w:rsidP="008E04C5">
      <w:pPr>
        <w:pStyle w:val="Default"/>
        <w:numPr>
          <w:ilvl w:val="0"/>
          <w:numId w:val="1"/>
        </w:numPr>
        <w:ind w:left="0" w:firstLine="0"/>
      </w:pPr>
      <w:r w:rsidRPr="00FC1F87">
        <w:t>Профилактика меланомы включает:</w:t>
      </w:r>
    </w:p>
    <w:p w:rsidR="008E04C5" w:rsidRPr="00FC1F87" w:rsidRDefault="000B28CE" w:rsidP="000B28CE">
      <w:pPr>
        <w:pStyle w:val="Default"/>
      </w:pPr>
      <w:r w:rsidRPr="00FC1F87">
        <w:t xml:space="preserve">1. </w:t>
      </w:r>
      <w:r w:rsidR="008E04C5" w:rsidRPr="00FC1F87">
        <w:t>Ограничение потребления жира и поваренной соли</w:t>
      </w:r>
    </w:p>
    <w:p w:rsidR="008E04C5" w:rsidRPr="00FC1F87" w:rsidRDefault="000B28CE" w:rsidP="000B28CE">
      <w:pPr>
        <w:pStyle w:val="Default"/>
      </w:pPr>
      <w:r w:rsidRPr="00FC1F87">
        <w:t xml:space="preserve">2. </w:t>
      </w:r>
      <w:proofErr w:type="gramStart"/>
      <w:r w:rsidR="008E04C5" w:rsidRPr="00FC1F87">
        <w:t xml:space="preserve">Удаление </w:t>
      </w:r>
      <w:proofErr w:type="spellStart"/>
      <w:r w:rsidR="008E04C5" w:rsidRPr="00FC1F87">
        <w:t>невусов</w:t>
      </w:r>
      <w:proofErr w:type="spellEnd"/>
      <w:r w:rsidR="008E04C5" w:rsidRPr="00FC1F87">
        <w:t xml:space="preserve">, расположенных на участках, подвергающихся </w:t>
      </w:r>
      <w:proofErr w:type="spellStart"/>
      <w:r w:rsidR="008E04C5" w:rsidRPr="00FC1F87">
        <w:t>травматизации</w:t>
      </w:r>
      <w:proofErr w:type="spellEnd"/>
      <w:proofErr w:type="gramEnd"/>
    </w:p>
    <w:p w:rsidR="008E04C5" w:rsidRPr="00FC1F87" w:rsidRDefault="000B28CE" w:rsidP="000B28CE">
      <w:pPr>
        <w:pStyle w:val="Default"/>
      </w:pPr>
      <w:r w:rsidRPr="00FC1F87">
        <w:t xml:space="preserve">3. </w:t>
      </w:r>
      <w:r w:rsidR="008E04C5" w:rsidRPr="00FC1F87">
        <w:t xml:space="preserve">Ограничение избыточной инсоляции области расположения </w:t>
      </w:r>
      <w:proofErr w:type="gramStart"/>
      <w:r w:rsidR="008E04C5" w:rsidRPr="00FC1F87">
        <w:t>пигментных</w:t>
      </w:r>
      <w:proofErr w:type="gramEnd"/>
      <w:r w:rsidR="008E04C5" w:rsidRPr="00FC1F87">
        <w:t xml:space="preserve"> </w:t>
      </w:r>
      <w:proofErr w:type="spellStart"/>
      <w:r w:rsidR="008E04C5" w:rsidRPr="00FC1F87">
        <w:t>невусов</w:t>
      </w:r>
      <w:proofErr w:type="spellEnd"/>
    </w:p>
    <w:p w:rsidR="008E04C5" w:rsidRPr="00FC1F87" w:rsidRDefault="000B28CE" w:rsidP="000B28CE">
      <w:pPr>
        <w:pStyle w:val="Default"/>
      </w:pPr>
      <w:r w:rsidRPr="00FC1F87">
        <w:t xml:space="preserve">4. </w:t>
      </w:r>
      <w:r w:rsidR="008E04C5" w:rsidRPr="00FC1F87">
        <w:t>Правильные ответы</w:t>
      </w:r>
      <w:proofErr w:type="gramStart"/>
      <w:r w:rsidR="008E04C5" w:rsidRPr="00FC1F87">
        <w:t xml:space="preserve"> Б</w:t>
      </w:r>
      <w:proofErr w:type="gramEnd"/>
      <w:r w:rsidR="008E04C5" w:rsidRPr="00FC1F87">
        <w:t xml:space="preserve"> и В.</w:t>
      </w:r>
    </w:p>
    <w:p w:rsidR="008E04C5" w:rsidRPr="00FC1F87" w:rsidRDefault="000B28CE" w:rsidP="000B28CE">
      <w:pPr>
        <w:pStyle w:val="Default"/>
      </w:pPr>
      <w:r w:rsidRPr="00FC1F87">
        <w:t xml:space="preserve">5. </w:t>
      </w:r>
      <w:r w:rsidR="008E04C5" w:rsidRPr="00FC1F87">
        <w:t>Нет правильных ответов</w:t>
      </w:r>
    </w:p>
    <w:p w:rsidR="008E04C5" w:rsidRPr="00FC1F87" w:rsidRDefault="008E04C5" w:rsidP="008E04C5">
      <w:pPr>
        <w:pStyle w:val="Default"/>
      </w:pPr>
    </w:p>
    <w:p w:rsidR="008E04C5" w:rsidRPr="00FC1F87" w:rsidRDefault="008E04C5" w:rsidP="008E04C5">
      <w:pPr>
        <w:pStyle w:val="a3"/>
        <w:widowControl/>
        <w:numPr>
          <w:ilvl w:val="0"/>
          <w:numId w:val="1"/>
        </w:numPr>
        <w:autoSpaceDE/>
        <w:autoSpaceDN/>
        <w:ind w:left="0" w:firstLine="0"/>
        <w:contextualSpacing/>
        <w:rPr>
          <w:sz w:val="24"/>
          <w:szCs w:val="24"/>
        </w:rPr>
      </w:pPr>
      <w:r w:rsidRPr="00FC1F87">
        <w:rPr>
          <w:sz w:val="24"/>
          <w:szCs w:val="24"/>
        </w:rPr>
        <w:t xml:space="preserve">40-летняя женщина обратилась к врачу по поводу появившегося без видимой причины темноватого пятна по типу «сухого панариция» в области ногтевого ложа </w:t>
      </w:r>
      <w:r w:rsidRPr="00FC1F87">
        <w:rPr>
          <w:sz w:val="24"/>
          <w:szCs w:val="24"/>
          <w:lang w:val="en-US"/>
        </w:rPr>
        <w:t>I</w:t>
      </w:r>
      <w:r w:rsidRPr="00FC1F87">
        <w:rPr>
          <w:sz w:val="24"/>
          <w:szCs w:val="24"/>
        </w:rPr>
        <w:t xml:space="preserve"> пальца стопы. Наиболее оправданной начальной тактикой является:</w:t>
      </w:r>
    </w:p>
    <w:p w:rsidR="008E04C5" w:rsidRPr="00FC1F87" w:rsidRDefault="000B28CE" w:rsidP="000B28CE">
      <w:pPr>
        <w:pStyle w:val="a3"/>
        <w:widowControl/>
        <w:autoSpaceDE/>
        <w:autoSpaceDN/>
        <w:ind w:left="0"/>
        <w:contextualSpacing/>
        <w:rPr>
          <w:sz w:val="24"/>
          <w:szCs w:val="24"/>
        </w:rPr>
      </w:pPr>
      <w:r w:rsidRPr="00FC1F87">
        <w:rPr>
          <w:sz w:val="24"/>
          <w:szCs w:val="24"/>
        </w:rPr>
        <w:t xml:space="preserve">1. </w:t>
      </w:r>
      <w:r w:rsidR="008E04C5" w:rsidRPr="00FC1F87">
        <w:rPr>
          <w:sz w:val="24"/>
          <w:szCs w:val="24"/>
        </w:rPr>
        <w:t>Удаление ногтевой пластинки с биопсией</w:t>
      </w:r>
    </w:p>
    <w:p w:rsidR="008E04C5" w:rsidRPr="00FC1F87" w:rsidRDefault="000B28CE" w:rsidP="000B28CE">
      <w:pPr>
        <w:pStyle w:val="a3"/>
        <w:widowControl/>
        <w:autoSpaceDE/>
        <w:autoSpaceDN/>
        <w:ind w:left="0"/>
        <w:contextualSpacing/>
        <w:rPr>
          <w:sz w:val="24"/>
          <w:szCs w:val="24"/>
        </w:rPr>
      </w:pPr>
      <w:r w:rsidRPr="00FC1F87">
        <w:rPr>
          <w:sz w:val="24"/>
          <w:szCs w:val="24"/>
        </w:rPr>
        <w:t xml:space="preserve">2. </w:t>
      </w:r>
      <w:proofErr w:type="spellStart"/>
      <w:r w:rsidR="008E04C5" w:rsidRPr="00FC1F87">
        <w:rPr>
          <w:sz w:val="24"/>
          <w:szCs w:val="24"/>
        </w:rPr>
        <w:t>Физиолечение</w:t>
      </w:r>
      <w:proofErr w:type="spellEnd"/>
    </w:p>
    <w:p w:rsidR="008E04C5" w:rsidRPr="00FC1F87" w:rsidRDefault="000B28CE" w:rsidP="000B28CE">
      <w:pPr>
        <w:pStyle w:val="a3"/>
        <w:widowControl/>
        <w:autoSpaceDE/>
        <w:autoSpaceDN/>
        <w:ind w:left="0"/>
        <w:contextualSpacing/>
        <w:rPr>
          <w:sz w:val="24"/>
          <w:szCs w:val="24"/>
        </w:rPr>
      </w:pPr>
      <w:r w:rsidRPr="00FC1F87">
        <w:rPr>
          <w:sz w:val="24"/>
          <w:szCs w:val="24"/>
        </w:rPr>
        <w:t xml:space="preserve">3. </w:t>
      </w:r>
      <w:r w:rsidR="008E04C5" w:rsidRPr="00FC1F87">
        <w:rPr>
          <w:sz w:val="24"/>
          <w:szCs w:val="24"/>
        </w:rPr>
        <w:t>Лучевая терапия</w:t>
      </w:r>
    </w:p>
    <w:p w:rsidR="008E04C5" w:rsidRPr="00FC1F87" w:rsidRDefault="000B28CE" w:rsidP="000B28CE">
      <w:pPr>
        <w:pStyle w:val="a3"/>
        <w:widowControl/>
        <w:autoSpaceDE/>
        <w:autoSpaceDN/>
        <w:ind w:left="0"/>
        <w:contextualSpacing/>
        <w:rPr>
          <w:sz w:val="24"/>
          <w:szCs w:val="24"/>
        </w:rPr>
      </w:pPr>
      <w:r w:rsidRPr="00FC1F87">
        <w:rPr>
          <w:sz w:val="24"/>
          <w:szCs w:val="24"/>
        </w:rPr>
        <w:t xml:space="preserve">4. </w:t>
      </w:r>
      <w:r w:rsidR="008E04C5" w:rsidRPr="00FC1F87">
        <w:rPr>
          <w:sz w:val="24"/>
          <w:szCs w:val="24"/>
        </w:rPr>
        <w:t>Химиотерапия</w:t>
      </w:r>
    </w:p>
    <w:p w:rsidR="008E04C5" w:rsidRPr="00FC1F87" w:rsidRDefault="000B28CE" w:rsidP="000B28CE">
      <w:pPr>
        <w:pStyle w:val="a3"/>
        <w:widowControl/>
        <w:autoSpaceDE/>
        <w:autoSpaceDN/>
        <w:ind w:left="0"/>
        <w:contextualSpacing/>
        <w:rPr>
          <w:sz w:val="24"/>
          <w:szCs w:val="24"/>
        </w:rPr>
      </w:pPr>
      <w:r w:rsidRPr="00FC1F87">
        <w:rPr>
          <w:sz w:val="24"/>
          <w:szCs w:val="24"/>
        </w:rPr>
        <w:t xml:space="preserve">5. </w:t>
      </w:r>
      <w:r w:rsidR="008E04C5" w:rsidRPr="00FC1F87">
        <w:rPr>
          <w:sz w:val="24"/>
          <w:szCs w:val="24"/>
        </w:rPr>
        <w:t>Пункционная биопсия</w:t>
      </w:r>
    </w:p>
    <w:p w:rsidR="008E04C5" w:rsidRPr="00FC1F87" w:rsidRDefault="008E04C5" w:rsidP="008E04C5">
      <w:pPr>
        <w:pStyle w:val="a3"/>
        <w:ind w:left="0"/>
        <w:rPr>
          <w:sz w:val="24"/>
          <w:szCs w:val="24"/>
        </w:rPr>
      </w:pPr>
    </w:p>
    <w:p w:rsidR="008E04C5" w:rsidRPr="00FC1F87" w:rsidRDefault="008E04C5" w:rsidP="008E04C5">
      <w:pPr>
        <w:pStyle w:val="a3"/>
        <w:widowControl/>
        <w:numPr>
          <w:ilvl w:val="0"/>
          <w:numId w:val="1"/>
        </w:numPr>
        <w:autoSpaceDE/>
        <w:autoSpaceDN/>
        <w:ind w:left="0" w:firstLine="0"/>
        <w:contextualSpacing/>
        <w:rPr>
          <w:sz w:val="24"/>
          <w:szCs w:val="24"/>
        </w:rPr>
      </w:pPr>
      <w:r w:rsidRPr="00FC1F87">
        <w:rPr>
          <w:sz w:val="24"/>
          <w:szCs w:val="24"/>
        </w:rPr>
        <w:t xml:space="preserve">У больной врожденное пигментное образование, возвышающееся над кожей. За </w:t>
      </w:r>
      <w:proofErr w:type="gramStart"/>
      <w:r w:rsidRPr="00FC1F87">
        <w:rPr>
          <w:sz w:val="24"/>
          <w:szCs w:val="24"/>
        </w:rPr>
        <w:t>последние</w:t>
      </w:r>
      <w:proofErr w:type="gramEnd"/>
      <w:r w:rsidRPr="00FC1F87">
        <w:rPr>
          <w:sz w:val="24"/>
          <w:szCs w:val="24"/>
        </w:rPr>
        <w:t xml:space="preserve"> 6 месяцев это образование увеличилось в размерах, нельзя исключить меланому. Ваша тактика:</w:t>
      </w:r>
    </w:p>
    <w:p w:rsidR="008E04C5" w:rsidRPr="00FC1F87" w:rsidRDefault="000B28CE" w:rsidP="000B28CE">
      <w:pPr>
        <w:pStyle w:val="a3"/>
        <w:widowControl/>
        <w:autoSpaceDE/>
        <w:autoSpaceDN/>
        <w:ind w:left="0"/>
        <w:contextualSpacing/>
        <w:rPr>
          <w:sz w:val="24"/>
          <w:szCs w:val="24"/>
        </w:rPr>
      </w:pPr>
      <w:r w:rsidRPr="00FC1F87">
        <w:rPr>
          <w:sz w:val="24"/>
          <w:szCs w:val="24"/>
        </w:rPr>
        <w:t xml:space="preserve">1. </w:t>
      </w:r>
      <w:r w:rsidR="008E04C5" w:rsidRPr="00FC1F87">
        <w:rPr>
          <w:sz w:val="24"/>
          <w:szCs w:val="24"/>
        </w:rPr>
        <w:t>Биопсия из образования</w:t>
      </w:r>
    </w:p>
    <w:p w:rsidR="008E04C5" w:rsidRPr="00FC1F87" w:rsidRDefault="000B28CE" w:rsidP="000B28CE">
      <w:pPr>
        <w:pStyle w:val="a3"/>
        <w:widowControl/>
        <w:autoSpaceDE/>
        <w:autoSpaceDN/>
        <w:ind w:left="0"/>
        <w:contextualSpacing/>
        <w:rPr>
          <w:sz w:val="24"/>
          <w:szCs w:val="24"/>
        </w:rPr>
      </w:pPr>
      <w:r w:rsidRPr="00FC1F87">
        <w:rPr>
          <w:sz w:val="24"/>
          <w:szCs w:val="24"/>
        </w:rPr>
        <w:t xml:space="preserve">2. </w:t>
      </w:r>
      <w:r w:rsidR="008E04C5" w:rsidRPr="00FC1F87">
        <w:rPr>
          <w:sz w:val="24"/>
          <w:szCs w:val="24"/>
        </w:rPr>
        <w:t>Пункционная биопсия из образования.</w:t>
      </w:r>
    </w:p>
    <w:p w:rsidR="008E04C5" w:rsidRPr="00FC1F87" w:rsidRDefault="000B28CE" w:rsidP="000B28CE">
      <w:pPr>
        <w:pStyle w:val="a3"/>
        <w:widowControl/>
        <w:autoSpaceDE/>
        <w:autoSpaceDN/>
        <w:ind w:left="0"/>
        <w:contextualSpacing/>
        <w:rPr>
          <w:sz w:val="24"/>
          <w:szCs w:val="24"/>
        </w:rPr>
      </w:pPr>
      <w:r w:rsidRPr="00FC1F87">
        <w:rPr>
          <w:sz w:val="24"/>
          <w:szCs w:val="24"/>
        </w:rPr>
        <w:t xml:space="preserve">3. </w:t>
      </w:r>
      <w:r w:rsidR="008E04C5" w:rsidRPr="00FC1F87">
        <w:rPr>
          <w:sz w:val="24"/>
          <w:szCs w:val="24"/>
        </w:rPr>
        <w:t>Широкое иссечение опухоли</w:t>
      </w:r>
    </w:p>
    <w:p w:rsidR="008E04C5" w:rsidRPr="00FC1F87" w:rsidRDefault="000B28CE" w:rsidP="000B28CE">
      <w:pPr>
        <w:pStyle w:val="a3"/>
        <w:widowControl/>
        <w:autoSpaceDE/>
        <w:autoSpaceDN/>
        <w:ind w:left="0"/>
        <w:contextualSpacing/>
        <w:rPr>
          <w:sz w:val="24"/>
          <w:szCs w:val="24"/>
        </w:rPr>
      </w:pPr>
      <w:r w:rsidRPr="00FC1F87">
        <w:rPr>
          <w:sz w:val="24"/>
          <w:szCs w:val="24"/>
        </w:rPr>
        <w:t xml:space="preserve">4.  </w:t>
      </w:r>
      <w:r w:rsidR="008E04C5" w:rsidRPr="00FC1F87">
        <w:rPr>
          <w:sz w:val="24"/>
          <w:szCs w:val="24"/>
        </w:rPr>
        <w:t>Взятие мазка – отпечатка</w:t>
      </w:r>
    </w:p>
    <w:p w:rsidR="008E04C5" w:rsidRPr="00FC1F87" w:rsidRDefault="000B28CE" w:rsidP="000B28CE">
      <w:pPr>
        <w:pStyle w:val="a3"/>
        <w:widowControl/>
        <w:autoSpaceDE/>
        <w:autoSpaceDN/>
        <w:ind w:left="0"/>
        <w:contextualSpacing/>
        <w:rPr>
          <w:sz w:val="24"/>
          <w:szCs w:val="24"/>
        </w:rPr>
      </w:pPr>
      <w:r w:rsidRPr="00FC1F87">
        <w:rPr>
          <w:sz w:val="24"/>
          <w:szCs w:val="24"/>
        </w:rPr>
        <w:t xml:space="preserve">5. </w:t>
      </w:r>
      <w:r w:rsidR="008E04C5" w:rsidRPr="00FC1F87">
        <w:rPr>
          <w:sz w:val="24"/>
          <w:szCs w:val="24"/>
        </w:rPr>
        <w:t>Лучевая терапия</w:t>
      </w:r>
    </w:p>
    <w:p w:rsidR="008E04C5" w:rsidRPr="00FC1F87" w:rsidRDefault="008E04C5" w:rsidP="008E04C5">
      <w:pPr>
        <w:pStyle w:val="a3"/>
        <w:ind w:left="0"/>
        <w:rPr>
          <w:sz w:val="24"/>
          <w:szCs w:val="24"/>
        </w:rPr>
      </w:pPr>
    </w:p>
    <w:p w:rsidR="008E04C5" w:rsidRPr="00FC1F87" w:rsidRDefault="008E04C5" w:rsidP="008E04C5">
      <w:pPr>
        <w:pStyle w:val="Default"/>
        <w:numPr>
          <w:ilvl w:val="0"/>
          <w:numId w:val="1"/>
        </w:numPr>
        <w:ind w:left="0" w:firstLine="0"/>
        <w:jc w:val="both"/>
      </w:pPr>
      <w:r w:rsidRPr="00FC1F87">
        <w:t xml:space="preserve">Наиболее информативным методом диагностики заболеваний молочной железы является: </w:t>
      </w:r>
    </w:p>
    <w:p w:rsidR="008E04C5" w:rsidRPr="00FC1F87" w:rsidRDefault="00132461" w:rsidP="008E04C5">
      <w:pPr>
        <w:pStyle w:val="Default"/>
        <w:jc w:val="both"/>
      </w:pPr>
      <w:r w:rsidRPr="00FC1F87">
        <w:t xml:space="preserve">1. </w:t>
      </w:r>
      <w:r w:rsidR="008E04C5" w:rsidRPr="00FC1F87">
        <w:t xml:space="preserve"> </w:t>
      </w:r>
      <w:proofErr w:type="spellStart"/>
      <w:r w:rsidR="008E04C5" w:rsidRPr="00FC1F87">
        <w:t>Термография</w:t>
      </w:r>
      <w:proofErr w:type="spellEnd"/>
    </w:p>
    <w:p w:rsidR="008E04C5" w:rsidRPr="00FC1F87" w:rsidRDefault="00132461" w:rsidP="008E04C5">
      <w:pPr>
        <w:pStyle w:val="Default"/>
        <w:jc w:val="both"/>
      </w:pPr>
      <w:r w:rsidRPr="00FC1F87">
        <w:t xml:space="preserve">2.  </w:t>
      </w:r>
      <w:r w:rsidR="008E04C5" w:rsidRPr="00FC1F87">
        <w:t xml:space="preserve"> Маммография </w:t>
      </w:r>
    </w:p>
    <w:p w:rsidR="008E04C5" w:rsidRPr="00FC1F87" w:rsidRDefault="00132461" w:rsidP="008E04C5">
      <w:pPr>
        <w:pStyle w:val="Default"/>
        <w:jc w:val="both"/>
      </w:pPr>
      <w:r w:rsidRPr="00FC1F87">
        <w:t xml:space="preserve">3.  </w:t>
      </w:r>
      <w:r w:rsidR="008E04C5" w:rsidRPr="00FC1F87">
        <w:t xml:space="preserve"> Флюорография </w:t>
      </w:r>
    </w:p>
    <w:p w:rsidR="008E04C5" w:rsidRPr="00FC1F87" w:rsidRDefault="00132461" w:rsidP="008E04C5">
      <w:pPr>
        <w:pStyle w:val="Default"/>
        <w:jc w:val="both"/>
      </w:pPr>
      <w:r w:rsidRPr="00FC1F87">
        <w:t xml:space="preserve">4.  </w:t>
      </w:r>
      <w:r w:rsidR="008E04C5" w:rsidRPr="00FC1F87">
        <w:t xml:space="preserve"> Пункционная биопсия </w:t>
      </w:r>
    </w:p>
    <w:p w:rsidR="008E04C5" w:rsidRPr="00FC1F87" w:rsidRDefault="00132461" w:rsidP="008E04C5">
      <w:pPr>
        <w:pStyle w:val="Default"/>
        <w:jc w:val="both"/>
      </w:pPr>
      <w:r w:rsidRPr="00FC1F87">
        <w:t xml:space="preserve">5.  </w:t>
      </w:r>
      <w:r w:rsidR="008E04C5" w:rsidRPr="00FC1F87">
        <w:t xml:space="preserve"> Пальпация</w:t>
      </w:r>
    </w:p>
    <w:p w:rsidR="008E04C5" w:rsidRPr="00FC1F87" w:rsidRDefault="008E04C5" w:rsidP="008E04C5">
      <w:pPr>
        <w:pStyle w:val="Default"/>
        <w:jc w:val="both"/>
      </w:pPr>
    </w:p>
    <w:p w:rsidR="008E04C5" w:rsidRPr="00FC1F87" w:rsidRDefault="008E04C5" w:rsidP="008E04C5">
      <w:pPr>
        <w:pStyle w:val="Default"/>
        <w:numPr>
          <w:ilvl w:val="0"/>
          <w:numId w:val="1"/>
        </w:numPr>
        <w:ind w:left="0" w:firstLine="0"/>
        <w:jc w:val="both"/>
      </w:pPr>
      <w:r w:rsidRPr="00FC1F87">
        <w:t xml:space="preserve">Для ранней диагностики рака молочной железы наиболее приемлемый вид обследования: </w:t>
      </w:r>
    </w:p>
    <w:p w:rsidR="008E04C5" w:rsidRPr="00FC1F87" w:rsidRDefault="00132461" w:rsidP="008E04C5">
      <w:pPr>
        <w:pStyle w:val="Default"/>
        <w:jc w:val="both"/>
      </w:pPr>
      <w:r w:rsidRPr="00FC1F87">
        <w:t xml:space="preserve">1. </w:t>
      </w:r>
      <w:r w:rsidR="008E04C5" w:rsidRPr="00FC1F87">
        <w:t xml:space="preserve"> Маммография </w:t>
      </w:r>
    </w:p>
    <w:p w:rsidR="008E04C5" w:rsidRPr="00FC1F87" w:rsidRDefault="00132461" w:rsidP="008E04C5">
      <w:pPr>
        <w:pStyle w:val="Default"/>
        <w:jc w:val="both"/>
      </w:pPr>
      <w:r w:rsidRPr="00FC1F87">
        <w:t xml:space="preserve">2.  </w:t>
      </w:r>
      <w:r w:rsidR="008E04C5" w:rsidRPr="00FC1F87">
        <w:t xml:space="preserve"> Флюорография </w:t>
      </w:r>
    </w:p>
    <w:p w:rsidR="008E04C5" w:rsidRPr="00FC1F87" w:rsidRDefault="00132461" w:rsidP="008E04C5">
      <w:pPr>
        <w:pStyle w:val="Default"/>
        <w:jc w:val="both"/>
      </w:pPr>
      <w:r w:rsidRPr="00FC1F87">
        <w:t xml:space="preserve">3.  </w:t>
      </w:r>
      <w:r w:rsidR="008E04C5" w:rsidRPr="00FC1F87">
        <w:t xml:space="preserve"> Пункционная биопсия </w:t>
      </w:r>
    </w:p>
    <w:p w:rsidR="008E04C5" w:rsidRPr="00FC1F87" w:rsidRDefault="00132461" w:rsidP="008E04C5">
      <w:pPr>
        <w:pStyle w:val="Default"/>
        <w:jc w:val="both"/>
      </w:pPr>
      <w:r w:rsidRPr="00FC1F87">
        <w:t xml:space="preserve">4.  </w:t>
      </w:r>
      <w:r w:rsidR="008E04C5" w:rsidRPr="00FC1F87">
        <w:t xml:space="preserve"> Пальпация </w:t>
      </w:r>
    </w:p>
    <w:p w:rsidR="008E04C5" w:rsidRPr="00FC1F87" w:rsidRDefault="00132461" w:rsidP="008E04C5">
      <w:pPr>
        <w:pStyle w:val="Default"/>
        <w:jc w:val="both"/>
      </w:pPr>
      <w:r w:rsidRPr="00FC1F87">
        <w:t xml:space="preserve">5.  </w:t>
      </w:r>
      <w:r w:rsidR="008E04C5" w:rsidRPr="00FC1F87">
        <w:t xml:space="preserve"> Трепан-биопсия</w:t>
      </w:r>
    </w:p>
    <w:p w:rsidR="008E04C5" w:rsidRPr="00FC1F87" w:rsidRDefault="008E04C5" w:rsidP="008E04C5">
      <w:pPr>
        <w:pStyle w:val="Default"/>
        <w:jc w:val="both"/>
      </w:pPr>
    </w:p>
    <w:p w:rsidR="008E04C5" w:rsidRPr="00FC1F87" w:rsidRDefault="008E04C5" w:rsidP="008E04C5">
      <w:pPr>
        <w:pStyle w:val="Default"/>
        <w:numPr>
          <w:ilvl w:val="0"/>
          <w:numId w:val="1"/>
        </w:numPr>
        <w:ind w:left="0" w:firstLine="0"/>
        <w:jc w:val="both"/>
      </w:pPr>
      <w:r w:rsidRPr="00FC1F87">
        <w:t xml:space="preserve">Основным методом диагностики рака молочной железы является: </w:t>
      </w:r>
    </w:p>
    <w:p w:rsidR="008E04C5" w:rsidRPr="00FC1F87" w:rsidRDefault="00132461" w:rsidP="008E04C5">
      <w:pPr>
        <w:pStyle w:val="Default"/>
        <w:jc w:val="both"/>
      </w:pPr>
      <w:r w:rsidRPr="00FC1F87">
        <w:t xml:space="preserve">1. </w:t>
      </w:r>
      <w:r w:rsidR="008E04C5" w:rsidRPr="00FC1F87">
        <w:t xml:space="preserve"> Маммография </w:t>
      </w:r>
    </w:p>
    <w:p w:rsidR="008E04C5" w:rsidRPr="00FC1F87" w:rsidRDefault="00132461" w:rsidP="008E04C5">
      <w:pPr>
        <w:pStyle w:val="Default"/>
        <w:jc w:val="both"/>
      </w:pPr>
      <w:r w:rsidRPr="00FC1F87">
        <w:t xml:space="preserve">2.  </w:t>
      </w:r>
      <w:r w:rsidR="008E04C5" w:rsidRPr="00FC1F87">
        <w:t xml:space="preserve"> Пальпация молочной железы </w:t>
      </w:r>
    </w:p>
    <w:p w:rsidR="008E04C5" w:rsidRPr="00FC1F87" w:rsidRDefault="00132461" w:rsidP="008E04C5">
      <w:pPr>
        <w:pStyle w:val="Default"/>
        <w:jc w:val="both"/>
      </w:pPr>
      <w:r w:rsidRPr="00FC1F87">
        <w:t xml:space="preserve">3.  </w:t>
      </w:r>
      <w:r w:rsidR="008E04C5" w:rsidRPr="00FC1F87">
        <w:t xml:space="preserve"> УЗИ молочной железы </w:t>
      </w:r>
    </w:p>
    <w:p w:rsidR="008E04C5" w:rsidRPr="00FC1F87" w:rsidRDefault="00132461" w:rsidP="008E04C5">
      <w:pPr>
        <w:pStyle w:val="Default"/>
        <w:jc w:val="both"/>
      </w:pPr>
      <w:r w:rsidRPr="00FC1F87">
        <w:t xml:space="preserve">4.  </w:t>
      </w:r>
      <w:r w:rsidR="008E04C5" w:rsidRPr="00FC1F87">
        <w:t xml:space="preserve"> Морфологический </w:t>
      </w:r>
    </w:p>
    <w:p w:rsidR="008E04C5" w:rsidRPr="00FC1F87" w:rsidRDefault="00132461" w:rsidP="008E04C5">
      <w:pPr>
        <w:pStyle w:val="Default"/>
        <w:jc w:val="both"/>
      </w:pPr>
      <w:r w:rsidRPr="00FC1F87">
        <w:t xml:space="preserve">5.  </w:t>
      </w:r>
      <w:r w:rsidR="008E04C5" w:rsidRPr="00FC1F87">
        <w:t xml:space="preserve"> </w:t>
      </w:r>
      <w:proofErr w:type="spellStart"/>
      <w:r w:rsidR="008E04C5" w:rsidRPr="00FC1F87">
        <w:t>Термография</w:t>
      </w:r>
      <w:proofErr w:type="spellEnd"/>
    </w:p>
    <w:p w:rsidR="008E04C5" w:rsidRPr="00FC1F87" w:rsidRDefault="008E04C5" w:rsidP="008E04C5">
      <w:pPr>
        <w:pStyle w:val="Default"/>
        <w:jc w:val="both"/>
      </w:pPr>
    </w:p>
    <w:p w:rsidR="008E04C5" w:rsidRPr="00FC1F87" w:rsidRDefault="008E04C5" w:rsidP="008E04C5">
      <w:pPr>
        <w:pStyle w:val="Default"/>
        <w:numPr>
          <w:ilvl w:val="0"/>
          <w:numId w:val="1"/>
        </w:numPr>
        <w:ind w:left="0" w:firstLine="0"/>
        <w:jc w:val="both"/>
      </w:pPr>
      <w:proofErr w:type="gramStart"/>
      <w:r w:rsidRPr="00FC1F87">
        <w:t xml:space="preserve">Какой из нижеперечисленных </w:t>
      </w:r>
      <w:proofErr w:type="spellStart"/>
      <w:r w:rsidRPr="00FC1F87">
        <w:t>предраковых</w:t>
      </w:r>
      <w:proofErr w:type="spellEnd"/>
      <w:r w:rsidRPr="00FC1F87">
        <w:t xml:space="preserve"> состояний молочной железы имеет высокий риск малигнизации:</w:t>
      </w:r>
      <w:proofErr w:type="gramEnd"/>
    </w:p>
    <w:p w:rsidR="008E04C5" w:rsidRPr="00FC1F87" w:rsidRDefault="00132461" w:rsidP="008E04C5">
      <w:pPr>
        <w:pStyle w:val="Default"/>
        <w:jc w:val="both"/>
      </w:pPr>
      <w:r w:rsidRPr="00FC1F87">
        <w:t xml:space="preserve">1. </w:t>
      </w:r>
      <w:r w:rsidR="008E04C5" w:rsidRPr="00FC1F87">
        <w:t xml:space="preserve"> Геморрагические выделения из соска (болезнь Минц</w:t>
      </w:r>
      <w:proofErr w:type="gramStart"/>
      <w:r w:rsidRPr="00FC1F87">
        <w:t>1</w:t>
      </w:r>
      <w:proofErr w:type="gramEnd"/>
      <w:r w:rsidRPr="00FC1F87">
        <w:t xml:space="preserve">. </w:t>
      </w:r>
    </w:p>
    <w:p w:rsidR="008E04C5" w:rsidRPr="00FC1F87" w:rsidRDefault="00132461" w:rsidP="008E04C5">
      <w:pPr>
        <w:pStyle w:val="Default"/>
        <w:jc w:val="both"/>
      </w:pPr>
      <w:r w:rsidRPr="00FC1F87">
        <w:t xml:space="preserve">2.  </w:t>
      </w:r>
      <w:r w:rsidR="008E04C5" w:rsidRPr="00FC1F87">
        <w:t xml:space="preserve"> Узловая форма мастопатии </w:t>
      </w:r>
    </w:p>
    <w:p w:rsidR="008E04C5" w:rsidRPr="00FC1F87" w:rsidRDefault="00132461" w:rsidP="008E04C5">
      <w:pPr>
        <w:pStyle w:val="Default"/>
        <w:jc w:val="both"/>
      </w:pPr>
      <w:r w:rsidRPr="00FC1F87">
        <w:t xml:space="preserve">3.  </w:t>
      </w:r>
      <w:r w:rsidR="008E04C5" w:rsidRPr="00FC1F87">
        <w:t xml:space="preserve"> </w:t>
      </w:r>
      <w:proofErr w:type="spellStart"/>
      <w:r w:rsidR="008E04C5" w:rsidRPr="00FC1F87">
        <w:t>Филлоидная</w:t>
      </w:r>
      <w:proofErr w:type="spellEnd"/>
      <w:r w:rsidR="008E04C5" w:rsidRPr="00FC1F87">
        <w:t xml:space="preserve"> опухоль </w:t>
      </w:r>
    </w:p>
    <w:p w:rsidR="008E04C5" w:rsidRPr="00FC1F87" w:rsidRDefault="00132461" w:rsidP="008E04C5">
      <w:pPr>
        <w:pStyle w:val="Default"/>
        <w:jc w:val="both"/>
      </w:pPr>
      <w:r w:rsidRPr="00FC1F87">
        <w:t xml:space="preserve">4.  </w:t>
      </w:r>
      <w:r w:rsidR="008E04C5" w:rsidRPr="00FC1F87">
        <w:t xml:space="preserve"> Все перечисленное </w:t>
      </w:r>
    </w:p>
    <w:p w:rsidR="008E04C5" w:rsidRPr="00FC1F87" w:rsidRDefault="00132461" w:rsidP="008E04C5">
      <w:pPr>
        <w:pStyle w:val="Default"/>
      </w:pPr>
      <w:r w:rsidRPr="00FC1F87">
        <w:t xml:space="preserve">5.  </w:t>
      </w:r>
      <w:r w:rsidR="008E04C5" w:rsidRPr="00FC1F87">
        <w:t xml:space="preserve">. Ничего </w:t>
      </w:r>
      <w:proofErr w:type="gramStart"/>
      <w:r w:rsidR="008E04C5" w:rsidRPr="00FC1F87">
        <w:t>из</w:t>
      </w:r>
      <w:proofErr w:type="gramEnd"/>
      <w:r w:rsidR="008E04C5" w:rsidRPr="00FC1F87">
        <w:t xml:space="preserve"> перечисленного </w:t>
      </w:r>
    </w:p>
    <w:p w:rsidR="008E04C5" w:rsidRPr="00FC1F87" w:rsidRDefault="008E04C5" w:rsidP="008E04C5">
      <w:pPr>
        <w:pStyle w:val="Default"/>
        <w:jc w:val="both"/>
      </w:pPr>
    </w:p>
    <w:p w:rsidR="008E04C5" w:rsidRPr="00FC1F87" w:rsidRDefault="008E04C5" w:rsidP="008E04C5">
      <w:pPr>
        <w:pStyle w:val="Default"/>
        <w:numPr>
          <w:ilvl w:val="0"/>
          <w:numId w:val="1"/>
        </w:numPr>
        <w:ind w:left="0" w:firstLine="0"/>
        <w:jc w:val="both"/>
      </w:pPr>
      <w:r w:rsidRPr="00FC1F87">
        <w:t xml:space="preserve">Рак молочной железы развивается </w:t>
      </w:r>
      <w:proofErr w:type="gramStart"/>
      <w:r w:rsidRPr="00FC1F87">
        <w:t>из</w:t>
      </w:r>
      <w:proofErr w:type="gramEnd"/>
      <w:r w:rsidRPr="00FC1F87">
        <w:t xml:space="preserve">: </w:t>
      </w:r>
    </w:p>
    <w:p w:rsidR="008E04C5" w:rsidRPr="00FC1F87" w:rsidRDefault="00132461" w:rsidP="008E04C5">
      <w:pPr>
        <w:pStyle w:val="Default"/>
        <w:jc w:val="both"/>
      </w:pPr>
      <w:r w:rsidRPr="00FC1F87">
        <w:t xml:space="preserve">1. </w:t>
      </w:r>
      <w:r w:rsidR="008E04C5" w:rsidRPr="00FC1F87">
        <w:t xml:space="preserve"> Лимфатических узлов </w:t>
      </w:r>
    </w:p>
    <w:p w:rsidR="008E04C5" w:rsidRPr="00FC1F87" w:rsidRDefault="00132461" w:rsidP="008E04C5">
      <w:pPr>
        <w:pStyle w:val="Default"/>
        <w:jc w:val="both"/>
      </w:pPr>
      <w:r w:rsidRPr="00FC1F87">
        <w:t xml:space="preserve">2.  </w:t>
      </w:r>
      <w:r w:rsidR="008E04C5" w:rsidRPr="00FC1F87">
        <w:t xml:space="preserve"> Кровеносных сосудов </w:t>
      </w:r>
    </w:p>
    <w:p w:rsidR="008E04C5" w:rsidRPr="00FC1F87" w:rsidRDefault="00132461" w:rsidP="008E04C5">
      <w:pPr>
        <w:pStyle w:val="Default"/>
        <w:jc w:val="both"/>
      </w:pPr>
      <w:r w:rsidRPr="00FC1F87">
        <w:t xml:space="preserve">3.  </w:t>
      </w:r>
      <w:r w:rsidR="008E04C5" w:rsidRPr="00FC1F87">
        <w:t xml:space="preserve"> Гладкой или </w:t>
      </w:r>
      <w:proofErr w:type="spellStart"/>
      <w:proofErr w:type="gramStart"/>
      <w:r w:rsidR="008E04C5" w:rsidRPr="00FC1F87">
        <w:t>поперечно-полосатой</w:t>
      </w:r>
      <w:proofErr w:type="spellEnd"/>
      <w:proofErr w:type="gramEnd"/>
      <w:r w:rsidR="008E04C5" w:rsidRPr="00FC1F87">
        <w:t xml:space="preserve"> мускулатуры </w:t>
      </w:r>
    </w:p>
    <w:p w:rsidR="008E04C5" w:rsidRPr="00FC1F87" w:rsidRDefault="00132461" w:rsidP="008E04C5">
      <w:pPr>
        <w:pStyle w:val="Default"/>
        <w:jc w:val="both"/>
      </w:pPr>
      <w:r w:rsidRPr="00FC1F87">
        <w:t xml:space="preserve">4.  </w:t>
      </w:r>
      <w:r w:rsidR="008E04C5" w:rsidRPr="00FC1F87">
        <w:t xml:space="preserve"> Железистого эпителия протоков </w:t>
      </w:r>
    </w:p>
    <w:p w:rsidR="008E04C5" w:rsidRPr="00FC1F87" w:rsidRDefault="00132461" w:rsidP="008E04C5">
      <w:pPr>
        <w:pStyle w:val="Default"/>
        <w:jc w:val="both"/>
      </w:pPr>
      <w:r w:rsidRPr="00FC1F87">
        <w:t xml:space="preserve">5.  </w:t>
      </w:r>
      <w:r w:rsidR="008E04C5" w:rsidRPr="00FC1F87">
        <w:t xml:space="preserve"> Незрелой соединительной ткани</w:t>
      </w:r>
    </w:p>
    <w:p w:rsidR="008E04C5" w:rsidRPr="00FC1F87" w:rsidRDefault="008E04C5" w:rsidP="008E04C5">
      <w:pPr>
        <w:pStyle w:val="Default"/>
        <w:jc w:val="both"/>
      </w:pPr>
    </w:p>
    <w:p w:rsidR="008E04C5" w:rsidRPr="00FC1F87" w:rsidRDefault="008E04C5" w:rsidP="008E04C5">
      <w:pPr>
        <w:pStyle w:val="Default"/>
        <w:numPr>
          <w:ilvl w:val="0"/>
          <w:numId w:val="1"/>
        </w:numPr>
        <w:ind w:left="0" w:firstLine="0"/>
        <w:jc w:val="both"/>
      </w:pPr>
      <w:r w:rsidRPr="00FC1F87">
        <w:t xml:space="preserve">Рак молочной железы может </w:t>
      </w:r>
      <w:proofErr w:type="spellStart"/>
      <w:r w:rsidRPr="00FC1F87">
        <w:t>метастазировать</w:t>
      </w:r>
      <w:proofErr w:type="spellEnd"/>
      <w:r w:rsidRPr="00FC1F87">
        <w:t xml:space="preserve"> только: </w:t>
      </w:r>
    </w:p>
    <w:p w:rsidR="008E04C5" w:rsidRPr="00FC1F87" w:rsidRDefault="00132461" w:rsidP="008E04C5">
      <w:pPr>
        <w:pStyle w:val="Default"/>
        <w:jc w:val="both"/>
      </w:pPr>
      <w:r w:rsidRPr="00FC1F87">
        <w:t xml:space="preserve">1. </w:t>
      </w:r>
      <w:r w:rsidR="008E04C5" w:rsidRPr="00FC1F87">
        <w:t xml:space="preserve"> Гематогенным путем </w:t>
      </w:r>
    </w:p>
    <w:p w:rsidR="008E04C5" w:rsidRPr="00FC1F87" w:rsidRDefault="00132461" w:rsidP="008E04C5">
      <w:pPr>
        <w:pStyle w:val="Default"/>
        <w:jc w:val="both"/>
      </w:pPr>
      <w:r w:rsidRPr="00FC1F87">
        <w:t xml:space="preserve">2.  </w:t>
      </w:r>
      <w:r w:rsidR="008E04C5" w:rsidRPr="00FC1F87">
        <w:t xml:space="preserve"> </w:t>
      </w:r>
      <w:proofErr w:type="spellStart"/>
      <w:r w:rsidR="008E04C5" w:rsidRPr="00FC1F87">
        <w:t>Лимфогенным</w:t>
      </w:r>
      <w:proofErr w:type="spellEnd"/>
      <w:r w:rsidR="008E04C5" w:rsidRPr="00FC1F87">
        <w:t xml:space="preserve"> путем</w:t>
      </w:r>
    </w:p>
    <w:p w:rsidR="008E04C5" w:rsidRPr="00FC1F87" w:rsidRDefault="00132461" w:rsidP="008E04C5">
      <w:pPr>
        <w:pStyle w:val="Default"/>
        <w:jc w:val="both"/>
      </w:pPr>
      <w:r w:rsidRPr="00FC1F87">
        <w:t xml:space="preserve">3.  </w:t>
      </w:r>
      <w:r w:rsidR="008E04C5" w:rsidRPr="00FC1F87">
        <w:t xml:space="preserve"> Имплантационным путем</w:t>
      </w:r>
    </w:p>
    <w:p w:rsidR="008E04C5" w:rsidRPr="00FC1F87" w:rsidRDefault="00132461" w:rsidP="008E04C5">
      <w:pPr>
        <w:pStyle w:val="Default"/>
        <w:jc w:val="both"/>
      </w:pPr>
      <w:r w:rsidRPr="00FC1F87">
        <w:t xml:space="preserve">4.  </w:t>
      </w:r>
      <w:r w:rsidR="008E04C5" w:rsidRPr="00FC1F87">
        <w:t xml:space="preserve"> Всеми перечисленными путями </w:t>
      </w:r>
    </w:p>
    <w:p w:rsidR="008E04C5" w:rsidRPr="00FC1F87" w:rsidRDefault="00132461" w:rsidP="008E04C5">
      <w:pPr>
        <w:pStyle w:val="Default"/>
        <w:jc w:val="both"/>
      </w:pPr>
      <w:r w:rsidRPr="00FC1F87">
        <w:t xml:space="preserve">5.  </w:t>
      </w:r>
      <w:r w:rsidR="008E04C5" w:rsidRPr="00FC1F87">
        <w:t xml:space="preserve"> </w:t>
      </w:r>
      <w:proofErr w:type="spellStart"/>
      <w:r w:rsidR="008E04C5" w:rsidRPr="00FC1F87">
        <w:t>Гематогенно</w:t>
      </w:r>
      <w:proofErr w:type="spellEnd"/>
      <w:r w:rsidR="008E04C5" w:rsidRPr="00FC1F87">
        <w:t xml:space="preserve"> и </w:t>
      </w:r>
      <w:proofErr w:type="spellStart"/>
      <w:r w:rsidR="008E04C5" w:rsidRPr="00FC1F87">
        <w:t>лимфогенно</w:t>
      </w:r>
      <w:proofErr w:type="spellEnd"/>
    </w:p>
    <w:p w:rsidR="008E04C5" w:rsidRPr="00FC1F87" w:rsidRDefault="008E04C5" w:rsidP="008E04C5">
      <w:pPr>
        <w:pStyle w:val="Default"/>
        <w:jc w:val="both"/>
      </w:pPr>
    </w:p>
    <w:p w:rsidR="008E04C5" w:rsidRPr="00FC1F87" w:rsidRDefault="008E04C5" w:rsidP="008E04C5">
      <w:pPr>
        <w:pStyle w:val="Default"/>
        <w:numPr>
          <w:ilvl w:val="0"/>
          <w:numId w:val="1"/>
        </w:numPr>
        <w:ind w:left="0" w:firstLine="0"/>
        <w:jc w:val="both"/>
      </w:pPr>
      <w:r w:rsidRPr="00FC1F87">
        <w:t xml:space="preserve">Какая клиническая форма рака молочной железы наиболее часто встречается: </w:t>
      </w:r>
    </w:p>
    <w:p w:rsidR="008E04C5" w:rsidRPr="00FC1F87" w:rsidRDefault="00132461" w:rsidP="008E04C5">
      <w:pPr>
        <w:pStyle w:val="Default"/>
        <w:jc w:val="both"/>
      </w:pPr>
      <w:r w:rsidRPr="00FC1F87">
        <w:t xml:space="preserve">1. </w:t>
      </w:r>
      <w:r w:rsidR="008E04C5" w:rsidRPr="00FC1F87">
        <w:t xml:space="preserve"> </w:t>
      </w:r>
      <w:proofErr w:type="spellStart"/>
      <w:r w:rsidR="008E04C5" w:rsidRPr="00FC1F87">
        <w:t>Маститоподобная</w:t>
      </w:r>
      <w:proofErr w:type="spellEnd"/>
    </w:p>
    <w:p w:rsidR="008E04C5" w:rsidRPr="00FC1F87" w:rsidRDefault="00132461" w:rsidP="008E04C5">
      <w:pPr>
        <w:pStyle w:val="Default"/>
        <w:jc w:val="both"/>
      </w:pPr>
      <w:r w:rsidRPr="00FC1F87">
        <w:t xml:space="preserve">2.  </w:t>
      </w:r>
      <w:r w:rsidR="008E04C5" w:rsidRPr="00FC1F87">
        <w:t xml:space="preserve"> Панцирная </w:t>
      </w:r>
    </w:p>
    <w:p w:rsidR="008E04C5" w:rsidRPr="00FC1F87" w:rsidRDefault="00132461" w:rsidP="008E04C5">
      <w:pPr>
        <w:pStyle w:val="Default"/>
        <w:jc w:val="both"/>
      </w:pPr>
      <w:r w:rsidRPr="00FC1F87">
        <w:t xml:space="preserve">3.  </w:t>
      </w:r>
      <w:r w:rsidR="008E04C5" w:rsidRPr="00FC1F87">
        <w:t xml:space="preserve"> Инфильтративно-отечная </w:t>
      </w:r>
    </w:p>
    <w:p w:rsidR="008E04C5" w:rsidRPr="00FC1F87" w:rsidRDefault="00132461" w:rsidP="008E04C5">
      <w:pPr>
        <w:pStyle w:val="Default"/>
        <w:jc w:val="both"/>
      </w:pPr>
      <w:r w:rsidRPr="00FC1F87">
        <w:t xml:space="preserve">4.  </w:t>
      </w:r>
      <w:r w:rsidR="008E04C5" w:rsidRPr="00FC1F87">
        <w:t xml:space="preserve"> Узловая </w:t>
      </w:r>
    </w:p>
    <w:p w:rsidR="008E04C5" w:rsidRPr="00FC1F87" w:rsidRDefault="00132461" w:rsidP="008E04C5">
      <w:pPr>
        <w:pStyle w:val="Default"/>
        <w:jc w:val="both"/>
      </w:pPr>
      <w:r w:rsidRPr="00FC1F87">
        <w:t xml:space="preserve">5.  </w:t>
      </w:r>
      <w:r w:rsidR="008E04C5" w:rsidRPr="00FC1F87">
        <w:t xml:space="preserve"> Рак </w:t>
      </w:r>
      <w:proofErr w:type="spellStart"/>
      <w:r w:rsidR="008E04C5" w:rsidRPr="00FC1F87">
        <w:t>Педжета</w:t>
      </w:r>
      <w:proofErr w:type="spellEnd"/>
    </w:p>
    <w:p w:rsidR="008E04C5" w:rsidRPr="00FC1F87" w:rsidRDefault="008E04C5" w:rsidP="008E04C5">
      <w:pPr>
        <w:pStyle w:val="Default"/>
        <w:jc w:val="both"/>
      </w:pPr>
    </w:p>
    <w:p w:rsidR="008E04C5" w:rsidRPr="00FC1F87" w:rsidRDefault="008E04C5" w:rsidP="008E04C5">
      <w:pPr>
        <w:pStyle w:val="Default"/>
        <w:numPr>
          <w:ilvl w:val="0"/>
          <w:numId w:val="1"/>
        </w:numPr>
        <w:ind w:left="0" w:firstLine="0"/>
        <w:jc w:val="both"/>
      </w:pPr>
      <w:r w:rsidRPr="00FC1F87">
        <w:t xml:space="preserve">В каком квадранте молочной железы наиболее часто развивается злокачественная опухоль: </w:t>
      </w:r>
    </w:p>
    <w:p w:rsidR="008E04C5" w:rsidRPr="00FC1F87" w:rsidRDefault="00132461" w:rsidP="008E04C5">
      <w:pPr>
        <w:pStyle w:val="Default"/>
        <w:jc w:val="both"/>
      </w:pPr>
      <w:r w:rsidRPr="00FC1F87">
        <w:t xml:space="preserve">1. </w:t>
      </w:r>
      <w:r w:rsidR="008E04C5" w:rsidRPr="00FC1F87">
        <w:t xml:space="preserve"> Верхний наружный квадрант</w:t>
      </w:r>
    </w:p>
    <w:p w:rsidR="008E04C5" w:rsidRPr="00FC1F87" w:rsidRDefault="00132461" w:rsidP="008E04C5">
      <w:pPr>
        <w:pStyle w:val="Default"/>
        <w:jc w:val="both"/>
      </w:pPr>
      <w:r w:rsidRPr="00FC1F87">
        <w:t xml:space="preserve">2.  </w:t>
      </w:r>
      <w:r w:rsidR="008E04C5" w:rsidRPr="00FC1F87">
        <w:t xml:space="preserve"> Нижний наружный квадрант</w:t>
      </w:r>
    </w:p>
    <w:p w:rsidR="008E04C5" w:rsidRPr="00FC1F87" w:rsidRDefault="00132461" w:rsidP="008E04C5">
      <w:pPr>
        <w:pStyle w:val="Default"/>
        <w:jc w:val="both"/>
      </w:pPr>
      <w:r w:rsidRPr="00FC1F87">
        <w:t xml:space="preserve">3.  </w:t>
      </w:r>
      <w:r w:rsidR="008E04C5" w:rsidRPr="00FC1F87">
        <w:t xml:space="preserve"> Верхний внутренний квадрант</w:t>
      </w:r>
    </w:p>
    <w:p w:rsidR="008E04C5" w:rsidRPr="00FC1F87" w:rsidRDefault="00132461" w:rsidP="008E04C5">
      <w:pPr>
        <w:pStyle w:val="Default"/>
        <w:jc w:val="both"/>
      </w:pPr>
      <w:r w:rsidRPr="00FC1F87">
        <w:t xml:space="preserve">4.  </w:t>
      </w:r>
      <w:r w:rsidR="008E04C5" w:rsidRPr="00FC1F87">
        <w:t xml:space="preserve"> Нижний внутренний квадрант</w:t>
      </w:r>
    </w:p>
    <w:p w:rsidR="008E04C5" w:rsidRPr="00FC1F87" w:rsidRDefault="00132461" w:rsidP="008E04C5">
      <w:pPr>
        <w:pStyle w:val="Default"/>
        <w:jc w:val="both"/>
      </w:pPr>
      <w:r w:rsidRPr="00FC1F87">
        <w:t xml:space="preserve">5.  </w:t>
      </w:r>
      <w:r w:rsidR="008E04C5" w:rsidRPr="00FC1F87">
        <w:t xml:space="preserve"> </w:t>
      </w:r>
      <w:proofErr w:type="spellStart"/>
      <w:r w:rsidR="008E04C5" w:rsidRPr="00FC1F87">
        <w:t>Субареолярно</w:t>
      </w:r>
      <w:proofErr w:type="spellEnd"/>
    </w:p>
    <w:p w:rsidR="008E04C5" w:rsidRPr="00FC1F87" w:rsidRDefault="008E04C5" w:rsidP="008E04C5">
      <w:pPr>
        <w:pStyle w:val="Default"/>
        <w:jc w:val="both"/>
      </w:pPr>
    </w:p>
    <w:p w:rsidR="008E04C5" w:rsidRPr="00FC1F87" w:rsidRDefault="008E04C5" w:rsidP="008E04C5">
      <w:pPr>
        <w:pStyle w:val="Default"/>
        <w:numPr>
          <w:ilvl w:val="0"/>
          <w:numId w:val="1"/>
        </w:numPr>
        <w:ind w:left="0" w:firstLine="0"/>
        <w:jc w:val="both"/>
      </w:pPr>
      <w:r w:rsidRPr="00FC1F87">
        <w:t>Ранними симптомами рака молочной железы является:</w:t>
      </w:r>
    </w:p>
    <w:p w:rsidR="008E04C5" w:rsidRPr="00FC1F87" w:rsidRDefault="008E04C5" w:rsidP="008E04C5">
      <w:pPr>
        <w:pStyle w:val="Default"/>
        <w:jc w:val="both"/>
      </w:pPr>
    </w:p>
    <w:p w:rsidR="008E04C5" w:rsidRPr="00FC1F87" w:rsidRDefault="00132461" w:rsidP="008E04C5">
      <w:pPr>
        <w:pStyle w:val="Default"/>
        <w:jc w:val="both"/>
      </w:pPr>
      <w:r w:rsidRPr="00FC1F87">
        <w:t xml:space="preserve">1. </w:t>
      </w:r>
      <w:r w:rsidR="008E04C5" w:rsidRPr="00FC1F87">
        <w:t xml:space="preserve"> Наличие опухолевого узла</w:t>
      </w:r>
    </w:p>
    <w:p w:rsidR="008E04C5" w:rsidRPr="00FC1F87" w:rsidRDefault="00132461" w:rsidP="008E04C5">
      <w:pPr>
        <w:pStyle w:val="Default"/>
        <w:jc w:val="both"/>
      </w:pPr>
      <w:r w:rsidRPr="00FC1F87">
        <w:t xml:space="preserve">2.  </w:t>
      </w:r>
      <w:r w:rsidR="008E04C5" w:rsidRPr="00FC1F87">
        <w:t xml:space="preserve"> Неопределяемая опухоль при пальпации</w:t>
      </w:r>
    </w:p>
    <w:p w:rsidR="008E04C5" w:rsidRPr="00FC1F87" w:rsidRDefault="00132461" w:rsidP="008E04C5">
      <w:pPr>
        <w:pStyle w:val="Default"/>
        <w:jc w:val="both"/>
      </w:pPr>
      <w:r w:rsidRPr="00FC1F87">
        <w:t xml:space="preserve">3.  </w:t>
      </w:r>
      <w:r w:rsidR="008E04C5" w:rsidRPr="00FC1F87">
        <w:t xml:space="preserve"> Симптом «лимонной корки»</w:t>
      </w:r>
    </w:p>
    <w:p w:rsidR="008E04C5" w:rsidRPr="00FC1F87" w:rsidRDefault="00132461" w:rsidP="008E04C5">
      <w:pPr>
        <w:pStyle w:val="Default"/>
        <w:jc w:val="both"/>
      </w:pPr>
      <w:r w:rsidRPr="00FC1F87">
        <w:t xml:space="preserve">4.  </w:t>
      </w:r>
      <w:r w:rsidR="008E04C5" w:rsidRPr="00FC1F87">
        <w:t xml:space="preserve"> Симптом «площадки»</w:t>
      </w:r>
    </w:p>
    <w:p w:rsidR="008E04C5" w:rsidRPr="00FC1F87" w:rsidRDefault="00132461" w:rsidP="008E04C5">
      <w:pPr>
        <w:pStyle w:val="Default"/>
        <w:jc w:val="both"/>
      </w:pPr>
      <w:r w:rsidRPr="00FC1F87">
        <w:t xml:space="preserve">5.  </w:t>
      </w:r>
      <w:r w:rsidR="008E04C5" w:rsidRPr="00FC1F87">
        <w:t xml:space="preserve"> Язва на коже молочной железы</w:t>
      </w:r>
    </w:p>
    <w:p w:rsidR="008E04C5" w:rsidRPr="00FC1F87" w:rsidRDefault="008E04C5" w:rsidP="008E04C5">
      <w:pPr>
        <w:pStyle w:val="Default"/>
        <w:jc w:val="both"/>
      </w:pPr>
    </w:p>
    <w:p w:rsidR="008E04C5" w:rsidRPr="00FC1F87" w:rsidRDefault="008E04C5" w:rsidP="008E04C5">
      <w:pPr>
        <w:pStyle w:val="Default"/>
        <w:numPr>
          <w:ilvl w:val="0"/>
          <w:numId w:val="1"/>
        </w:numPr>
        <w:ind w:left="0" w:firstLine="0"/>
        <w:jc w:val="both"/>
      </w:pPr>
      <w:r w:rsidRPr="00FC1F87">
        <w:t>Какой из нижеперечисленных симптомов характерен для клинически узловой формы рака молочной железы:</w:t>
      </w:r>
    </w:p>
    <w:p w:rsidR="008E04C5" w:rsidRPr="00FC1F87" w:rsidRDefault="00132461" w:rsidP="008E04C5">
      <w:pPr>
        <w:pStyle w:val="Default"/>
        <w:jc w:val="both"/>
      </w:pPr>
      <w:r w:rsidRPr="00FC1F87">
        <w:t xml:space="preserve">1. </w:t>
      </w:r>
      <w:r w:rsidR="008E04C5" w:rsidRPr="00FC1F87">
        <w:t xml:space="preserve"> Наличие опухолевого узла</w:t>
      </w:r>
    </w:p>
    <w:p w:rsidR="008E04C5" w:rsidRPr="00FC1F87" w:rsidRDefault="00132461" w:rsidP="008E04C5">
      <w:pPr>
        <w:pStyle w:val="Default"/>
        <w:jc w:val="both"/>
      </w:pPr>
      <w:r w:rsidRPr="00FC1F87">
        <w:t xml:space="preserve">2.  </w:t>
      </w:r>
      <w:r w:rsidR="008E04C5" w:rsidRPr="00FC1F87">
        <w:t xml:space="preserve"> Гиперемия кожи молочной железы</w:t>
      </w:r>
    </w:p>
    <w:p w:rsidR="008E04C5" w:rsidRPr="00FC1F87" w:rsidRDefault="00132461" w:rsidP="008E04C5">
      <w:pPr>
        <w:pStyle w:val="Default"/>
        <w:jc w:val="both"/>
      </w:pPr>
      <w:r w:rsidRPr="00FC1F87">
        <w:t xml:space="preserve">3.  </w:t>
      </w:r>
      <w:r w:rsidR="008E04C5" w:rsidRPr="00FC1F87">
        <w:t xml:space="preserve"> Симптом «лимонной корки»</w:t>
      </w:r>
    </w:p>
    <w:p w:rsidR="008E04C5" w:rsidRPr="00FC1F87" w:rsidRDefault="00132461" w:rsidP="008E04C5">
      <w:pPr>
        <w:pStyle w:val="Default"/>
        <w:jc w:val="both"/>
      </w:pPr>
      <w:r w:rsidRPr="00FC1F87">
        <w:t xml:space="preserve">4.  </w:t>
      </w:r>
      <w:r w:rsidR="008E04C5" w:rsidRPr="00FC1F87">
        <w:t xml:space="preserve"> Диффузное увеличение размеров молочной железы</w:t>
      </w:r>
    </w:p>
    <w:p w:rsidR="008E04C5" w:rsidRPr="00FC1F87" w:rsidRDefault="00132461" w:rsidP="008E04C5">
      <w:pPr>
        <w:pStyle w:val="Default"/>
        <w:jc w:val="both"/>
      </w:pPr>
      <w:r w:rsidRPr="00FC1F87">
        <w:lastRenderedPageBreak/>
        <w:t xml:space="preserve">5.  </w:t>
      </w:r>
      <w:r w:rsidR="008E04C5" w:rsidRPr="00FC1F87">
        <w:t xml:space="preserve"> Нет правильного ответа</w:t>
      </w:r>
    </w:p>
    <w:p w:rsidR="008E04C5" w:rsidRPr="00FC1F87" w:rsidRDefault="008E04C5" w:rsidP="008E04C5">
      <w:pPr>
        <w:pStyle w:val="Default"/>
        <w:jc w:val="both"/>
      </w:pPr>
    </w:p>
    <w:p w:rsidR="008E04C5" w:rsidRPr="00FC1F87" w:rsidRDefault="008E04C5" w:rsidP="008E04C5">
      <w:pPr>
        <w:pStyle w:val="Default"/>
        <w:numPr>
          <w:ilvl w:val="0"/>
          <w:numId w:val="1"/>
        </w:numPr>
        <w:ind w:left="0" w:firstLine="0"/>
        <w:jc w:val="both"/>
      </w:pPr>
      <w:r w:rsidRPr="00FC1F87">
        <w:t>Какой из нижеперечисленных симптомов характерен для клинически диффузной формы рака молочной железы:</w:t>
      </w:r>
    </w:p>
    <w:p w:rsidR="008E04C5" w:rsidRPr="00FC1F87" w:rsidRDefault="00132461" w:rsidP="008E04C5">
      <w:pPr>
        <w:pStyle w:val="Default"/>
        <w:jc w:val="both"/>
      </w:pPr>
      <w:r w:rsidRPr="00FC1F87">
        <w:t xml:space="preserve">1. </w:t>
      </w:r>
      <w:r w:rsidR="008E04C5" w:rsidRPr="00FC1F87">
        <w:t xml:space="preserve"> Наличие опухолевого узла</w:t>
      </w:r>
    </w:p>
    <w:p w:rsidR="008E04C5" w:rsidRPr="00FC1F87" w:rsidRDefault="00132461" w:rsidP="008E04C5">
      <w:pPr>
        <w:pStyle w:val="Default"/>
        <w:jc w:val="both"/>
      </w:pPr>
      <w:r w:rsidRPr="00FC1F87">
        <w:t xml:space="preserve">2.  </w:t>
      </w:r>
      <w:r w:rsidR="008E04C5" w:rsidRPr="00FC1F87">
        <w:t xml:space="preserve"> </w:t>
      </w:r>
      <w:proofErr w:type="spellStart"/>
      <w:r w:rsidR="008E04C5" w:rsidRPr="00FC1F87">
        <w:t>Непальпируемая</w:t>
      </w:r>
      <w:proofErr w:type="spellEnd"/>
      <w:r w:rsidR="008E04C5" w:rsidRPr="00FC1F87">
        <w:t xml:space="preserve"> опухоль</w:t>
      </w:r>
    </w:p>
    <w:p w:rsidR="008E04C5" w:rsidRPr="00FC1F87" w:rsidRDefault="00132461" w:rsidP="008E04C5">
      <w:pPr>
        <w:pStyle w:val="Default"/>
        <w:jc w:val="both"/>
      </w:pPr>
      <w:r w:rsidRPr="00FC1F87">
        <w:t xml:space="preserve">3.  </w:t>
      </w:r>
      <w:r w:rsidR="008E04C5" w:rsidRPr="00FC1F87">
        <w:t xml:space="preserve"> Симптом «лимонной корки»</w:t>
      </w:r>
    </w:p>
    <w:p w:rsidR="008E04C5" w:rsidRPr="00FC1F87" w:rsidRDefault="00132461" w:rsidP="008E04C5">
      <w:pPr>
        <w:pStyle w:val="Default"/>
        <w:jc w:val="both"/>
      </w:pPr>
      <w:r w:rsidRPr="00FC1F87">
        <w:t xml:space="preserve">4.  </w:t>
      </w:r>
      <w:r w:rsidR="008E04C5" w:rsidRPr="00FC1F87">
        <w:t xml:space="preserve"> Симптом «площадки»</w:t>
      </w:r>
    </w:p>
    <w:p w:rsidR="008E04C5" w:rsidRPr="00FC1F87" w:rsidRDefault="00132461" w:rsidP="008E04C5">
      <w:pPr>
        <w:pStyle w:val="Default"/>
        <w:jc w:val="both"/>
      </w:pPr>
      <w:r w:rsidRPr="00FC1F87">
        <w:t xml:space="preserve">5.  </w:t>
      </w:r>
      <w:r w:rsidR="008E04C5" w:rsidRPr="00FC1F87">
        <w:t xml:space="preserve"> Нет правильного ответа</w:t>
      </w:r>
    </w:p>
    <w:p w:rsidR="008E04C5" w:rsidRPr="00FC1F87" w:rsidRDefault="008E04C5" w:rsidP="008E04C5">
      <w:pPr>
        <w:pStyle w:val="Default"/>
        <w:jc w:val="both"/>
      </w:pPr>
    </w:p>
    <w:p w:rsidR="008E04C5" w:rsidRPr="00FC1F87" w:rsidRDefault="008E04C5" w:rsidP="008E04C5">
      <w:pPr>
        <w:pStyle w:val="Default"/>
        <w:numPr>
          <w:ilvl w:val="0"/>
          <w:numId w:val="1"/>
        </w:numPr>
        <w:ind w:left="0" w:firstLine="0"/>
        <w:jc w:val="both"/>
      </w:pPr>
      <w:r w:rsidRPr="00FC1F87">
        <w:t xml:space="preserve"> Какой размер опухоли характерен для II стадии рака молочной железы: </w:t>
      </w:r>
    </w:p>
    <w:p w:rsidR="008E04C5" w:rsidRPr="00FC1F87" w:rsidRDefault="00132461" w:rsidP="008E04C5">
      <w:pPr>
        <w:pStyle w:val="Default"/>
        <w:jc w:val="both"/>
      </w:pPr>
      <w:r w:rsidRPr="00FC1F87">
        <w:t xml:space="preserve">1. </w:t>
      </w:r>
      <w:r w:rsidR="008E04C5" w:rsidRPr="00FC1F87">
        <w:t xml:space="preserve"> До 2 см </w:t>
      </w:r>
    </w:p>
    <w:p w:rsidR="008E04C5" w:rsidRPr="00FC1F87" w:rsidRDefault="00132461" w:rsidP="008E04C5">
      <w:pPr>
        <w:pStyle w:val="Default"/>
        <w:jc w:val="both"/>
      </w:pPr>
      <w:r w:rsidRPr="00FC1F87">
        <w:t xml:space="preserve">2.  </w:t>
      </w:r>
      <w:r w:rsidR="008E04C5" w:rsidRPr="00FC1F87">
        <w:t xml:space="preserve"> От 2 см до 3 см</w:t>
      </w:r>
    </w:p>
    <w:p w:rsidR="008E04C5" w:rsidRPr="00FC1F87" w:rsidRDefault="00132461" w:rsidP="008E04C5">
      <w:pPr>
        <w:pStyle w:val="Default"/>
        <w:jc w:val="both"/>
      </w:pPr>
      <w:r w:rsidRPr="00FC1F87">
        <w:t xml:space="preserve">3.  </w:t>
      </w:r>
      <w:r w:rsidR="008E04C5" w:rsidRPr="00FC1F87">
        <w:t xml:space="preserve"> От 2 см до 5 см</w:t>
      </w:r>
    </w:p>
    <w:p w:rsidR="008E04C5" w:rsidRPr="00FC1F87" w:rsidRDefault="00132461" w:rsidP="008E04C5">
      <w:pPr>
        <w:pStyle w:val="Default"/>
        <w:jc w:val="both"/>
        <w:rPr>
          <w:highlight w:val="yellow"/>
        </w:rPr>
      </w:pPr>
      <w:r w:rsidRPr="00FC1F87">
        <w:t xml:space="preserve">4.  </w:t>
      </w:r>
      <w:r w:rsidR="008E04C5" w:rsidRPr="00FC1F87">
        <w:t xml:space="preserve"> Более 5 см </w:t>
      </w:r>
    </w:p>
    <w:p w:rsidR="008E04C5" w:rsidRPr="00FC1F87" w:rsidRDefault="00132461" w:rsidP="008E04C5">
      <w:pPr>
        <w:pStyle w:val="Default"/>
        <w:jc w:val="both"/>
      </w:pPr>
      <w:r w:rsidRPr="00FC1F87">
        <w:t xml:space="preserve">5.  </w:t>
      </w:r>
      <w:r w:rsidR="008E04C5" w:rsidRPr="00FC1F87">
        <w:t xml:space="preserve"> До 4 см</w:t>
      </w:r>
    </w:p>
    <w:p w:rsidR="008E04C5" w:rsidRPr="00FC1F87" w:rsidRDefault="008E04C5" w:rsidP="008E04C5">
      <w:pPr>
        <w:pStyle w:val="Default"/>
        <w:jc w:val="both"/>
        <w:rPr>
          <w:highlight w:val="yellow"/>
        </w:rPr>
      </w:pPr>
    </w:p>
    <w:p w:rsidR="008E04C5" w:rsidRPr="00FC1F87" w:rsidRDefault="008E04C5" w:rsidP="008E04C5">
      <w:pPr>
        <w:pStyle w:val="Default"/>
        <w:numPr>
          <w:ilvl w:val="0"/>
          <w:numId w:val="1"/>
        </w:numPr>
        <w:ind w:left="0" w:firstLine="0"/>
        <w:jc w:val="both"/>
      </w:pPr>
      <w:r w:rsidRPr="00FC1F87">
        <w:t xml:space="preserve"> Какой стадии рака молочной железы соответствует наличие симптома «лимонной корки»: </w:t>
      </w:r>
    </w:p>
    <w:p w:rsidR="008E04C5" w:rsidRPr="00FC1F87" w:rsidRDefault="00132461" w:rsidP="008E04C5">
      <w:pPr>
        <w:pStyle w:val="Default"/>
        <w:jc w:val="both"/>
      </w:pPr>
      <w:r w:rsidRPr="00FC1F87">
        <w:t xml:space="preserve">1. </w:t>
      </w:r>
      <w:r w:rsidR="008E04C5" w:rsidRPr="00FC1F87">
        <w:t xml:space="preserve"> </w:t>
      </w:r>
      <w:r w:rsidR="008E04C5" w:rsidRPr="00FC1F87">
        <w:rPr>
          <w:lang w:val="en-US"/>
        </w:rPr>
        <w:t>I</w:t>
      </w:r>
      <w:r w:rsidR="008E04C5" w:rsidRPr="00FC1F87">
        <w:t xml:space="preserve"> и </w:t>
      </w:r>
      <w:r w:rsidR="008E04C5" w:rsidRPr="00FC1F87">
        <w:rPr>
          <w:lang w:val="en-US"/>
        </w:rPr>
        <w:t>II</w:t>
      </w:r>
    </w:p>
    <w:p w:rsidR="008E04C5" w:rsidRPr="00FC1F87" w:rsidRDefault="00132461" w:rsidP="008E04C5">
      <w:pPr>
        <w:pStyle w:val="Default"/>
        <w:jc w:val="both"/>
      </w:pPr>
      <w:r w:rsidRPr="00FC1F87">
        <w:t xml:space="preserve">2.  </w:t>
      </w:r>
      <w:r w:rsidR="008E04C5" w:rsidRPr="00FC1F87">
        <w:t xml:space="preserve"> </w:t>
      </w:r>
      <w:r w:rsidR="008E04C5" w:rsidRPr="00FC1F87">
        <w:rPr>
          <w:lang w:val="en-US"/>
        </w:rPr>
        <w:t>II</w:t>
      </w:r>
      <w:r w:rsidR="008E04C5" w:rsidRPr="00FC1F87">
        <w:t xml:space="preserve"> и </w:t>
      </w:r>
      <w:r w:rsidR="008E04C5" w:rsidRPr="00FC1F87">
        <w:rPr>
          <w:lang w:val="en-US"/>
        </w:rPr>
        <w:t>III</w:t>
      </w:r>
    </w:p>
    <w:p w:rsidR="008E04C5" w:rsidRPr="00FC1F87" w:rsidRDefault="00132461" w:rsidP="008E04C5">
      <w:pPr>
        <w:pStyle w:val="Default"/>
        <w:jc w:val="both"/>
      </w:pPr>
      <w:r w:rsidRPr="00FC1F87">
        <w:t xml:space="preserve">3.  </w:t>
      </w:r>
      <w:r w:rsidR="008E04C5" w:rsidRPr="00FC1F87">
        <w:t xml:space="preserve"> </w:t>
      </w:r>
      <w:r w:rsidR="008E04C5" w:rsidRPr="00FC1F87">
        <w:rPr>
          <w:lang w:val="en-US"/>
        </w:rPr>
        <w:t>III</w:t>
      </w:r>
      <w:r w:rsidR="008E04C5" w:rsidRPr="00FC1F87">
        <w:t xml:space="preserve"> и </w:t>
      </w:r>
      <w:r w:rsidR="008E04C5" w:rsidRPr="00FC1F87">
        <w:rPr>
          <w:lang w:val="en-US"/>
        </w:rPr>
        <w:t>IV</w:t>
      </w:r>
    </w:p>
    <w:p w:rsidR="008E04C5" w:rsidRPr="00FC1F87" w:rsidRDefault="00132461" w:rsidP="008E04C5">
      <w:pPr>
        <w:pStyle w:val="Default"/>
        <w:jc w:val="both"/>
      </w:pPr>
      <w:r w:rsidRPr="00FC1F87">
        <w:t xml:space="preserve">4.  </w:t>
      </w:r>
      <w:r w:rsidR="008E04C5" w:rsidRPr="00FC1F87">
        <w:t xml:space="preserve"> Нет правильного ответа</w:t>
      </w:r>
    </w:p>
    <w:p w:rsidR="008E04C5" w:rsidRPr="00FC1F87" w:rsidRDefault="00132461" w:rsidP="008E04C5">
      <w:pPr>
        <w:pStyle w:val="Default"/>
        <w:jc w:val="both"/>
      </w:pPr>
      <w:r w:rsidRPr="00FC1F87">
        <w:t xml:space="preserve">5.  </w:t>
      </w:r>
      <w:r w:rsidR="008E04C5" w:rsidRPr="00FC1F87">
        <w:t xml:space="preserve"> Все ответы правильные</w:t>
      </w:r>
    </w:p>
    <w:p w:rsidR="008E04C5" w:rsidRPr="00FC1F87" w:rsidRDefault="008E04C5" w:rsidP="008E04C5">
      <w:pPr>
        <w:pStyle w:val="Default"/>
        <w:jc w:val="both"/>
        <w:rPr>
          <w:highlight w:val="yellow"/>
        </w:rPr>
      </w:pPr>
    </w:p>
    <w:p w:rsidR="008E04C5" w:rsidRPr="00FC1F87" w:rsidRDefault="008E04C5" w:rsidP="008E04C5">
      <w:pPr>
        <w:pStyle w:val="Default"/>
        <w:numPr>
          <w:ilvl w:val="0"/>
          <w:numId w:val="1"/>
        </w:numPr>
        <w:ind w:left="0" w:firstLine="0"/>
        <w:jc w:val="both"/>
      </w:pPr>
      <w:r w:rsidRPr="00FC1F87">
        <w:t xml:space="preserve">Какая комбинация по классификации </w:t>
      </w:r>
      <w:r w:rsidRPr="00FC1F87">
        <w:rPr>
          <w:lang w:val="en-US"/>
        </w:rPr>
        <w:t>TNM</w:t>
      </w:r>
      <w:r w:rsidRPr="00FC1F87">
        <w:t xml:space="preserve"> соответствует IV стадии рака молочной железы: </w:t>
      </w:r>
    </w:p>
    <w:p w:rsidR="008E04C5" w:rsidRPr="00FC1F87" w:rsidRDefault="00132461" w:rsidP="008E04C5">
      <w:pPr>
        <w:pStyle w:val="Default"/>
        <w:jc w:val="both"/>
      </w:pPr>
      <w:r w:rsidRPr="00FC1F87">
        <w:t xml:space="preserve">1. </w:t>
      </w:r>
      <w:r w:rsidR="008E04C5" w:rsidRPr="00FC1F87">
        <w:t xml:space="preserve"> Т1N2M0 </w:t>
      </w:r>
    </w:p>
    <w:p w:rsidR="008E04C5" w:rsidRPr="00FC1F87" w:rsidRDefault="00132461" w:rsidP="008E04C5">
      <w:pPr>
        <w:pStyle w:val="Default"/>
        <w:jc w:val="both"/>
      </w:pPr>
      <w:r w:rsidRPr="00FC1F87">
        <w:t xml:space="preserve">2.  </w:t>
      </w:r>
      <w:r w:rsidR="008E04C5" w:rsidRPr="00FC1F87">
        <w:t xml:space="preserve"> Т2N3M0</w:t>
      </w:r>
    </w:p>
    <w:p w:rsidR="008E04C5" w:rsidRPr="00FC1F87" w:rsidRDefault="00132461" w:rsidP="008E04C5">
      <w:pPr>
        <w:pStyle w:val="Default"/>
        <w:jc w:val="both"/>
      </w:pPr>
      <w:r w:rsidRPr="00FC1F87">
        <w:t xml:space="preserve">3.  </w:t>
      </w:r>
      <w:r w:rsidR="008E04C5" w:rsidRPr="00FC1F87">
        <w:t xml:space="preserve"> Т3N3M0</w:t>
      </w:r>
    </w:p>
    <w:p w:rsidR="008E04C5" w:rsidRPr="00FC1F87" w:rsidRDefault="00132461" w:rsidP="008E04C5">
      <w:pPr>
        <w:pStyle w:val="Default"/>
        <w:jc w:val="both"/>
      </w:pPr>
      <w:r w:rsidRPr="00FC1F87">
        <w:t xml:space="preserve">4.  </w:t>
      </w:r>
      <w:r w:rsidR="008E04C5" w:rsidRPr="00FC1F87">
        <w:t xml:space="preserve"> Т4N3M0</w:t>
      </w:r>
    </w:p>
    <w:p w:rsidR="008E04C5" w:rsidRPr="00FC1F87" w:rsidRDefault="00132461" w:rsidP="008E04C5">
      <w:pPr>
        <w:pStyle w:val="Default"/>
        <w:jc w:val="both"/>
      </w:pPr>
      <w:r w:rsidRPr="00FC1F87">
        <w:t xml:space="preserve">5.  </w:t>
      </w:r>
      <w:r w:rsidR="008E04C5" w:rsidRPr="00FC1F87">
        <w:t xml:space="preserve"> Т1N2M1</w:t>
      </w:r>
    </w:p>
    <w:p w:rsidR="008E04C5" w:rsidRPr="00FC1F87" w:rsidRDefault="008E04C5" w:rsidP="008E04C5">
      <w:pPr>
        <w:pStyle w:val="Default"/>
        <w:jc w:val="both"/>
      </w:pPr>
    </w:p>
    <w:p w:rsidR="008E04C5" w:rsidRPr="00FC1F87" w:rsidRDefault="008E04C5" w:rsidP="008E04C5">
      <w:pPr>
        <w:pStyle w:val="Default"/>
        <w:numPr>
          <w:ilvl w:val="0"/>
          <w:numId w:val="1"/>
        </w:numPr>
        <w:ind w:left="0" w:firstLine="0"/>
        <w:jc w:val="both"/>
      </w:pPr>
      <w:r w:rsidRPr="00FC1F87">
        <w:t xml:space="preserve"> Какие группы </w:t>
      </w:r>
      <w:proofErr w:type="spellStart"/>
      <w:r w:rsidRPr="00FC1F87">
        <w:t>лимфоузлов</w:t>
      </w:r>
      <w:proofErr w:type="spellEnd"/>
      <w:r w:rsidRPr="00FC1F87">
        <w:t xml:space="preserve"> поражаются при отдаленном метастазировании (М</w:t>
      </w:r>
      <w:proofErr w:type="gramStart"/>
      <w:r w:rsidRPr="00FC1F87">
        <w:t>1</w:t>
      </w:r>
      <w:proofErr w:type="gramEnd"/>
      <w:r w:rsidRPr="00FC1F87">
        <w:t>) рака молочной железы:</w:t>
      </w:r>
    </w:p>
    <w:p w:rsidR="008E04C5" w:rsidRPr="00FC1F87" w:rsidRDefault="00132461" w:rsidP="008E04C5">
      <w:pPr>
        <w:pStyle w:val="Default"/>
        <w:jc w:val="both"/>
      </w:pPr>
      <w:r w:rsidRPr="00FC1F87">
        <w:t xml:space="preserve">1. </w:t>
      </w:r>
      <w:r w:rsidR="008E04C5" w:rsidRPr="00FC1F87">
        <w:t xml:space="preserve"> Подмышечные</w:t>
      </w:r>
    </w:p>
    <w:p w:rsidR="008E04C5" w:rsidRPr="00FC1F87" w:rsidRDefault="00132461" w:rsidP="008E04C5">
      <w:pPr>
        <w:pStyle w:val="Default"/>
        <w:jc w:val="both"/>
      </w:pPr>
      <w:r w:rsidRPr="00FC1F87">
        <w:t xml:space="preserve">2.  </w:t>
      </w:r>
      <w:r w:rsidR="008E04C5" w:rsidRPr="00FC1F87">
        <w:t xml:space="preserve"> Подключичные </w:t>
      </w:r>
    </w:p>
    <w:p w:rsidR="008E04C5" w:rsidRPr="00FC1F87" w:rsidRDefault="00132461" w:rsidP="008E04C5">
      <w:pPr>
        <w:pStyle w:val="Default"/>
        <w:jc w:val="both"/>
      </w:pPr>
      <w:r w:rsidRPr="00FC1F87">
        <w:t xml:space="preserve">3.  </w:t>
      </w:r>
      <w:r w:rsidR="008E04C5" w:rsidRPr="00FC1F87">
        <w:t xml:space="preserve"> Подлопаточные </w:t>
      </w:r>
    </w:p>
    <w:p w:rsidR="008E04C5" w:rsidRPr="00FC1F87" w:rsidRDefault="00132461" w:rsidP="008E04C5">
      <w:pPr>
        <w:pStyle w:val="Default"/>
        <w:jc w:val="both"/>
      </w:pPr>
      <w:r w:rsidRPr="00FC1F87">
        <w:t xml:space="preserve">4.  </w:t>
      </w:r>
      <w:r w:rsidR="008E04C5" w:rsidRPr="00FC1F87">
        <w:t xml:space="preserve"> Надключичные</w:t>
      </w:r>
    </w:p>
    <w:p w:rsidR="008E04C5" w:rsidRPr="00FC1F87" w:rsidRDefault="00132461" w:rsidP="008E04C5">
      <w:pPr>
        <w:pStyle w:val="Default"/>
        <w:jc w:val="both"/>
      </w:pPr>
      <w:r w:rsidRPr="00FC1F87">
        <w:t xml:space="preserve">5.  </w:t>
      </w:r>
      <w:r w:rsidR="008E04C5" w:rsidRPr="00FC1F87">
        <w:t xml:space="preserve"> </w:t>
      </w:r>
      <w:proofErr w:type="spellStart"/>
      <w:r w:rsidR="008E04C5" w:rsidRPr="00FC1F87">
        <w:t>Контрлатеральные</w:t>
      </w:r>
      <w:proofErr w:type="spellEnd"/>
    </w:p>
    <w:p w:rsidR="008E04C5" w:rsidRPr="00FC1F87" w:rsidRDefault="008E04C5" w:rsidP="008E04C5">
      <w:pPr>
        <w:pStyle w:val="Default"/>
        <w:jc w:val="both"/>
      </w:pPr>
    </w:p>
    <w:p w:rsidR="008E04C5" w:rsidRPr="00FC1F87" w:rsidRDefault="008E04C5" w:rsidP="008E04C5">
      <w:pPr>
        <w:pStyle w:val="Default"/>
        <w:numPr>
          <w:ilvl w:val="0"/>
          <w:numId w:val="1"/>
        </w:numPr>
        <w:ind w:left="0" w:firstLine="0"/>
        <w:jc w:val="both"/>
      </w:pPr>
      <w:r w:rsidRPr="00FC1F87">
        <w:t xml:space="preserve">К гистологическим формам рака молочной железы относятся: </w:t>
      </w:r>
    </w:p>
    <w:p w:rsidR="008E04C5" w:rsidRPr="00FC1F87" w:rsidRDefault="00132461" w:rsidP="008E04C5">
      <w:pPr>
        <w:pStyle w:val="Default"/>
        <w:jc w:val="both"/>
      </w:pPr>
      <w:r w:rsidRPr="00FC1F87">
        <w:t xml:space="preserve">1. </w:t>
      </w:r>
      <w:r w:rsidR="008E04C5" w:rsidRPr="00FC1F87">
        <w:t xml:space="preserve"> </w:t>
      </w:r>
      <w:proofErr w:type="spellStart"/>
      <w:r w:rsidR="008E04C5" w:rsidRPr="00FC1F87">
        <w:t>Аденокарцинома</w:t>
      </w:r>
      <w:proofErr w:type="spellEnd"/>
    </w:p>
    <w:p w:rsidR="008E04C5" w:rsidRPr="00FC1F87" w:rsidRDefault="00132461" w:rsidP="008E04C5">
      <w:pPr>
        <w:pStyle w:val="Default"/>
        <w:jc w:val="both"/>
      </w:pPr>
      <w:r w:rsidRPr="00FC1F87">
        <w:t xml:space="preserve">2.  </w:t>
      </w:r>
      <w:r w:rsidR="008E04C5" w:rsidRPr="00FC1F87">
        <w:t xml:space="preserve"> Медуллярный рак </w:t>
      </w:r>
    </w:p>
    <w:p w:rsidR="008E04C5" w:rsidRPr="00FC1F87" w:rsidRDefault="00132461" w:rsidP="008E04C5">
      <w:pPr>
        <w:pStyle w:val="Default"/>
        <w:jc w:val="both"/>
      </w:pPr>
      <w:r w:rsidRPr="00FC1F87">
        <w:t xml:space="preserve">3.  </w:t>
      </w:r>
      <w:r w:rsidR="008E04C5" w:rsidRPr="00FC1F87">
        <w:t xml:space="preserve"> Папиллярный рак </w:t>
      </w:r>
    </w:p>
    <w:p w:rsidR="008E04C5" w:rsidRPr="00FC1F87" w:rsidRDefault="00132461" w:rsidP="008E04C5">
      <w:pPr>
        <w:pStyle w:val="Default"/>
        <w:jc w:val="both"/>
      </w:pPr>
      <w:r w:rsidRPr="00FC1F87">
        <w:t xml:space="preserve">4.  </w:t>
      </w:r>
      <w:r w:rsidR="008E04C5" w:rsidRPr="00FC1F87">
        <w:t xml:space="preserve"> Все ответы верные </w:t>
      </w:r>
    </w:p>
    <w:p w:rsidR="008E04C5" w:rsidRPr="00FC1F87" w:rsidRDefault="00132461" w:rsidP="008E04C5">
      <w:pPr>
        <w:pStyle w:val="Default"/>
        <w:jc w:val="both"/>
      </w:pPr>
      <w:r w:rsidRPr="00FC1F87">
        <w:t xml:space="preserve">5.  </w:t>
      </w:r>
      <w:r w:rsidR="008E04C5" w:rsidRPr="00FC1F87">
        <w:t xml:space="preserve"> </w:t>
      </w:r>
      <w:proofErr w:type="spellStart"/>
      <w:r w:rsidR="008E04C5" w:rsidRPr="00FC1F87">
        <w:t>Протоковый</w:t>
      </w:r>
      <w:proofErr w:type="spellEnd"/>
      <w:r w:rsidR="008E04C5" w:rsidRPr="00FC1F87">
        <w:t xml:space="preserve"> инфильтрирующий рак</w:t>
      </w:r>
    </w:p>
    <w:p w:rsidR="008E04C5" w:rsidRPr="00FC1F87" w:rsidRDefault="008E04C5" w:rsidP="008E04C5">
      <w:pPr>
        <w:pStyle w:val="Default"/>
        <w:jc w:val="both"/>
      </w:pPr>
    </w:p>
    <w:p w:rsidR="008E04C5" w:rsidRPr="00FC1F87" w:rsidRDefault="008E04C5" w:rsidP="008E04C5">
      <w:pPr>
        <w:pStyle w:val="Default"/>
        <w:numPr>
          <w:ilvl w:val="0"/>
          <w:numId w:val="1"/>
        </w:numPr>
        <w:ind w:left="0" w:firstLine="0"/>
        <w:jc w:val="both"/>
      </w:pPr>
      <w:r w:rsidRPr="00FC1F87">
        <w:t>Отдаленными метастазами (М</w:t>
      </w:r>
      <w:proofErr w:type="gramStart"/>
      <w:r w:rsidRPr="00FC1F87">
        <w:t>1</w:t>
      </w:r>
      <w:proofErr w:type="gramEnd"/>
      <w:r w:rsidRPr="00FC1F87">
        <w:t xml:space="preserve">) при раке молочной железы являются метастазы в: </w:t>
      </w:r>
    </w:p>
    <w:p w:rsidR="008E04C5" w:rsidRPr="00FC1F87" w:rsidRDefault="00132461" w:rsidP="008E04C5">
      <w:pPr>
        <w:pStyle w:val="Default"/>
        <w:jc w:val="both"/>
      </w:pPr>
      <w:r w:rsidRPr="00FC1F87">
        <w:t xml:space="preserve">1. </w:t>
      </w:r>
      <w:r w:rsidR="008E04C5" w:rsidRPr="00FC1F87">
        <w:t xml:space="preserve"> Легкие, печень, кости </w:t>
      </w:r>
    </w:p>
    <w:p w:rsidR="008E04C5" w:rsidRPr="00FC1F87" w:rsidRDefault="00132461" w:rsidP="008E04C5">
      <w:pPr>
        <w:pStyle w:val="Default"/>
        <w:jc w:val="both"/>
      </w:pPr>
      <w:r w:rsidRPr="00FC1F87">
        <w:t xml:space="preserve">2.  </w:t>
      </w:r>
      <w:r w:rsidR="008E04C5" w:rsidRPr="00FC1F87">
        <w:t xml:space="preserve"> Печень, надключичные </w:t>
      </w:r>
      <w:proofErr w:type="spellStart"/>
      <w:r w:rsidR="008E04C5" w:rsidRPr="00FC1F87">
        <w:t>лимфоузлы</w:t>
      </w:r>
      <w:proofErr w:type="spellEnd"/>
      <w:r w:rsidR="008E04C5" w:rsidRPr="00FC1F87">
        <w:t xml:space="preserve">, кости </w:t>
      </w:r>
    </w:p>
    <w:p w:rsidR="008E04C5" w:rsidRPr="00FC1F87" w:rsidRDefault="00132461" w:rsidP="008E04C5">
      <w:pPr>
        <w:pStyle w:val="Default"/>
        <w:jc w:val="both"/>
      </w:pPr>
      <w:r w:rsidRPr="00FC1F87">
        <w:t xml:space="preserve">3.  </w:t>
      </w:r>
      <w:r w:rsidR="008E04C5" w:rsidRPr="00FC1F87">
        <w:t xml:space="preserve"> Легкие, подмышечные </w:t>
      </w:r>
      <w:proofErr w:type="spellStart"/>
      <w:r w:rsidR="008E04C5" w:rsidRPr="00FC1F87">
        <w:t>лимфоузлы</w:t>
      </w:r>
      <w:proofErr w:type="spellEnd"/>
      <w:r w:rsidR="008E04C5" w:rsidRPr="00FC1F87">
        <w:t>, кости</w:t>
      </w:r>
    </w:p>
    <w:p w:rsidR="008E04C5" w:rsidRPr="00FC1F87" w:rsidRDefault="00132461" w:rsidP="008E04C5">
      <w:pPr>
        <w:pStyle w:val="Default"/>
        <w:jc w:val="both"/>
      </w:pPr>
      <w:r w:rsidRPr="00FC1F87">
        <w:lastRenderedPageBreak/>
        <w:t xml:space="preserve">4.  </w:t>
      </w:r>
      <w:r w:rsidR="008E04C5" w:rsidRPr="00FC1F87">
        <w:t xml:space="preserve"> Кости, печень, подлопаточные </w:t>
      </w:r>
      <w:proofErr w:type="spellStart"/>
      <w:r w:rsidR="008E04C5" w:rsidRPr="00FC1F87">
        <w:t>лимфоузлы</w:t>
      </w:r>
      <w:proofErr w:type="spellEnd"/>
    </w:p>
    <w:p w:rsidR="008E04C5" w:rsidRPr="00FC1F87" w:rsidRDefault="00132461" w:rsidP="008E04C5">
      <w:pPr>
        <w:pStyle w:val="Default"/>
        <w:jc w:val="both"/>
      </w:pPr>
      <w:r w:rsidRPr="00FC1F87">
        <w:t xml:space="preserve">5.  </w:t>
      </w:r>
      <w:r w:rsidR="008E04C5" w:rsidRPr="00FC1F87">
        <w:t xml:space="preserve"> Подмышечные, подключичные, подлопаточные </w:t>
      </w:r>
      <w:proofErr w:type="spellStart"/>
      <w:r w:rsidR="008E04C5" w:rsidRPr="00FC1F87">
        <w:t>лимофузлы</w:t>
      </w:r>
      <w:proofErr w:type="spellEnd"/>
    </w:p>
    <w:p w:rsidR="00A417BE" w:rsidRPr="00FC1F87" w:rsidRDefault="00A417BE" w:rsidP="008E04C5">
      <w:pPr>
        <w:spacing w:after="0" w:line="240" w:lineRule="auto"/>
        <w:rPr>
          <w:rFonts w:ascii="Times New Roman" w:hAnsi="Times New Roman" w:cs="Times New Roman"/>
          <w:sz w:val="24"/>
          <w:szCs w:val="24"/>
        </w:rPr>
      </w:pPr>
    </w:p>
    <w:sectPr w:rsidR="00A417BE" w:rsidRPr="00FC1F87" w:rsidSect="00DF35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Heavy">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Demi Cond">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7DD2"/>
    <w:multiLevelType w:val="hybridMultilevel"/>
    <w:tmpl w:val="470ADB4C"/>
    <w:lvl w:ilvl="0" w:tplc="6F3CCF30">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AB2658C"/>
    <w:multiLevelType w:val="hybridMultilevel"/>
    <w:tmpl w:val="D32A6E20"/>
    <w:lvl w:ilvl="0" w:tplc="6F3CCF30">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F7E6225"/>
    <w:multiLevelType w:val="hybridMultilevel"/>
    <w:tmpl w:val="62AE27E4"/>
    <w:lvl w:ilvl="0" w:tplc="A38A88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E95048"/>
    <w:multiLevelType w:val="hybridMultilevel"/>
    <w:tmpl w:val="3404D75C"/>
    <w:lvl w:ilvl="0" w:tplc="6F3CCF30">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3DD1D33"/>
    <w:multiLevelType w:val="hybridMultilevel"/>
    <w:tmpl w:val="AD4CEF1E"/>
    <w:lvl w:ilvl="0" w:tplc="6F3CCF30">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5D1E0916"/>
    <w:multiLevelType w:val="hybridMultilevel"/>
    <w:tmpl w:val="6E7AD1C4"/>
    <w:lvl w:ilvl="0" w:tplc="6F3CCF30">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ECD22EA"/>
    <w:multiLevelType w:val="hybridMultilevel"/>
    <w:tmpl w:val="6888906A"/>
    <w:lvl w:ilvl="0" w:tplc="6F3CCF30">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603E6E81"/>
    <w:multiLevelType w:val="hybridMultilevel"/>
    <w:tmpl w:val="35044B72"/>
    <w:lvl w:ilvl="0" w:tplc="6F3CCF30">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51E0039"/>
    <w:multiLevelType w:val="hybridMultilevel"/>
    <w:tmpl w:val="821AB642"/>
    <w:lvl w:ilvl="0" w:tplc="6F3CCF30">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7433D84"/>
    <w:multiLevelType w:val="hybridMultilevel"/>
    <w:tmpl w:val="E9587AB8"/>
    <w:lvl w:ilvl="0" w:tplc="6F3CCF30">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68322162"/>
    <w:multiLevelType w:val="hybridMultilevel"/>
    <w:tmpl w:val="D99A6D04"/>
    <w:lvl w:ilvl="0" w:tplc="6F3CCF30">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69397020"/>
    <w:multiLevelType w:val="hybridMultilevel"/>
    <w:tmpl w:val="B3681DC2"/>
    <w:lvl w:ilvl="0" w:tplc="6F3CCF30">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D0950C4"/>
    <w:multiLevelType w:val="hybridMultilevel"/>
    <w:tmpl w:val="8F46F854"/>
    <w:lvl w:ilvl="0" w:tplc="6F3CCF30">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9"/>
  </w:num>
  <w:num w:numId="3">
    <w:abstractNumId w:val="4"/>
  </w:num>
  <w:num w:numId="4">
    <w:abstractNumId w:val="0"/>
  </w:num>
  <w:num w:numId="5">
    <w:abstractNumId w:val="12"/>
  </w:num>
  <w:num w:numId="6">
    <w:abstractNumId w:val="11"/>
  </w:num>
  <w:num w:numId="7">
    <w:abstractNumId w:val="6"/>
  </w:num>
  <w:num w:numId="8">
    <w:abstractNumId w:val="3"/>
  </w:num>
  <w:num w:numId="9">
    <w:abstractNumId w:val="10"/>
  </w:num>
  <w:num w:numId="10">
    <w:abstractNumId w:val="1"/>
  </w:num>
  <w:num w:numId="11">
    <w:abstractNumId w:val="8"/>
  </w:num>
  <w:num w:numId="12">
    <w:abstractNumId w:val="7"/>
  </w:num>
  <w:num w:numId="13">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8E04C5"/>
    <w:rsid w:val="00014C5F"/>
    <w:rsid w:val="000B28CE"/>
    <w:rsid w:val="00132461"/>
    <w:rsid w:val="001D114E"/>
    <w:rsid w:val="00381F16"/>
    <w:rsid w:val="004B2C83"/>
    <w:rsid w:val="004D4EF5"/>
    <w:rsid w:val="005F1ACE"/>
    <w:rsid w:val="00636732"/>
    <w:rsid w:val="00720E63"/>
    <w:rsid w:val="008E04C5"/>
    <w:rsid w:val="009324E8"/>
    <w:rsid w:val="0097131E"/>
    <w:rsid w:val="009E61E0"/>
    <w:rsid w:val="009F406B"/>
    <w:rsid w:val="00A417BE"/>
    <w:rsid w:val="00A6746C"/>
    <w:rsid w:val="00AB211D"/>
    <w:rsid w:val="00B8719B"/>
    <w:rsid w:val="00BA05A0"/>
    <w:rsid w:val="00C852ED"/>
    <w:rsid w:val="00DF35EA"/>
    <w:rsid w:val="00E34594"/>
    <w:rsid w:val="00E62243"/>
    <w:rsid w:val="00EE2082"/>
    <w:rsid w:val="00F8470B"/>
    <w:rsid w:val="00FC1F87"/>
    <w:rsid w:val="00FE7C7C"/>
    <w:rsid w:val="00FF07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4C5"/>
    <w:pPr>
      <w:spacing w:after="200" w:line="276" w:lineRule="auto"/>
    </w:pPr>
  </w:style>
  <w:style w:type="paragraph" w:styleId="2">
    <w:name w:val="heading 2"/>
    <w:basedOn w:val="a"/>
    <w:next w:val="a"/>
    <w:link w:val="20"/>
    <w:qFormat/>
    <w:rsid w:val="008E04C5"/>
    <w:pPr>
      <w:keepNext/>
      <w:spacing w:after="0" w:line="240" w:lineRule="auto"/>
      <w:jc w:val="center"/>
      <w:outlineLvl w:val="1"/>
    </w:pPr>
    <w:rPr>
      <w:rFonts w:ascii="Times New Roman" w:eastAsia="Arial Unicode MS"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E04C5"/>
    <w:rPr>
      <w:rFonts w:ascii="Times New Roman" w:eastAsia="Arial Unicode MS" w:hAnsi="Times New Roman" w:cs="Times New Roman"/>
      <w:b/>
      <w:sz w:val="24"/>
      <w:szCs w:val="20"/>
      <w:lang w:eastAsia="ru-RU"/>
    </w:rPr>
  </w:style>
  <w:style w:type="paragraph" w:customStyle="1" w:styleId="Default">
    <w:name w:val="Default"/>
    <w:rsid w:val="008E04C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8E04C5"/>
    <w:pPr>
      <w:widowControl w:val="0"/>
      <w:autoSpaceDE w:val="0"/>
      <w:autoSpaceDN w:val="0"/>
      <w:spacing w:after="0" w:line="240" w:lineRule="auto"/>
      <w:ind w:left="299"/>
    </w:pPr>
    <w:rPr>
      <w:rFonts w:ascii="Times New Roman" w:eastAsia="Times New Roman" w:hAnsi="Times New Roman" w:cs="Times New Roman"/>
      <w:lang w:eastAsia="ru-RU" w:bidi="ru-RU"/>
    </w:rPr>
  </w:style>
  <w:style w:type="table" w:styleId="a4">
    <w:name w:val="Table Grid"/>
    <w:basedOn w:val="a1"/>
    <w:uiPriority w:val="59"/>
    <w:rsid w:val="008E0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8E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8E04C5"/>
    <w:pPr>
      <w:spacing w:after="0" w:line="240" w:lineRule="auto"/>
    </w:pPr>
    <w:rPr>
      <w:rFonts w:eastAsiaTheme="minorEastAsia"/>
      <w:lang w:eastAsia="ru-RU"/>
    </w:rPr>
  </w:style>
  <w:style w:type="paragraph" w:customStyle="1" w:styleId="ConsPlusNormal">
    <w:name w:val="ConsPlusNormal"/>
    <w:rsid w:val="008E04C5"/>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rsid w:val="008E04C5"/>
    <w:rPr>
      <w:color w:val="0066CC"/>
      <w:u w:val="single"/>
    </w:rPr>
  </w:style>
  <w:style w:type="character" w:customStyle="1" w:styleId="3">
    <w:name w:val="Основной текст (3)_"/>
    <w:basedOn w:val="a0"/>
    <w:rsid w:val="008E04C5"/>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rsid w:val="008E04C5"/>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rsid w:val="008E04C5"/>
    <w:rPr>
      <w:rFonts w:ascii="Times New Roman" w:eastAsia="Times New Roman" w:hAnsi="Times New Roman" w:cs="Times New Roman"/>
      <w:b w:val="0"/>
      <w:bCs w:val="0"/>
      <w:i w:val="0"/>
      <w:iCs w:val="0"/>
      <w:smallCaps w:val="0"/>
      <w:strike w:val="0"/>
      <w:sz w:val="28"/>
      <w:szCs w:val="28"/>
      <w:u w:val="none"/>
    </w:rPr>
  </w:style>
  <w:style w:type="character" w:customStyle="1" w:styleId="30">
    <w:name w:val="Основной текст (3) + Полужирный"/>
    <w:basedOn w:val="3"/>
    <w:rsid w:val="008E04C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
    <w:basedOn w:val="21"/>
    <w:rsid w:val="008E04C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rsid w:val="008E04C5"/>
    <w:rPr>
      <w:rFonts w:ascii="Times New Roman" w:eastAsia="Times New Roman" w:hAnsi="Times New Roman" w:cs="Times New Roman"/>
      <w:b/>
      <w:bCs/>
      <w:i w:val="0"/>
      <w:iCs w:val="0"/>
      <w:smallCaps w:val="0"/>
      <w:strike w:val="0"/>
      <w:sz w:val="28"/>
      <w:szCs w:val="28"/>
      <w:u w:val="none"/>
    </w:rPr>
  </w:style>
  <w:style w:type="character" w:customStyle="1" w:styleId="40">
    <w:name w:val="Основной текст (4) + Не полужирный"/>
    <w:basedOn w:val="4"/>
    <w:rsid w:val="008E04C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Курсив"/>
    <w:basedOn w:val="21"/>
    <w:rsid w:val="008E04C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8E04C5"/>
    <w:rPr>
      <w:rFonts w:ascii="Times New Roman" w:eastAsia="Times New Roman" w:hAnsi="Times New Roman" w:cs="Times New Roman"/>
      <w:i/>
      <w:iCs/>
      <w:sz w:val="28"/>
      <w:szCs w:val="28"/>
      <w:shd w:val="clear" w:color="auto" w:fill="FFFFFF"/>
    </w:rPr>
  </w:style>
  <w:style w:type="character" w:customStyle="1" w:styleId="212pt">
    <w:name w:val="Основной текст (2) + 12 pt"/>
    <w:basedOn w:val="21"/>
    <w:rsid w:val="008E04C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Полужирный"/>
    <w:basedOn w:val="21"/>
    <w:rsid w:val="008E04C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pt">
    <w:name w:val="Основной текст (2) + 9 pt;Полужирный"/>
    <w:basedOn w:val="21"/>
    <w:rsid w:val="008E04C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 (2)"/>
    <w:basedOn w:val="21"/>
    <w:rsid w:val="008E04C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8">
    <w:name w:val="Подпись к таблице_"/>
    <w:basedOn w:val="a0"/>
    <w:rsid w:val="008E04C5"/>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rsid w:val="008E04C5"/>
    <w:rPr>
      <w:rFonts w:ascii="Times New Roman" w:eastAsia="Times New Roman" w:hAnsi="Times New Roman" w:cs="Times New Roman"/>
      <w:b/>
      <w:bCs/>
      <w:i w:val="0"/>
      <w:iCs w:val="0"/>
      <w:smallCaps w:val="0"/>
      <w:strike w:val="0"/>
      <w:u w:val="none"/>
    </w:rPr>
  </w:style>
  <w:style w:type="character" w:customStyle="1" w:styleId="3105pt1pt60">
    <w:name w:val="Основной текст (3) + 10;5 pt;Полужирный;Интервал 1 pt;Масштаб 60%"/>
    <w:basedOn w:val="3"/>
    <w:rsid w:val="008E04C5"/>
    <w:rPr>
      <w:rFonts w:ascii="Times New Roman" w:eastAsia="Times New Roman" w:hAnsi="Times New Roman" w:cs="Times New Roman"/>
      <w:b/>
      <w:bCs/>
      <w:i w:val="0"/>
      <w:iCs w:val="0"/>
      <w:smallCaps w:val="0"/>
      <w:strike w:val="0"/>
      <w:color w:val="000000"/>
      <w:spacing w:val="30"/>
      <w:w w:val="60"/>
      <w:position w:val="0"/>
      <w:sz w:val="21"/>
      <w:szCs w:val="21"/>
      <w:u w:val="none"/>
      <w:lang w:val="ru-RU" w:eastAsia="ru-RU" w:bidi="ru-RU"/>
    </w:rPr>
  </w:style>
  <w:style w:type="character" w:customStyle="1" w:styleId="3105pt">
    <w:name w:val="Основной текст (3) + 10;5 pt"/>
    <w:basedOn w:val="3"/>
    <w:rsid w:val="008E04C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0">
    <w:name w:val="Основной текст (6) + Малые прописные"/>
    <w:basedOn w:val="6"/>
    <w:rsid w:val="008E04C5"/>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5">
    <w:name w:val="Подпись к таблице (2)_"/>
    <w:basedOn w:val="a0"/>
    <w:rsid w:val="008E04C5"/>
    <w:rPr>
      <w:rFonts w:ascii="Times New Roman" w:eastAsia="Times New Roman" w:hAnsi="Times New Roman" w:cs="Times New Roman"/>
      <w:b/>
      <w:bCs/>
      <w:i w:val="0"/>
      <w:iCs w:val="0"/>
      <w:smallCaps w:val="0"/>
      <w:strike w:val="0"/>
      <w:u w:val="none"/>
    </w:rPr>
  </w:style>
  <w:style w:type="character" w:customStyle="1" w:styleId="31">
    <w:name w:val="Подпись к таблице (3)_"/>
    <w:basedOn w:val="a0"/>
    <w:link w:val="32"/>
    <w:rsid w:val="008E04C5"/>
    <w:rPr>
      <w:rFonts w:ascii="Times New Roman" w:eastAsia="Times New Roman" w:hAnsi="Times New Roman" w:cs="Times New Roman"/>
      <w:sz w:val="28"/>
      <w:szCs w:val="28"/>
      <w:shd w:val="clear" w:color="auto" w:fill="FFFFFF"/>
    </w:rPr>
  </w:style>
  <w:style w:type="character" w:customStyle="1" w:styleId="41">
    <w:name w:val="Подпись к таблице (4)_"/>
    <w:basedOn w:val="a0"/>
    <w:rsid w:val="008E04C5"/>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
    <w:basedOn w:val="6"/>
    <w:rsid w:val="008E04C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0">
    <w:name w:val="Заголовок №1 + Не полужирный"/>
    <w:basedOn w:val="1"/>
    <w:rsid w:val="008E04C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1">
    <w:name w:val="Основной текст (5) + Не курсив"/>
    <w:basedOn w:val="5"/>
    <w:rsid w:val="008E04C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9">
    <w:name w:val="Подпись к таблице"/>
    <w:basedOn w:val="a8"/>
    <w:rsid w:val="008E04C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62">
    <w:name w:val="Основной текст (6) + Не полужирный"/>
    <w:basedOn w:val="6"/>
    <w:rsid w:val="008E04C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2">
    <w:name w:val="Подпись к таблице (5)_"/>
    <w:basedOn w:val="a0"/>
    <w:link w:val="53"/>
    <w:rsid w:val="008E04C5"/>
    <w:rPr>
      <w:rFonts w:ascii="Times New Roman" w:eastAsia="Times New Roman" w:hAnsi="Times New Roman" w:cs="Times New Roman"/>
      <w:b/>
      <w:bCs/>
      <w:sz w:val="18"/>
      <w:szCs w:val="18"/>
      <w:shd w:val="clear" w:color="auto" w:fill="FFFFFF"/>
    </w:rPr>
  </w:style>
  <w:style w:type="character" w:customStyle="1" w:styleId="7">
    <w:name w:val="Основной текст (7)_"/>
    <w:basedOn w:val="a0"/>
    <w:link w:val="70"/>
    <w:rsid w:val="008E04C5"/>
    <w:rPr>
      <w:rFonts w:ascii="Times New Roman" w:eastAsia="Times New Roman" w:hAnsi="Times New Roman" w:cs="Times New Roman"/>
      <w:b/>
      <w:bCs/>
      <w:sz w:val="18"/>
      <w:szCs w:val="18"/>
      <w:shd w:val="clear" w:color="auto" w:fill="FFFFFF"/>
    </w:rPr>
  </w:style>
  <w:style w:type="character" w:customStyle="1" w:styleId="8">
    <w:name w:val="Основной текст (8)_"/>
    <w:basedOn w:val="a0"/>
    <w:link w:val="80"/>
    <w:rsid w:val="008E04C5"/>
    <w:rPr>
      <w:rFonts w:ascii="Times New Roman" w:eastAsia="Times New Roman" w:hAnsi="Times New Roman" w:cs="Times New Roman"/>
      <w:sz w:val="18"/>
      <w:szCs w:val="18"/>
      <w:shd w:val="clear" w:color="auto" w:fill="FFFFFF"/>
    </w:rPr>
  </w:style>
  <w:style w:type="character" w:customStyle="1" w:styleId="3115pt">
    <w:name w:val="Основной текст (3) + 11;5 pt;Полужирный;Курсив"/>
    <w:basedOn w:val="3"/>
    <w:rsid w:val="008E04C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3">
    <w:name w:val="Основной текст (3)"/>
    <w:basedOn w:val="3"/>
    <w:rsid w:val="008E04C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4pt">
    <w:name w:val="Основной текст (3) + 14 pt"/>
    <w:basedOn w:val="3"/>
    <w:rsid w:val="008E04C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2">
    <w:name w:val="Подпись к таблице (4)"/>
    <w:basedOn w:val="41"/>
    <w:rsid w:val="008E04C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14pt0">
    <w:name w:val="Основной текст (3) + 14 pt;Полужирный"/>
    <w:basedOn w:val="3"/>
    <w:rsid w:val="008E04C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Полужирный;Курсив"/>
    <w:basedOn w:val="21"/>
    <w:rsid w:val="008E04C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13pt">
    <w:name w:val="Основной текст (4) + 13 pt;Курсив"/>
    <w:basedOn w:val="4"/>
    <w:rsid w:val="008E04C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1pt">
    <w:name w:val="Основной текст (2) + 11 pt;Курсив"/>
    <w:basedOn w:val="21"/>
    <w:rsid w:val="008E04C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link w:val="90"/>
    <w:rsid w:val="008E04C5"/>
    <w:rPr>
      <w:rFonts w:ascii="Times New Roman" w:eastAsia="Times New Roman" w:hAnsi="Times New Roman" w:cs="Times New Roman"/>
      <w:i/>
      <w:iCs/>
      <w:shd w:val="clear" w:color="auto" w:fill="FFFFFF"/>
    </w:rPr>
  </w:style>
  <w:style w:type="character" w:customStyle="1" w:styleId="311pt">
    <w:name w:val="Основной текст (3) + 11 pt;Курсив"/>
    <w:basedOn w:val="3"/>
    <w:rsid w:val="008E04C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6">
    <w:name w:val="Подпись к таблице (2)"/>
    <w:basedOn w:val="25"/>
    <w:rsid w:val="008E04C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a">
    <w:name w:val="Оглавление_"/>
    <w:basedOn w:val="a0"/>
    <w:link w:val="ab"/>
    <w:rsid w:val="008E04C5"/>
    <w:rPr>
      <w:rFonts w:ascii="Times New Roman" w:eastAsia="Times New Roman" w:hAnsi="Times New Roman" w:cs="Times New Roman"/>
      <w:b/>
      <w:bCs/>
      <w:shd w:val="clear" w:color="auto" w:fill="FFFFFF"/>
    </w:rPr>
  </w:style>
  <w:style w:type="character" w:customStyle="1" w:styleId="100">
    <w:name w:val="Основной текст (10)_"/>
    <w:basedOn w:val="a0"/>
    <w:link w:val="101"/>
    <w:rsid w:val="008E04C5"/>
    <w:rPr>
      <w:rFonts w:ascii="Times New Roman" w:eastAsia="Times New Roman" w:hAnsi="Times New Roman" w:cs="Times New Roman"/>
      <w:b/>
      <w:bCs/>
      <w:sz w:val="21"/>
      <w:szCs w:val="21"/>
      <w:shd w:val="clear" w:color="auto" w:fill="FFFFFF"/>
    </w:rPr>
  </w:style>
  <w:style w:type="character" w:customStyle="1" w:styleId="2FranklinGothicHeavy85pt">
    <w:name w:val="Основной текст (2) + Franklin Gothic Heavy;8;5 pt;Курсив"/>
    <w:basedOn w:val="21"/>
    <w:rsid w:val="008E04C5"/>
    <w:rPr>
      <w:rFonts w:ascii="Franklin Gothic Heavy" w:eastAsia="Franklin Gothic Heavy" w:hAnsi="Franklin Gothic Heavy" w:cs="Franklin Gothic Heavy"/>
      <w:b w:val="0"/>
      <w:bCs w:val="0"/>
      <w:i/>
      <w:iCs/>
      <w:smallCaps w:val="0"/>
      <w:strike w:val="0"/>
      <w:color w:val="000000"/>
      <w:spacing w:val="0"/>
      <w:w w:val="100"/>
      <w:position w:val="0"/>
      <w:sz w:val="17"/>
      <w:szCs w:val="17"/>
      <w:u w:val="none"/>
      <w:lang w:val="ru-RU" w:eastAsia="ru-RU" w:bidi="ru-RU"/>
    </w:rPr>
  </w:style>
  <w:style w:type="character" w:customStyle="1" w:styleId="11">
    <w:name w:val="Основной текст (11)_"/>
    <w:basedOn w:val="a0"/>
    <w:link w:val="110"/>
    <w:rsid w:val="008E04C5"/>
    <w:rPr>
      <w:rFonts w:ascii="Times New Roman" w:eastAsia="Times New Roman" w:hAnsi="Times New Roman" w:cs="Times New Roman"/>
      <w:shd w:val="clear" w:color="auto" w:fill="FFFFFF"/>
    </w:rPr>
  </w:style>
  <w:style w:type="character" w:customStyle="1" w:styleId="1112pt">
    <w:name w:val="Основной текст (11) + 12 pt;Полужирный"/>
    <w:basedOn w:val="11"/>
    <w:rsid w:val="008E04C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912pt">
    <w:name w:val="Основной текст (9) + 12 pt;Полужирный;Не курсив"/>
    <w:basedOn w:val="9"/>
    <w:rsid w:val="008E04C5"/>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611pt">
    <w:name w:val="Основной текст (6) + 11 pt;Не полужирный;Курсив"/>
    <w:basedOn w:val="6"/>
    <w:rsid w:val="008E04C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13pt0">
    <w:name w:val="Основной текст (4) + 13 pt"/>
    <w:basedOn w:val="4"/>
    <w:rsid w:val="008E04C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3">
    <w:name w:val="Основной текст (4)"/>
    <w:basedOn w:val="4"/>
    <w:rsid w:val="008E04C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2">
    <w:name w:val="Заголовок №1"/>
    <w:basedOn w:val="1"/>
    <w:rsid w:val="008E04C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2pt">
    <w:name w:val="Основной текст (4) + 12 pt;Не полужирный"/>
    <w:basedOn w:val="4"/>
    <w:rsid w:val="008E04C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2pt">
    <w:name w:val="Заголовок №1 + 12 pt;Не полужирный"/>
    <w:basedOn w:val="1"/>
    <w:rsid w:val="008E04C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c">
    <w:name w:val="Колонтитул_"/>
    <w:basedOn w:val="a0"/>
    <w:link w:val="ad"/>
    <w:rsid w:val="008E04C5"/>
    <w:rPr>
      <w:rFonts w:ascii="Times New Roman" w:eastAsia="Times New Roman" w:hAnsi="Times New Roman" w:cs="Times New Roman"/>
      <w:shd w:val="clear" w:color="auto" w:fill="FFFFFF"/>
    </w:rPr>
  </w:style>
  <w:style w:type="character" w:customStyle="1" w:styleId="614pt">
    <w:name w:val="Основной текст (6) + 14 pt;Не полужирный"/>
    <w:basedOn w:val="6"/>
    <w:rsid w:val="008E04C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50">
    <w:name w:val="Основной текст (5)"/>
    <w:basedOn w:val="a"/>
    <w:link w:val="5"/>
    <w:rsid w:val="008E04C5"/>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32">
    <w:name w:val="Подпись к таблице (3)"/>
    <w:basedOn w:val="a"/>
    <w:link w:val="31"/>
    <w:rsid w:val="008E04C5"/>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53">
    <w:name w:val="Подпись к таблице (5)"/>
    <w:basedOn w:val="a"/>
    <w:link w:val="52"/>
    <w:rsid w:val="008E04C5"/>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70">
    <w:name w:val="Основной текст (7)"/>
    <w:basedOn w:val="a"/>
    <w:link w:val="7"/>
    <w:rsid w:val="008E04C5"/>
    <w:pPr>
      <w:widowControl w:val="0"/>
      <w:shd w:val="clear" w:color="auto" w:fill="FFFFFF"/>
      <w:spacing w:after="0" w:line="230" w:lineRule="exact"/>
    </w:pPr>
    <w:rPr>
      <w:rFonts w:ascii="Times New Roman" w:eastAsia="Times New Roman" w:hAnsi="Times New Roman" w:cs="Times New Roman"/>
      <w:b/>
      <w:bCs/>
      <w:sz w:val="18"/>
      <w:szCs w:val="18"/>
    </w:rPr>
  </w:style>
  <w:style w:type="paragraph" w:customStyle="1" w:styleId="80">
    <w:name w:val="Основной текст (8)"/>
    <w:basedOn w:val="a"/>
    <w:link w:val="8"/>
    <w:rsid w:val="008E04C5"/>
    <w:pPr>
      <w:widowControl w:val="0"/>
      <w:shd w:val="clear" w:color="auto" w:fill="FFFFFF"/>
      <w:spacing w:after="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rsid w:val="008E04C5"/>
    <w:pPr>
      <w:widowControl w:val="0"/>
      <w:shd w:val="clear" w:color="auto" w:fill="FFFFFF"/>
      <w:spacing w:before="120" w:after="0" w:line="274" w:lineRule="exact"/>
      <w:jc w:val="both"/>
    </w:pPr>
    <w:rPr>
      <w:rFonts w:ascii="Times New Roman" w:eastAsia="Times New Roman" w:hAnsi="Times New Roman" w:cs="Times New Roman"/>
      <w:i/>
      <w:iCs/>
    </w:rPr>
  </w:style>
  <w:style w:type="paragraph" w:customStyle="1" w:styleId="ab">
    <w:name w:val="Оглавление"/>
    <w:basedOn w:val="a"/>
    <w:link w:val="aa"/>
    <w:rsid w:val="008E04C5"/>
    <w:pPr>
      <w:widowControl w:val="0"/>
      <w:shd w:val="clear" w:color="auto" w:fill="FFFFFF"/>
      <w:spacing w:after="0" w:line="274" w:lineRule="exact"/>
      <w:jc w:val="both"/>
    </w:pPr>
    <w:rPr>
      <w:rFonts w:ascii="Times New Roman" w:eastAsia="Times New Roman" w:hAnsi="Times New Roman" w:cs="Times New Roman"/>
      <w:b/>
      <w:bCs/>
    </w:rPr>
  </w:style>
  <w:style w:type="paragraph" w:customStyle="1" w:styleId="101">
    <w:name w:val="Основной текст (10)"/>
    <w:basedOn w:val="a"/>
    <w:link w:val="100"/>
    <w:rsid w:val="008E04C5"/>
    <w:pPr>
      <w:widowControl w:val="0"/>
      <w:shd w:val="clear" w:color="auto" w:fill="FFFFFF"/>
      <w:spacing w:after="0" w:line="240" w:lineRule="exact"/>
      <w:jc w:val="center"/>
    </w:pPr>
    <w:rPr>
      <w:rFonts w:ascii="Times New Roman" w:eastAsia="Times New Roman" w:hAnsi="Times New Roman" w:cs="Times New Roman"/>
      <w:b/>
      <w:bCs/>
      <w:sz w:val="21"/>
      <w:szCs w:val="21"/>
    </w:rPr>
  </w:style>
  <w:style w:type="paragraph" w:customStyle="1" w:styleId="110">
    <w:name w:val="Основной текст (11)"/>
    <w:basedOn w:val="a"/>
    <w:link w:val="11"/>
    <w:rsid w:val="008E04C5"/>
    <w:pPr>
      <w:widowControl w:val="0"/>
      <w:shd w:val="clear" w:color="auto" w:fill="FFFFFF"/>
      <w:spacing w:after="0" w:line="274" w:lineRule="exact"/>
      <w:jc w:val="both"/>
    </w:pPr>
    <w:rPr>
      <w:rFonts w:ascii="Times New Roman" w:eastAsia="Times New Roman" w:hAnsi="Times New Roman" w:cs="Times New Roman"/>
    </w:rPr>
  </w:style>
  <w:style w:type="paragraph" w:customStyle="1" w:styleId="ad">
    <w:name w:val="Колонтитул"/>
    <w:basedOn w:val="a"/>
    <w:link w:val="ac"/>
    <w:rsid w:val="008E04C5"/>
    <w:pPr>
      <w:widowControl w:val="0"/>
      <w:shd w:val="clear" w:color="auto" w:fill="FFFFFF"/>
      <w:spacing w:after="0" w:line="0" w:lineRule="atLeast"/>
    </w:pPr>
    <w:rPr>
      <w:rFonts w:ascii="Times New Roman" w:eastAsia="Times New Roman" w:hAnsi="Times New Roman" w:cs="Times New Roman"/>
    </w:rPr>
  </w:style>
  <w:style w:type="paragraph" w:styleId="ae">
    <w:name w:val="Body Text"/>
    <w:basedOn w:val="a"/>
    <w:link w:val="af"/>
    <w:rsid w:val="008E04C5"/>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8E04C5"/>
    <w:rPr>
      <w:rFonts w:ascii="Times New Roman" w:eastAsia="Times New Roman" w:hAnsi="Times New Roman" w:cs="Times New Roman"/>
      <w:sz w:val="28"/>
      <w:szCs w:val="24"/>
      <w:lang w:eastAsia="ru-RU"/>
    </w:rPr>
  </w:style>
  <w:style w:type="paragraph" w:styleId="af0">
    <w:name w:val="Body Text Indent"/>
    <w:basedOn w:val="a"/>
    <w:link w:val="af1"/>
    <w:rsid w:val="008E04C5"/>
    <w:pPr>
      <w:suppressAutoHyphens/>
      <w:autoSpaceDE w:val="0"/>
      <w:autoSpaceDN w:val="0"/>
      <w:adjustRightInd w:val="0"/>
      <w:spacing w:after="0" w:line="240" w:lineRule="auto"/>
      <w:ind w:right="176" w:firstLine="550"/>
      <w:jc w:val="both"/>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8E04C5"/>
    <w:rPr>
      <w:rFonts w:ascii="Times New Roman" w:eastAsia="Times New Roman" w:hAnsi="Times New Roman" w:cs="Times New Roman"/>
      <w:sz w:val="24"/>
      <w:szCs w:val="24"/>
      <w:lang w:eastAsia="ru-RU"/>
    </w:rPr>
  </w:style>
  <w:style w:type="paragraph" w:styleId="27">
    <w:name w:val="Body Text Indent 2"/>
    <w:basedOn w:val="a"/>
    <w:link w:val="28"/>
    <w:rsid w:val="008E04C5"/>
    <w:pPr>
      <w:suppressAutoHyphens/>
      <w:autoSpaceDE w:val="0"/>
      <w:autoSpaceDN w:val="0"/>
      <w:adjustRightInd w:val="0"/>
      <w:spacing w:after="0" w:line="240" w:lineRule="auto"/>
      <w:ind w:firstLine="770"/>
      <w:jc w:val="center"/>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8E04C5"/>
    <w:rPr>
      <w:rFonts w:ascii="Times New Roman" w:eastAsia="Times New Roman" w:hAnsi="Times New Roman" w:cs="Times New Roman"/>
      <w:sz w:val="24"/>
      <w:szCs w:val="24"/>
      <w:lang w:eastAsia="ru-RU"/>
    </w:rPr>
  </w:style>
  <w:style w:type="character" w:customStyle="1" w:styleId="430">
    <w:name w:val="Заголовок №4 (3)_"/>
    <w:basedOn w:val="a0"/>
    <w:link w:val="431"/>
    <w:rsid w:val="008E04C5"/>
    <w:rPr>
      <w:rFonts w:ascii="Times New Roman" w:eastAsia="Times New Roman" w:hAnsi="Times New Roman" w:cs="Times New Roman"/>
      <w:b/>
      <w:bCs/>
      <w:sz w:val="19"/>
      <w:szCs w:val="19"/>
      <w:shd w:val="clear" w:color="auto" w:fill="FFFFFF"/>
    </w:rPr>
  </w:style>
  <w:style w:type="character" w:customStyle="1" w:styleId="439pt0pt">
    <w:name w:val="Заголовок №4 (3) + 9 pt;Интервал 0 pt"/>
    <w:basedOn w:val="430"/>
    <w:rsid w:val="008E04C5"/>
    <w:rPr>
      <w:rFonts w:ascii="Times New Roman" w:eastAsia="Times New Roman" w:hAnsi="Times New Roman" w:cs="Times New Roman"/>
      <w:b/>
      <w:bCs/>
      <w:color w:val="000000"/>
      <w:spacing w:val="-10"/>
      <w:w w:val="100"/>
      <w:position w:val="0"/>
      <w:sz w:val="18"/>
      <w:szCs w:val="18"/>
      <w:shd w:val="clear" w:color="auto" w:fill="FFFFFF"/>
      <w:lang w:val="ru-RU" w:eastAsia="ru-RU" w:bidi="ru-RU"/>
    </w:rPr>
  </w:style>
  <w:style w:type="character" w:customStyle="1" w:styleId="20pt">
    <w:name w:val="Основной текст (2) + Полужирный;Интервал 0 pt"/>
    <w:basedOn w:val="21"/>
    <w:rsid w:val="008E04C5"/>
    <w:rPr>
      <w:rFonts w:ascii="Times New Roman" w:eastAsia="Times New Roman" w:hAnsi="Times New Roman" w:cs="Times New Roman"/>
      <w:b/>
      <w:bCs/>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af2">
    <w:name w:val="Подпись к картинке_"/>
    <w:basedOn w:val="a0"/>
    <w:link w:val="af3"/>
    <w:rsid w:val="008E04C5"/>
    <w:rPr>
      <w:rFonts w:ascii="Times New Roman" w:eastAsia="Times New Roman" w:hAnsi="Times New Roman" w:cs="Times New Roman"/>
      <w:sz w:val="18"/>
      <w:szCs w:val="18"/>
      <w:shd w:val="clear" w:color="auto" w:fill="FFFFFF"/>
    </w:rPr>
  </w:style>
  <w:style w:type="character" w:customStyle="1" w:styleId="105pt0pt">
    <w:name w:val="Подпись к картинке + 10;5 pt;Полужирный;Интервал 0 pt"/>
    <w:basedOn w:val="af2"/>
    <w:rsid w:val="008E04C5"/>
    <w:rPr>
      <w:rFonts w:ascii="Times New Roman" w:eastAsia="Times New Roman" w:hAnsi="Times New Roman" w:cs="Times New Roman"/>
      <w:b/>
      <w:bCs/>
      <w:color w:val="000000"/>
      <w:spacing w:val="-10"/>
      <w:w w:val="100"/>
      <w:position w:val="0"/>
      <w:sz w:val="21"/>
      <w:szCs w:val="21"/>
      <w:shd w:val="clear" w:color="auto" w:fill="FFFFFF"/>
      <w:lang w:val="ru-RU" w:eastAsia="ru-RU" w:bidi="ru-RU"/>
    </w:rPr>
  </w:style>
  <w:style w:type="character" w:customStyle="1" w:styleId="34">
    <w:name w:val="Заголовок №3_"/>
    <w:basedOn w:val="a0"/>
    <w:link w:val="35"/>
    <w:rsid w:val="008E04C5"/>
    <w:rPr>
      <w:rFonts w:ascii="Times New Roman" w:eastAsia="Times New Roman" w:hAnsi="Times New Roman" w:cs="Times New Roman"/>
      <w:b/>
      <w:bCs/>
      <w:sz w:val="20"/>
      <w:szCs w:val="20"/>
      <w:shd w:val="clear" w:color="auto" w:fill="FFFFFF"/>
      <w:lang w:val="en-US" w:bidi="en-US"/>
    </w:rPr>
  </w:style>
  <w:style w:type="character" w:customStyle="1" w:styleId="29">
    <w:name w:val="Колонтитул (2)_"/>
    <w:basedOn w:val="a0"/>
    <w:link w:val="2a"/>
    <w:rsid w:val="008E04C5"/>
    <w:rPr>
      <w:rFonts w:ascii="Times New Roman" w:eastAsia="Times New Roman" w:hAnsi="Times New Roman" w:cs="Times New Roman"/>
      <w:b/>
      <w:bCs/>
      <w:sz w:val="20"/>
      <w:szCs w:val="20"/>
      <w:shd w:val="clear" w:color="auto" w:fill="FFFFFF"/>
    </w:rPr>
  </w:style>
  <w:style w:type="character" w:customStyle="1" w:styleId="420">
    <w:name w:val="Заголовок №4 (2)_"/>
    <w:basedOn w:val="a0"/>
    <w:link w:val="421"/>
    <w:rsid w:val="008E04C5"/>
    <w:rPr>
      <w:rFonts w:ascii="Times New Roman" w:eastAsia="Times New Roman" w:hAnsi="Times New Roman" w:cs="Times New Roman"/>
      <w:b/>
      <w:bCs/>
      <w:sz w:val="18"/>
      <w:szCs w:val="18"/>
      <w:shd w:val="clear" w:color="auto" w:fill="FFFFFF"/>
    </w:rPr>
  </w:style>
  <w:style w:type="character" w:customStyle="1" w:styleId="36">
    <w:name w:val="Колонтитул (3)_"/>
    <w:basedOn w:val="a0"/>
    <w:link w:val="37"/>
    <w:rsid w:val="008E04C5"/>
    <w:rPr>
      <w:rFonts w:ascii="Times New Roman" w:eastAsia="Times New Roman" w:hAnsi="Times New Roman" w:cs="Times New Roman"/>
      <w:sz w:val="16"/>
      <w:szCs w:val="16"/>
      <w:shd w:val="clear" w:color="auto" w:fill="FFFFFF"/>
    </w:rPr>
  </w:style>
  <w:style w:type="character" w:customStyle="1" w:styleId="2b">
    <w:name w:val="Оглавление 2 Знак"/>
    <w:basedOn w:val="a0"/>
    <w:link w:val="2c"/>
    <w:rsid w:val="008E04C5"/>
    <w:rPr>
      <w:rFonts w:ascii="Times New Roman" w:eastAsia="Times New Roman" w:hAnsi="Times New Roman" w:cs="Times New Roman"/>
      <w:sz w:val="18"/>
      <w:szCs w:val="18"/>
      <w:shd w:val="clear" w:color="auto" w:fill="FFFFFF"/>
    </w:rPr>
  </w:style>
  <w:style w:type="character" w:customStyle="1" w:styleId="19pt">
    <w:name w:val="Оглавление + Интервал 19 pt"/>
    <w:basedOn w:val="2b"/>
    <w:rsid w:val="008E04C5"/>
    <w:rPr>
      <w:rFonts w:ascii="Times New Roman" w:eastAsia="Times New Roman" w:hAnsi="Times New Roman" w:cs="Times New Roman"/>
      <w:color w:val="000000"/>
      <w:spacing w:val="390"/>
      <w:w w:val="100"/>
      <w:position w:val="0"/>
      <w:sz w:val="18"/>
      <w:szCs w:val="18"/>
      <w:shd w:val="clear" w:color="auto" w:fill="FFFFFF"/>
      <w:lang w:val="ru-RU" w:eastAsia="ru-RU" w:bidi="ru-RU"/>
    </w:rPr>
  </w:style>
  <w:style w:type="character" w:customStyle="1" w:styleId="20pt0">
    <w:name w:val="Оглавление + Интервал 20 pt"/>
    <w:basedOn w:val="2b"/>
    <w:rsid w:val="008E04C5"/>
    <w:rPr>
      <w:rFonts w:ascii="Times New Roman" w:eastAsia="Times New Roman" w:hAnsi="Times New Roman" w:cs="Times New Roman"/>
      <w:color w:val="000000"/>
      <w:spacing w:val="410"/>
      <w:w w:val="100"/>
      <w:position w:val="0"/>
      <w:sz w:val="18"/>
      <w:szCs w:val="18"/>
      <w:shd w:val="clear" w:color="auto" w:fill="FFFFFF"/>
      <w:lang w:val="ru-RU" w:eastAsia="ru-RU" w:bidi="ru-RU"/>
    </w:rPr>
  </w:style>
  <w:style w:type="character" w:customStyle="1" w:styleId="8pt">
    <w:name w:val="Оглавление + Интервал 8 pt"/>
    <w:basedOn w:val="2b"/>
    <w:rsid w:val="008E04C5"/>
    <w:rPr>
      <w:rFonts w:ascii="Times New Roman" w:eastAsia="Times New Roman" w:hAnsi="Times New Roman" w:cs="Times New Roman"/>
      <w:color w:val="000000"/>
      <w:spacing w:val="160"/>
      <w:w w:val="100"/>
      <w:position w:val="0"/>
      <w:sz w:val="18"/>
      <w:szCs w:val="18"/>
      <w:shd w:val="clear" w:color="auto" w:fill="FFFFFF"/>
      <w:lang w:val="ru-RU" w:eastAsia="ru-RU" w:bidi="ru-RU"/>
    </w:rPr>
  </w:style>
  <w:style w:type="character" w:customStyle="1" w:styleId="99pt">
    <w:name w:val="Основной текст (9) + 9 pt;Не полужирный"/>
    <w:basedOn w:val="9"/>
    <w:rsid w:val="008E04C5"/>
    <w:rPr>
      <w:rFonts w:ascii="Times New Roman" w:eastAsia="Times New Roman" w:hAnsi="Times New Roman" w:cs="Times New Roman"/>
      <w:b/>
      <w:bCs/>
      <w:i w:val="0"/>
      <w:iCs w:val="0"/>
      <w:color w:val="000000"/>
      <w:spacing w:val="0"/>
      <w:w w:val="100"/>
      <w:position w:val="0"/>
      <w:sz w:val="18"/>
      <w:szCs w:val="18"/>
      <w:shd w:val="clear" w:color="auto" w:fill="FFFFFF"/>
      <w:lang w:val="ru-RU" w:eastAsia="ru-RU" w:bidi="ru-RU"/>
    </w:rPr>
  </w:style>
  <w:style w:type="character" w:customStyle="1" w:styleId="109pt0pt">
    <w:name w:val="Основной текст (10) + 9 pt;Не полужирный;Интервал 0 pt"/>
    <w:basedOn w:val="100"/>
    <w:rsid w:val="008E04C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695pt0pt">
    <w:name w:val="Основной текст (6) + 9;5 pt;Интервал 0 pt"/>
    <w:basedOn w:val="6"/>
    <w:rsid w:val="008E04C5"/>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610pt">
    <w:name w:val="Основной текст (6) + 10 pt"/>
    <w:basedOn w:val="6"/>
    <w:rsid w:val="008E04C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4">
    <w:name w:val="Колонтитул (4)_"/>
    <w:basedOn w:val="a0"/>
    <w:link w:val="45"/>
    <w:rsid w:val="008E04C5"/>
    <w:rPr>
      <w:rFonts w:ascii="Times New Roman" w:eastAsia="Times New Roman" w:hAnsi="Times New Roman" w:cs="Times New Roman"/>
      <w:spacing w:val="-10"/>
      <w:sz w:val="19"/>
      <w:szCs w:val="19"/>
      <w:shd w:val="clear" w:color="auto" w:fill="FFFFFF"/>
    </w:rPr>
  </w:style>
  <w:style w:type="character" w:customStyle="1" w:styleId="54">
    <w:name w:val="Колонтитул (5)_"/>
    <w:basedOn w:val="a0"/>
    <w:link w:val="55"/>
    <w:rsid w:val="008E04C5"/>
    <w:rPr>
      <w:rFonts w:ascii="Impact" w:eastAsia="Impact" w:hAnsi="Impact" w:cs="Impact"/>
      <w:i/>
      <w:iCs/>
      <w:spacing w:val="-40"/>
      <w:sz w:val="21"/>
      <w:szCs w:val="21"/>
      <w:shd w:val="clear" w:color="auto" w:fill="FFFFFF"/>
    </w:rPr>
  </w:style>
  <w:style w:type="character" w:customStyle="1" w:styleId="21pt">
    <w:name w:val="Основной текст (2) + Интервал 1 pt"/>
    <w:basedOn w:val="21"/>
    <w:rsid w:val="008E04C5"/>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63">
    <w:name w:val="Колонтитул (6)_"/>
    <w:basedOn w:val="a0"/>
    <w:link w:val="64"/>
    <w:rsid w:val="008E04C5"/>
    <w:rPr>
      <w:rFonts w:ascii="Times New Roman" w:eastAsia="Times New Roman" w:hAnsi="Times New Roman" w:cs="Times New Roman"/>
      <w:spacing w:val="-20"/>
      <w:sz w:val="21"/>
      <w:szCs w:val="21"/>
      <w:shd w:val="clear" w:color="auto" w:fill="FFFFFF"/>
    </w:rPr>
  </w:style>
  <w:style w:type="character" w:customStyle="1" w:styleId="71">
    <w:name w:val="Колонтитул (7)_"/>
    <w:basedOn w:val="a0"/>
    <w:link w:val="72"/>
    <w:rsid w:val="008E04C5"/>
    <w:rPr>
      <w:rFonts w:ascii="Times New Roman" w:eastAsia="Times New Roman" w:hAnsi="Times New Roman" w:cs="Times New Roman"/>
      <w:spacing w:val="-10"/>
      <w:sz w:val="21"/>
      <w:szCs w:val="21"/>
      <w:shd w:val="clear" w:color="auto" w:fill="FFFFFF"/>
      <w:lang w:val="en-US" w:bidi="en-US"/>
    </w:rPr>
  </w:style>
  <w:style w:type="character" w:customStyle="1" w:styleId="2d">
    <w:name w:val="Основной текст (2) + Малые прописные"/>
    <w:basedOn w:val="21"/>
    <w:rsid w:val="008E04C5"/>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0">
    <w:name w:val="Основной текст (12)_"/>
    <w:basedOn w:val="a0"/>
    <w:link w:val="121"/>
    <w:rsid w:val="008E04C5"/>
    <w:rPr>
      <w:rFonts w:ascii="Times New Roman" w:eastAsia="Times New Roman" w:hAnsi="Times New Roman" w:cs="Times New Roman"/>
      <w:spacing w:val="10"/>
      <w:sz w:val="18"/>
      <w:szCs w:val="18"/>
      <w:shd w:val="clear" w:color="auto" w:fill="FFFFFF"/>
    </w:rPr>
  </w:style>
  <w:style w:type="character" w:customStyle="1" w:styleId="81">
    <w:name w:val="Колонтитул (8)_"/>
    <w:basedOn w:val="a0"/>
    <w:link w:val="82"/>
    <w:rsid w:val="008E04C5"/>
    <w:rPr>
      <w:rFonts w:ascii="Impact" w:eastAsia="Impact" w:hAnsi="Impact" w:cs="Impact"/>
      <w:sz w:val="28"/>
      <w:szCs w:val="28"/>
      <w:shd w:val="clear" w:color="auto" w:fill="FFFFFF"/>
    </w:rPr>
  </w:style>
  <w:style w:type="character" w:customStyle="1" w:styleId="56">
    <w:name w:val="Основной текст (5) + Полужирный;Не курсив"/>
    <w:basedOn w:val="5"/>
    <w:rsid w:val="008E04C5"/>
    <w:rPr>
      <w:rFonts w:ascii="Times New Roman" w:eastAsia="Times New Roman" w:hAnsi="Times New Roman" w:cs="Times New Roman"/>
      <w:b/>
      <w:bCs/>
      <w:i/>
      <w:iCs/>
      <w:color w:val="000000"/>
      <w:spacing w:val="0"/>
      <w:w w:val="100"/>
      <w:position w:val="0"/>
      <w:sz w:val="18"/>
      <w:szCs w:val="18"/>
      <w:shd w:val="clear" w:color="auto" w:fill="FFFFFF"/>
      <w:lang w:val="en-US" w:eastAsia="en-US" w:bidi="en-US"/>
    </w:rPr>
  </w:style>
  <w:style w:type="character" w:customStyle="1" w:styleId="8Verdana0pt">
    <w:name w:val="Основной текст (8) + Verdana;Интервал 0 pt"/>
    <w:basedOn w:val="8"/>
    <w:rsid w:val="008E04C5"/>
    <w:rPr>
      <w:rFonts w:ascii="Verdana" w:eastAsia="Verdana" w:hAnsi="Verdana" w:cs="Verdana"/>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81pt">
    <w:name w:val="Основной текст (8) + Интервал 1 pt"/>
    <w:basedOn w:val="8"/>
    <w:rsid w:val="008E04C5"/>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1">
    <w:name w:val="Колонтитул (9)_"/>
    <w:basedOn w:val="a0"/>
    <w:link w:val="92"/>
    <w:rsid w:val="008E04C5"/>
    <w:rPr>
      <w:rFonts w:ascii="Times New Roman" w:eastAsia="Times New Roman" w:hAnsi="Times New Roman" w:cs="Times New Roman"/>
      <w:b/>
      <w:bCs/>
      <w:sz w:val="17"/>
      <w:szCs w:val="17"/>
      <w:shd w:val="clear" w:color="auto" w:fill="FFFFFF"/>
    </w:rPr>
  </w:style>
  <w:style w:type="character" w:customStyle="1" w:styleId="88pt">
    <w:name w:val="Основной текст (8) + 8 pt;Курсив"/>
    <w:basedOn w:val="8"/>
    <w:rsid w:val="008E04C5"/>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13">
    <w:name w:val="Основной текст (13)_"/>
    <w:basedOn w:val="a0"/>
    <w:link w:val="130"/>
    <w:rsid w:val="008E04C5"/>
    <w:rPr>
      <w:rFonts w:ascii="Microsoft Sans Serif" w:eastAsia="Microsoft Sans Serif" w:hAnsi="Microsoft Sans Serif" w:cs="Microsoft Sans Serif"/>
      <w:sz w:val="12"/>
      <w:szCs w:val="12"/>
      <w:shd w:val="clear" w:color="auto" w:fill="FFFFFF"/>
    </w:rPr>
  </w:style>
  <w:style w:type="character" w:customStyle="1" w:styleId="0pt">
    <w:name w:val="Колонтитул + Интервал 0 pt"/>
    <w:basedOn w:val="ac"/>
    <w:rsid w:val="008E04C5"/>
    <w:rPr>
      <w:rFonts w:ascii="Times New Roman" w:eastAsia="Times New Roman" w:hAnsi="Times New Roman" w:cs="Times New Roman"/>
      <w:b/>
      <w:bCs/>
      <w:color w:val="000000"/>
      <w:spacing w:val="-10"/>
      <w:w w:val="100"/>
      <w:position w:val="0"/>
      <w:sz w:val="18"/>
      <w:szCs w:val="18"/>
      <w:shd w:val="clear" w:color="auto" w:fill="FFFFFF"/>
      <w:lang w:val="ru-RU" w:eastAsia="ru-RU" w:bidi="ru-RU"/>
    </w:rPr>
  </w:style>
  <w:style w:type="character" w:customStyle="1" w:styleId="255pt">
    <w:name w:val="Основной текст (2) + 5;5 pt"/>
    <w:basedOn w:val="21"/>
    <w:rsid w:val="008E04C5"/>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en-US" w:eastAsia="en-US" w:bidi="en-US"/>
    </w:rPr>
  </w:style>
  <w:style w:type="character" w:customStyle="1" w:styleId="102">
    <w:name w:val="Колонтитул (10)_"/>
    <w:basedOn w:val="a0"/>
    <w:link w:val="103"/>
    <w:rsid w:val="008E04C5"/>
    <w:rPr>
      <w:rFonts w:ascii="MS Reference Sans Serif" w:eastAsia="MS Reference Sans Serif" w:hAnsi="MS Reference Sans Serif" w:cs="MS Reference Sans Serif"/>
      <w:sz w:val="17"/>
      <w:szCs w:val="17"/>
      <w:shd w:val="clear" w:color="auto" w:fill="FFFFFF"/>
    </w:rPr>
  </w:style>
  <w:style w:type="character" w:customStyle="1" w:styleId="10TimesNewRoman105pt-1pt">
    <w:name w:val="Колонтитул (10) + Times New Roman;10;5 pt;Интервал -1 pt"/>
    <w:basedOn w:val="102"/>
    <w:rsid w:val="008E04C5"/>
    <w:rPr>
      <w:rFonts w:ascii="Times New Roman" w:eastAsia="Times New Roman" w:hAnsi="Times New Roman" w:cs="Times New Roman"/>
      <w:color w:val="000000"/>
      <w:spacing w:val="-20"/>
      <w:w w:val="100"/>
      <w:position w:val="0"/>
      <w:sz w:val="21"/>
      <w:szCs w:val="21"/>
      <w:shd w:val="clear" w:color="auto" w:fill="FFFFFF"/>
      <w:lang w:val="ru-RU" w:eastAsia="ru-RU" w:bidi="ru-RU"/>
    </w:rPr>
  </w:style>
  <w:style w:type="character" w:customStyle="1" w:styleId="14">
    <w:name w:val="Основной текст (14)_"/>
    <w:basedOn w:val="a0"/>
    <w:link w:val="140"/>
    <w:rsid w:val="008E04C5"/>
    <w:rPr>
      <w:rFonts w:ascii="Times New Roman" w:eastAsia="Times New Roman" w:hAnsi="Times New Roman" w:cs="Times New Roman"/>
      <w:b/>
      <w:bCs/>
      <w:sz w:val="20"/>
      <w:szCs w:val="20"/>
      <w:shd w:val="clear" w:color="auto" w:fill="FFFFFF"/>
    </w:rPr>
  </w:style>
  <w:style w:type="character" w:customStyle="1" w:styleId="15">
    <w:name w:val="Основной текст (15)_"/>
    <w:basedOn w:val="a0"/>
    <w:link w:val="150"/>
    <w:rsid w:val="008E04C5"/>
    <w:rPr>
      <w:rFonts w:ascii="Times New Roman" w:eastAsia="Times New Roman" w:hAnsi="Times New Roman" w:cs="Times New Roman"/>
      <w:sz w:val="19"/>
      <w:szCs w:val="19"/>
      <w:shd w:val="clear" w:color="auto" w:fill="FFFFFF"/>
    </w:rPr>
  </w:style>
  <w:style w:type="character" w:customStyle="1" w:styleId="595pt">
    <w:name w:val="Основной текст (5) + 9;5 pt;Полужирный"/>
    <w:basedOn w:val="5"/>
    <w:rsid w:val="008E04C5"/>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140pt">
    <w:name w:val="Основной текст (14) + Интервал 0 pt"/>
    <w:basedOn w:val="14"/>
    <w:rsid w:val="008E04C5"/>
    <w:rPr>
      <w:rFonts w:ascii="Times New Roman" w:eastAsia="Times New Roman" w:hAnsi="Times New Roman" w:cs="Times New Roman"/>
      <w:b/>
      <w:bCs/>
      <w:color w:val="000000"/>
      <w:spacing w:val="-10"/>
      <w:w w:val="100"/>
      <w:position w:val="0"/>
      <w:sz w:val="20"/>
      <w:szCs w:val="20"/>
      <w:shd w:val="clear" w:color="auto" w:fill="FFFFFF"/>
      <w:lang w:val="ru-RU" w:eastAsia="ru-RU" w:bidi="ru-RU"/>
    </w:rPr>
  </w:style>
  <w:style w:type="character" w:customStyle="1" w:styleId="16">
    <w:name w:val="Основной текст (16)_"/>
    <w:basedOn w:val="a0"/>
    <w:link w:val="160"/>
    <w:rsid w:val="008E04C5"/>
    <w:rPr>
      <w:rFonts w:ascii="Calibri" w:eastAsia="Calibri" w:hAnsi="Calibri" w:cs="Calibri"/>
      <w:sz w:val="17"/>
      <w:szCs w:val="17"/>
      <w:shd w:val="clear" w:color="auto" w:fill="FFFFFF"/>
    </w:rPr>
  </w:style>
  <w:style w:type="character" w:customStyle="1" w:styleId="14Impact8pt">
    <w:name w:val="Основной текст (14) + Impact;8 pt;Не полужирный"/>
    <w:basedOn w:val="14"/>
    <w:rsid w:val="008E04C5"/>
    <w:rPr>
      <w:rFonts w:ascii="Impact" w:eastAsia="Impact" w:hAnsi="Impact" w:cs="Impact"/>
      <w:b/>
      <w:bCs/>
      <w:color w:val="000000"/>
      <w:spacing w:val="0"/>
      <w:w w:val="100"/>
      <w:position w:val="0"/>
      <w:sz w:val="16"/>
      <w:szCs w:val="16"/>
      <w:shd w:val="clear" w:color="auto" w:fill="FFFFFF"/>
      <w:lang w:val="ru-RU" w:eastAsia="ru-RU" w:bidi="ru-RU"/>
    </w:rPr>
  </w:style>
  <w:style w:type="character" w:customStyle="1" w:styleId="14FranklinGothicDemiCond105pt">
    <w:name w:val="Основной текст (14) + Franklin Gothic Demi Cond;10;5 pt;Не полужирный"/>
    <w:basedOn w:val="14"/>
    <w:rsid w:val="008E04C5"/>
    <w:rPr>
      <w:rFonts w:ascii="Franklin Gothic Demi Cond" w:eastAsia="Franklin Gothic Demi Cond" w:hAnsi="Franklin Gothic Demi Cond" w:cs="Franklin Gothic Demi Cond"/>
      <w:b/>
      <w:bCs/>
      <w:color w:val="000000"/>
      <w:spacing w:val="0"/>
      <w:w w:val="100"/>
      <w:position w:val="0"/>
      <w:sz w:val="21"/>
      <w:szCs w:val="21"/>
      <w:shd w:val="clear" w:color="auto" w:fill="FFFFFF"/>
      <w:lang w:val="ru-RU" w:eastAsia="ru-RU" w:bidi="ru-RU"/>
    </w:rPr>
  </w:style>
  <w:style w:type="character" w:customStyle="1" w:styleId="17">
    <w:name w:val="Основной текст (17)_"/>
    <w:basedOn w:val="a0"/>
    <w:link w:val="170"/>
    <w:rsid w:val="008E04C5"/>
    <w:rPr>
      <w:rFonts w:ascii="Franklin Gothic Demi Cond" w:eastAsia="Franklin Gothic Demi Cond" w:hAnsi="Franklin Gothic Demi Cond" w:cs="Franklin Gothic Demi Cond"/>
      <w:sz w:val="21"/>
      <w:szCs w:val="21"/>
      <w:shd w:val="clear" w:color="auto" w:fill="FFFFFF"/>
    </w:rPr>
  </w:style>
  <w:style w:type="character" w:customStyle="1" w:styleId="17MicrosoftSansSerif9pt">
    <w:name w:val="Основной текст (17) + Microsoft Sans Serif;9 pt"/>
    <w:basedOn w:val="17"/>
    <w:rsid w:val="008E04C5"/>
    <w:rPr>
      <w:rFonts w:ascii="Microsoft Sans Serif" w:eastAsia="Microsoft Sans Serif" w:hAnsi="Microsoft Sans Serif" w:cs="Microsoft Sans Serif"/>
      <w:b/>
      <w:bCs/>
      <w:color w:val="000000"/>
      <w:spacing w:val="0"/>
      <w:w w:val="100"/>
      <w:position w:val="0"/>
      <w:sz w:val="18"/>
      <w:szCs w:val="18"/>
      <w:shd w:val="clear" w:color="auto" w:fill="FFFFFF"/>
      <w:lang w:val="ru-RU" w:eastAsia="ru-RU" w:bidi="ru-RU"/>
    </w:rPr>
  </w:style>
  <w:style w:type="character" w:customStyle="1" w:styleId="18">
    <w:name w:val="Основной текст (18)_"/>
    <w:basedOn w:val="a0"/>
    <w:link w:val="180"/>
    <w:rsid w:val="008E04C5"/>
    <w:rPr>
      <w:rFonts w:ascii="Franklin Gothic Demi Cond" w:eastAsia="Franklin Gothic Demi Cond" w:hAnsi="Franklin Gothic Demi Cond" w:cs="Franklin Gothic Demi Cond"/>
      <w:sz w:val="21"/>
      <w:szCs w:val="21"/>
      <w:shd w:val="clear" w:color="auto" w:fill="FFFFFF"/>
    </w:rPr>
  </w:style>
  <w:style w:type="character" w:customStyle="1" w:styleId="18TimesNewRoman95pt">
    <w:name w:val="Основной текст (18) + Times New Roman;9;5 pt"/>
    <w:basedOn w:val="18"/>
    <w:rsid w:val="008E04C5"/>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30pt">
    <w:name w:val="Колонтитул (3) + Интервал 0 pt"/>
    <w:basedOn w:val="36"/>
    <w:rsid w:val="008E04C5"/>
    <w:rPr>
      <w:rFonts w:ascii="Times New Roman" w:eastAsia="Times New Roman" w:hAnsi="Times New Roman" w:cs="Times New Roman"/>
      <w:color w:val="000000"/>
      <w:spacing w:val="-10"/>
      <w:w w:val="100"/>
      <w:position w:val="0"/>
      <w:sz w:val="16"/>
      <w:szCs w:val="16"/>
      <w:shd w:val="clear" w:color="auto" w:fill="FFFFFF"/>
      <w:lang w:val="ru-RU" w:eastAsia="ru-RU" w:bidi="ru-RU"/>
    </w:rPr>
  </w:style>
  <w:style w:type="character" w:customStyle="1" w:styleId="2-1pt">
    <w:name w:val="Основной текст (2) + Интервал -1 pt"/>
    <w:basedOn w:val="21"/>
    <w:rsid w:val="008E04C5"/>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20pt1">
    <w:name w:val="Колонтитул (2) + Интервал 0 pt"/>
    <w:basedOn w:val="29"/>
    <w:rsid w:val="008E04C5"/>
    <w:rPr>
      <w:rFonts w:ascii="Times New Roman" w:eastAsia="Times New Roman" w:hAnsi="Times New Roman" w:cs="Times New Roman"/>
      <w:b/>
      <w:bCs/>
      <w:color w:val="000000"/>
      <w:spacing w:val="-10"/>
      <w:w w:val="100"/>
      <w:position w:val="0"/>
      <w:sz w:val="20"/>
      <w:szCs w:val="20"/>
      <w:shd w:val="clear" w:color="auto" w:fill="FFFFFF"/>
      <w:lang w:val="ru-RU" w:eastAsia="ru-RU" w:bidi="ru-RU"/>
    </w:rPr>
  </w:style>
  <w:style w:type="character" w:customStyle="1" w:styleId="90pt">
    <w:name w:val="Колонтитул (9) + Интервал 0 pt"/>
    <w:basedOn w:val="91"/>
    <w:rsid w:val="008E04C5"/>
    <w:rPr>
      <w:rFonts w:ascii="Times New Roman" w:eastAsia="Times New Roman" w:hAnsi="Times New Roman" w:cs="Times New Roman"/>
      <w:b/>
      <w:bCs/>
      <w:color w:val="000000"/>
      <w:spacing w:val="10"/>
      <w:w w:val="100"/>
      <w:position w:val="0"/>
      <w:sz w:val="17"/>
      <w:szCs w:val="17"/>
      <w:shd w:val="clear" w:color="auto" w:fill="FFFFFF"/>
      <w:lang w:val="ru-RU" w:eastAsia="ru-RU" w:bidi="ru-RU"/>
    </w:rPr>
  </w:style>
  <w:style w:type="character" w:customStyle="1" w:styleId="111">
    <w:name w:val="Колонтитул (11)_"/>
    <w:basedOn w:val="a0"/>
    <w:link w:val="112"/>
    <w:rsid w:val="008E04C5"/>
    <w:rPr>
      <w:rFonts w:ascii="Times New Roman" w:eastAsia="Times New Roman" w:hAnsi="Times New Roman" w:cs="Times New Roman"/>
      <w:i/>
      <w:iCs/>
      <w:sz w:val="17"/>
      <w:szCs w:val="17"/>
      <w:shd w:val="clear" w:color="auto" w:fill="FFFFFF"/>
    </w:rPr>
  </w:style>
  <w:style w:type="character" w:customStyle="1" w:styleId="122">
    <w:name w:val="Колонтитул (12)_"/>
    <w:basedOn w:val="a0"/>
    <w:link w:val="123"/>
    <w:rsid w:val="008E04C5"/>
    <w:rPr>
      <w:rFonts w:ascii="Times New Roman" w:eastAsia="Times New Roman" w:hAnsi="Times New Roman" w:cs="Times New Roman"/>
      <w:b/>
      <w:bCs/>
      <w:i/>
      <w:iCs/>
      <w:sz w:val="19"/>
      <w:szCs w:val="19"/>
      <w:shd w:val="clear" w:color="auto" w:fill="FFFFFF"/>
      <w:lang w:val="en-US" w:bidi="en-US"/>
    </w:rPr>
  </w:style>
  <w:style w:type="character" w:customStyle="1" w:styleId="2e">
    <w:name w:val="Заголовок №2_"/>
    <w:basedOn w:val="a0"/>
    <w:link w:val="2f"/>
    <w:rsid w:val="008E04C5"/>
    <w:rPr>
      <w:rFonts w:ascii="Times New Roman" w:eastAsia="Times New Roman" w:hAnsi="Times New Roman" w:cs="Times New Roman"/>
      <w:b/>
      <w:bCs/>
      <w:sz w:val="18"/>
      <w:szCs w:val="18"/>
      <w:shd w:val="clear" w:color="auto" w:fill="FFFFFF"/>
    </w:rPr>
  </w:style>
  <w:style w:type="character" w:customStyle="1" w:styleId="210pt">
    <w:name w:val="Основной текст (2) + 10 pt;Полужирный"/>
    <w:basedOn w:val="21"/>
    <w:rsid w:val="008E04C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0">
    <w:name w:val="Оглавление (2)_"/>
    <w:basedOn w:val="a0"/>
    <w:link w:val="2f1"/>
    <w:rsid w:val="008E04C5"/>
    <w:rPr>
      <w:rFonts w:ascii="Times New Roman" w:eastAsia="Times New Roman" w:hAnsi="Times New Roman" w:cs="Times New Roman"/>
      <w:b/>
      <w:bCs/>
      <w:sz w:val="20"/>
      <w:szCs w:val="20"/>
      <w:shd w:val="clear" w:color="auto" w:fill="FFFFFF"/>
    </w:rPr>
  </w:style>
  <w:style w:type="character" w:customStyle="1" w:styleId="214pt">
    <w:name w:val="Основной текст (2) + 14 pt"/>
    <w:basedOn w:val="21"/>
    <w:rsid w:val="008E04C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Candara11pt">
    <w:name w:val="Основной текст (2) + Candara;11 pt"/>
    <w:basedOn w:val="21"/>
    <w:rsid w:val="008E04C5"/>
    <w:rPr>
      <w:rFonts w:ascii="Candara" w:eastAsia="Candara" w:hAnsi="Candara" w:cs="Candara"/>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andara14pt">
    <w:name w:val="Основной текст (2) + Candara;14 pt"/>
    <w:basedOn w:val="21"/>
    <w:rsid w:val="008E04C5"/>
    <w:rPr>
      <w:rFonts w:ascii="Candara" w:eastAsia="Candara" w:hAnsi="Candara" w:cs="Candara"/>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4Candara14pt">
    <w:name w:val="Основной текст (14) + Candara;14 pt;Не полужирный"/>
    <w:basedOn w:val="14"/>
    <w:rsid w:val="008E04C5"/>
    <w:rPr>
      <w:rFonts w:ascii="Candara" w:eastAsia="Candara" w:hAnsi="Candara" w:cs="Candara"/>
      <w:b/>
      <w:bCs/>
      <w:color w:val="000000"/>
      <w:spacing w:val="0"/>
      <w:w w:val="100"/>
      <w:position w:val="0"/>
      <w:sz w:val="28"/>
      <w:szCs w:val="28"/>
      <w:shd w:val="clear" w:color="auto" w:fill="FFFFFF"/>
      <w:lang w:val="ru-RU" w:eastAsia="ru-RU" w:bidi="ru-RU"/>
    </w:rPr>
  </w:style>
  <w:style w:type="paragraph" w:customStyle="1" w:styleId="431">
    <w:name w:val="Заголовок №4 (3)"/>
    <w:basedOn w:val="a"/>
    <w:link w:val="430"/>
    <w:rsid w:val="008E04C5"/>
    <w:pPr>
      <w:widowControl w:val="0"/>
      <w:shd w:val="clear" w:color="auto" w:fill="FFFFFF"/>
      <w:spacing w:before="420" w:after="0" w:line="0" w:lineRule="atLeast"/>
      <w:outlineLvl w:val="3"/>
    </w:pPr>
    <w:rPr>
      <w:rFonts w:ascii="Times New Roman" w:eastAsia="Times New Roman" w:hAnsi="Times New Roman" w:cs="Times New Roman"/>
      <w:b/>
      <w:bCs/>
      <w:sz w:val="19"/>
      <w:szCs w:val="19"/>
    </w:rPr>
  </w:style>
  <w:style w:type="paragraph" w:customStyle="1" w:styleId="af3">
    <w:name w:val="Подпись к картинке"/>
    <w:basedOn w:val="a"/>
    <w:link w:val="af2"/>
    <w:rsid w:val="008E04C5"/>
    <w:pPr>
      <w:widowControl w:val="0"/>
      <w:shd w:val="clear" w:color="auto" w:fill="FFFFFF"/>
      <w:spacing w:after="0" w:line="389" w:lineRule="exact"/>
      <w:jc w:val="center"/>
    </w:pPr>
    <w:rPr>
      <w:rFonts w:ascii="Times New Roman" w:eastAsia="Times New Roman" w:hAnsi="Times New Roman" w:cs="Times New Roman"/>
      <w:sz w:val="18"/>
      <w:szCs w:val="18"/>
    </w:rPr>
  </w:style>
  <w:style w:type="paragraph" w:customStyle="1" w:styleId="35">
    <w:name w:val="Заголовок №3"/>
    <w:basedOn w:val="a"/>
    <w:link w:val="34"/>
    <w:rsid w:val="008E04C5"/>
    <w:pPr>
      <w:widowControl w:val="0"/>
      <w:shd w:val="clear" w:color="auto" w:fill="FFFFFF"/>
      <w:spacing w:after="0" w:line="0" w:lineRule="atLeast"/>
      <w:outlineLvl w:val="2"/>
    </w:pPr>
    <w:rPr>
      <w:rFonts w:ascii="Times New Roman" w:eastAsia="Times New Roman" w:hAnsi="Times New Roman" w:cs="Times New Roman"/>
      <w:b/>
      <w:bCs/>
      <w:sz w:val="20"/>
      <w:szCs w:val="20"/>
      <w:lang w:val="en-US" w:bidi="en-US"/>
    </w:rPr>
  </w:style>
  <w:style w:type="paragraph" w:customStyle="1" w:styleId="2a">
    <w:name w:val="Колонтитул (2)"/>
    <w:basedOn w:val="a"/>
    <w:link w:val="29"/>
    <w:rsid w:val="008E04C5"/>
    <w:pPr>
      <w:widowControl w:val="0"/>
      <w:shd w:val="clear" w:color="auto" w:fill="FFFFFF"/>
      <w:spacing w:after="0" w:line="0" w:lineRule="atLeast"/>
    </w:pPr>
    <w:rPr>
      <w:rFonts w:ascii="Times New Roman" w:eastAsia="Times New Roman" w:hAnsi="Times New Roman" w:cs="Times New Roman"/>
      <w:b/>
      <w:bCs/>
      <w:sz w:val="20"/>
      <w:szCs w:val="20"/>
    </w:rPr>
  </w:style>
  <w:style w:type="paragraph" w:customStyle="1" w:styleId="421">
    <w:name w:val="Заголовок №4 (2)"/>
    <w:basedOn w:val="a"/>
    <w:link w:val="420"/>
    <w:rsid w:val="008E04C5"/>
    <w:pPr>
      <w:widowControl w:val="0"/>
      <w:shd w:val="clear" w:color="auto" w:fill="FFFFFF"/>
      <w:spacing w:after="360" w:line="235" w:lineRule="exact"/>
      <w:jc w:val="center"/>
      <w:outlineLvl w:val="3"/>
    </w:pPr>
    <w:rPr>
      <w:rFonts w:ascii="Times New Roman" w:eastAsia="Times New Roman" w:hAnsi="Times New Roman" w:cs="Times New Roman"/>
      <w:b/>
      <w:bCs/>
      <w:sz w:val="18"/>
      <w:szCs w:val="18"/>
    </w:rPr>
  </w:style>
  <w:style w:type="paragraph" w:customStyle="1" w:styleId="37">
    <w:name w:val="Колонтитул (3)"/>
    <w:basedOn w:val="a"/>
    <w:link w:val="36"/>
    <w:rsid w:val="008E04C5"/>
    <w:pPr>
      <w:widowControl w:val="0"/>
      <w:shd w:val="clear" w:color="auto" w:fill="FFFFFF"/>
      <w:spacing w:after="0" w:line="0" w:lineRule="atLeast"/>
    </w:pPr>
    <w:rPr>
      <w:rFonts w:ascii="Times New Roman" w:eastAsia="Times New Roman" w:hAnsi="Times New Roman" w:cs="Times New Roman"/>
      <w:sz w:val="16"/>
      <w:szCs w:val="16"/>
    </w:rPr>
  </w:style>
  <w:style w:type="paragraph" w:styleId="2c">
    <w:name w:val="toc 2"/>
    <w:basedOn w:val="a"/>
    <w:link w:val="2b"/>
    <w:autoRedefine/>
    <w:rsid w:val="008E04C5"/>
    <w:pPr>
      <w:widowControl w:val="0"/>
      <w:shd w:val="clear" w:color="auto" w:fill="FFFFFF"/>
      <w:spacing w:before="60" w:after="180" w:line="0" w:lineRule="atLeast"/>
      <w:jc w:val="both"/>
    </w:pPr>
    <w:rPr>
      <w:rFonts w:ascii="Times New Roman" w:eastAsia="Times New Roman" w:hAnsi="Times New Roman" w:cs="Times New Roman"/>
      <w:sz w:val="18"/>
      <w:szCs w:val="18"/>
    </w:rPr>
  </w:style>
  <w:style w:type="paragraph" w:customStyle="1" w:styleId="45">
    <w:name w:val="Колонтитул (4)"/>
    <w:basedOn w:val="a"/>
    <w:link w:val="44"/>
    <w:rsid w:val="008E04C5"/>
    <w:pPr>
      <w:widowControl w:val="0"/>
      <w:shd w:val="clear" w:color="auto" w:fill="FFFFFF"/>
      <w:spacing w:after="0" w:line="0" w:lineRule="atLeast"/>
    </w:pPr>
    <w:rPr>
      <w:rFonts w:ascii="Times New Roman" w:eastAsia="Times New Roman" w:hAnsi="Times New Roman" w:cs="Times New Roman"/>
      <w:spacing w:val="-10"/>
      <w:sz w:val="19"/>
      <w:szCs w:val="19"/>
    </w:rPr>
  </w:style>
  <w:style w:type="paragraph" w:customStyle="1" w:styleId="55">
    <w:name w:val="Колонтитул (5)"/>
    <w:basedOn w:val="a"/>
    <w:link w:val="54"/>
    <w:rsid w:val="008E04C5"/>
    <w:pPr>
      <w:widowControl w:val="0"/>
      <w:shd w:val="clear" w:color="auto" w:fill="FFFFFF"/>
      <w:spacing w:after="0" w:line="0" w:lineRule="atLeast"/>
    </w:pPr>
    <w:rPr>
      <w:rFonts w:ascii="Impact" w:eastAsia="Impact" w:hAnsi="Impact" w:cs="Impact"/>
      <w:i/>
      <w:iCs/>
      <w:spacing w:val="-40"/>
      <w:sz w:val="21"/>
      <w:szCs w:val="21"/>
    </w:rPr>
  </w:style>
  <w:style w:type="paragraph" w:customStyle="1" w:styleId="64">
    <w:name w:val="Колонтитул (6)"/>
    <w:basedOn w:val="a"/>
    <w:link w:val="63"/>
    <w:rsid w:val="008E04C5"/>
    <w:pPr>
      <w:widowControl w:val="0"/>
      <w:shd w:val="clear" w:color="auto" w:fill="FFFFFF"/>
      <w:spacing w:after="0" w:line="0" w:lineRule="atLeast"/>
    </w:pPr>
    <w:rPr>
      <w:rFonts w:ascii="Times New Roman" w:eastAsia="Times New Roman" w:hAnsi="Times New Roman" w:cs="Times New Roman"/>
      <w:spacing w:val="-20"/>
      <w:sz w:val="21"/>
      <w:szCs w:val="21"/>
    </w:rPr>
  </w:style>
  <w:style w:type="paragraph" w:customStyle="1" w:styleId="72">
    <w:name w:val="Колонтитул (7)"/>
    <w:basedOn w:val="a"/>
    <w:link w:val="71"/>
    <w:rsid w:val="008E04C5"/>
    <w:pPr>
      <w:widowControl w:val="0"/>
      <w:shd w:val="clear" w:color="auto" w:fill="FFFFFF"/>
      <w:spacing w:after="0" w:line="0" w:lineRule="atLeast"/>
    </w:pPr>
    <w:rPr>
      <w:rFonts w:ascii="Times New Roman" w:eastAsia="Times New Roman" w:hAnsi="Times New Roman" w:cs="Times New Roman"/>
      <w:spacing w:val="-10"/>
      <w:sz w:val="21"/>
      <w:szCs w:val="21"/>
      <w:lang w:val="en-US" w:bidi="en-US"/>
    </w:rPr>
  </w:style>
  <w:style w:type="paragraph" w:customStyle="1" w:styleId="121">
    <w:name w:val="Основной текст (12)"/>
    <w:basedOn w:val="a"/>
    <w:link w:val="120"/>
    <w:rsid w:val="008E04C5"/>
    <w:pPr>
      <w:widowControl w:val="0"/>
      <w:shd w:val="clear" w:color="auto" w:fill="FFFFFF"/>
      <w:spacing w:after="0" w:line="235" w:lineRule="exact"/>
      <w:jc w:val="both"/>
    </w:pPr>
    <w:rPr>
      <w:rFonts w:ascii="Times New Roman" w:eastAsia="Times New Roman" w:hAnsi="Times New Roman" w:cs="Times New Roman"/>
      <w:spacing w:val="10"/>
      <w:sz w:val="18"/>
      <w:szCs w:val="18"/>
    </w:rPr>
  </w:style>
  <w:style w:type="paragraph" w:customStyle="1" w:styleId="82">
    <w:name w:val="Колонтитул (8)"/>
    <w:basedOn w:val="a"/>
    <w:link w:val="81"/>
    <w:rsid w:val="008E04C5"/>
    <w:pPr>
      <w:widowControl w:val="0"/>
      <w:shd w:val="clear" w:color="auto" w:fill="FFFFFF"/>
      <w:spacing w:after="0" w:line="0" w:lineRule="atLeast"/>
    </w:pPr>
    <w:rPr>
      <w:rFonts w:ascii="Impact" w:eastAsia="Impact" w:hAnsi="Impact" w:cs="Impact"/>
      <w:sz w:val="28"/>
      <w:szCs w:val="28"/>
    </w:rPr>
  </w:style>
  <w:style w:type="paragraph" w:customStyle="1" w:styleId="92">
    <w:name w:val="Колонтитул (9)"/>
    <w:basedOn w:val="a"/>
    <w:link w:val="91"/>
    <w:rsid w:val="008E04C5"/>
    <w:pPr>
      <w:widowControl w:val="0"/>
      <w:shd w:val="clear" w:color="auto" w:fill="FFFFFF"/>
      <w:spacing w:after="0" w:line="0" w:lineRule="atLeast"/>
    </w:pPr>
    <w:rPr>
      <w:rFonts w:ascii="Times New Roman" w:eastAsia="Times New Roman" w:hAnsi="Times New Roman" w:cs="Times New Roman"/>
      <w:b/>
      <w:bCs/>
      <w:sz w:val="17"/>
      <w:szCs w:val="17"/>
    </w:rPr>
  </w:style>
  <w:style w:type="paragraph" w:customStyle="1" w:styleId="130">
    <w:name w:val="Основной текст (13)"/>
    <w:basedOn w:val="a"/>
    <w:link w:val="13"/>
    <w:rsid w:val="008E04C5"/>
    <w:pPr>
      <w:widowControl w:val="0"/>
      <w:shd w:val="clear" w:color="auto" w:fill="FFFFFF"/>
      <w:spacing w:before="180" w:after="0" w:line="0" w:lineRule="atLeast"/>
      <w:ind w:hanging="320"/>
    </w:pPr>
    <w:rPr>
      <w:rFonts w:ascii="Microsoft Sans Serif" w:eastAsia="Microsoft Sans Serif" w:hAnsi="Microsoft Sans Serif" w:cs="Microsoft Sans Serif"/>
      <w:sz w:val="12"/>
      <w:szCs w:val="12"/>
    </w:rPr>
  </w:style>
  <w:style w:type="paragraph" w:customStyle="1" w:styleId="103">
    <w:name w:val="Колонтитул (10)"/>
    <w:basedOn w:val="a"/>
    <w:link w:val="102"/>
    <w:rsid w:val="008E04C5"/>
    <w:pPr>
      <w:widowControl w:val="0"/>
      <w:shd w:val="clear" w:color="auto" w:fill="FFFFFF"/>
      <w:spacing w:after="0" w:line="0" w:lineRule="atLeast"/>
    </w:pPr>
    <w:rPr>
      <w:rFonts w:ascii="MS Reference Sans Serif" w:eastAsia="MS Reference Sans Serif" w:hAnsi="MS Reference Sans Serif" w:cs="MS Reference Sans Serif"/>
      <w:sz w:val="17"/>
      <w:szCs w:val="17"/>
    </w:rPr>
  </w:style>
  <w:style w:type="paragraph" w:customStyle="1" w:styleId="140">
    <w:name w:val="Основной текст (14)"/>
    <w:basedOn w:val="a"/>
    <w:link w:val="14"/>
    <w:rsid w:val="008E04C5"/>
    <w:pPr>
      <w:widowControl w:val="0"/>
      <w:shd w:val="clear" w:color="auto" w:fill="FFFFFF"/>
      <w:spacing w:after="300" w:line="0" w:lineRule="atLeast"/>
    </w:pPr>
    <w:rPr>
      <w:rFonts w:ascii="Times New Roman" w:eastAsia="Times New Roman" w:hAnsi="Times New Roman" w:cs="Times New Roman"/>
      <w:b/>
      <w:bCs/>
      <w:sz w:val="20"/>
      <w:szCs w:val="20"/>
    </w:rPr>
  </w:style>
  <w:style w:type="paragraph" w:customStyle="1" w:styleId="150">
    <w:name w:val="Основной текст (15)"/>
    <w:basedOn w:val="a"/>
    <w:link w:val="15"/>
    <w:rsid w:val="008E04C5"/>
    <w:pPr>
      <w:widowControl w:val="0"/>
      <w:shd w:val="clear" w:color="auto" w:fill="FFFFFF"/>
      <w:spacing w:after="0" w:line="216" w:lineRule="exact"/>
      <w:jc w:val="both"/>
    </w:pPr>
    <w:rPr>
      <w:rFonts w:ascii="Times New Roman" w:eastAsia="Times New Roman" w:hAnsi="Times New Roman" w:cs="Times New Roman"/>
      <w:sz w:val="19"/>
      <w:szCs w:val="19"/>
    </w:rPr>
  </w:style>
  <w:style w:type="paragraph" w:customStyle="1" w:styleId="160">
    <w:name w:val="Основной текст (16)"/>
    <w:basedOn w:val="a"/>
    <w:link w:val="16"/>
    <w:rsid w:val="008E04C5"/>
    <w:pPr>
      <w:widowControl w:val="0"/>
      <w:shd w:val="clear" w:color="auto" w:fill="FFFFFF"/>
      <w:spacing w:after="0" w:line="211" w:lineRule="exact"/>
    </w:pPr>
    <w:rPr>
      <w:rFonts w:ascii="Calibri" w:eastAsia="Calibri" w:hAnsi="Calibri" w:cs="Calibri"/>
      <w:sz w:val="17"/>
      <w:szCs w:val="17"/>
    </w:rPr>
  </w:style>
  <w:style w:type="paragraph" w:customStyle="1" w:styleId="170">
    <w:name w:val="Основной текст (17)"/>
    <w:basedOn w:val="a"/>
    <w:link w:val="17"/>
    <w:rsid w:val="008E04C5"/>
    <w:pPr>
      <w:widowControl w:val="0"/>
      <w:shd w:val="clear" w:color="auto" w:fill="FFFFFF"/>
      <w:spacing w:before="180" w:after="60" w:line="0" w:lineRule="atLeast"/>
    </w:pPr>
    <w:rPr>
      <w:rFonts w:ascii="Franklin Gothic Demi Cond" w:eastAsia="Franklin Gothic Demi Cond" w:hAnsi="Franklin Gothic Demi Cond" w:cs="Franklin Gothic Demi Cond"/>
      <w:sz w:val="21"/>
      <w:szCs w:val="21"/>
    </w:rPr>
  </w:style>
  <w:style w:type="paragraph" w:customStyle="1" w:styleId="180">
    <w:name w:val="Основной текст (18)"/>
    <w:basedOn w:val="a"/>
    <w:link w:val="18"/>
    <w:rsid w:val="008E04C5"/>
    <w:pPr>
      <w:widowControl w:val="0"/>
      <w:shd w:val="clear" w:color="auto" w:fill="FFFFFF"/>
      <w:spacing w:before="60" w:after="300" w:line="0" w:lineRule="atLeast"/>
    </w:pPr>
    <w:rPr>
      <w:rFonts w:ascii="Franklin Gothic Demi Cond" w:eastAsia="Franklin Gothic Demi Cond" w:hAnsi="Franklin Gothic Demi Cond" w:cs="Franklin Gothic Demi Cond"/>
      <w:sz w:val="21"/>
      <w:szCs w:val="21"/>
    </w:rPr>
  </w:style>
  <w:style w:type="paragraph" w:customStyle="1" w:styleId="112">
    <w:name w:val="Колонтитул (11)"/>
    <w:basedOn w:val="a"/>
    <w:link w:val="111"/>
    <w:rsid w:val="008E04C5"/>
    <w:pPr>
      <w:widowControl w:val="0"/>
      <w:shd w:val="clear" w:color="auto" w:fill="FFFFFF"/>
      <w:spacing w:after="0" w:line="0" w:lineRule="atLeast"/>
    </w:pPr>
    <w:rPr>
      <w:rFonts w:ascii="Times New Roman" w:eastAsia="Times New Roman" w:hAnsi="Times New Roman" w:cs="Times New Roman"/>
      <w:i/>
      <w:iCs/>
      <w:sz w:val="17"/>
      <w:szCs w:val="17"/>
    </w:rPr>
  </w:style>
  <w:style w:type="paragraph" w:customStyle="1" w:styleId="123">
    <w:name w:val="Колонтитул (12)"/>
    <w:basedOn w:val="a"/>
    <w:link w:val="122"/>
    <w:rsid w:val="008E04C5"/>
    <w:pPr>
      <w:widowControl w:val="0"/>
      <w:shd w:val="clear" w:color="auto" w:fill="FFFFFF"/>
      <w:spacing w:after="0" w:line="0" w:lineRule="atLeast"/>
    </w:pPr>
    <w:rPr>
      <w:rFonts w:ascii="Times New Roman" w:eastAsia="Times New Roman" w:hAnsi="Times New Roman" w:cs="Times New Roman"/>
      <w:b/>
      <w:bCs/>
      <w:i/>
      <w:iCs/>
      <w:sz w:val="19"/>
      <w:szCs w:val="19"/>
      <w:lang w:val="en-US" w:bidi="en-US"/>
    </w:rPr>
  </w:style>
  <w:style w:type="paragraph" w:customStyle="1" w:styleId="2f">
    <w:name w:val="Заголовок №2"/>
    <w:basedOn w:val="a"/>
    <w:link w:val="2e"/>
    <w:rsid w:val="008E04C5"/>
    <w:pPr>
      <w:widowControl w:val="0"/>
      <w:shd w:val="clear" w:color="auto" w:fill="FFFFFF"/>
      <w:spacing w:after="240" w:line="0" w:lineRule="atLeast"/>
      <w:jc w:val="center"/>
      <w:outlineLvl w:val="1"/>
    </w:pPr>
    <w:rPr>
      <w:rFonts w:ascii="Times New Roman" w:eastAsia="Times New Roman" w:hAnsi="Times New Roman" w:cs="Times New Roman"/>
      <w:b/>
      <w:bCs/>
      <w:sz w:val="18"/>
      <w:szCs w:val="18"/>
    </w:rPr>
  </w:style>
  <w:style w:type="paragraph" w:customStyle="1" w:styleId="2f1">
    <w:name w:val="Оглавление (2)"/>
    <w:basedOn w:val="a"/>
    <w:link w:val="2f0"/>
    <w:rsid w:val="008E04C5"/>
    <w:pPr>
      <w:widowControl w:val="0"/>
      <w:shd w:val="clear" w:color="auto" w:fill="FFFFFF"/>
      <w:spacing w:after="0" w:line="226" w:lineRule="exact"/>
      <w:jc w:val="both"/>
    </w:pPr>
    <w:rPr>
      <w:rFonts w:ascii="Times New Roman" w:eastAsia="Times New Roman" w:hAnsi="Times New Roman" w:cs="Times New Roman"/>
      <w:b/>
      <w:bCs/>
      <w:sz w:val="20"/>
      <w:szCs w:val="20"/>
    </w:rPr>
  </w:style>
  <w:style w:type="paragraph" w:styleId="46">
    <w:name w:val="toc 4"/>
    <w:basedOn w:val="a"/>
    <w:autoRedefine/>
    <w:rsid w:val="008E04C5"/>
    <w:pPr>
      <w:widowControl w:val="0"/>
      <w:shd w:val="clear" w:color="auto" w:fill="FFFFFF"/>
      <w:spacing w:before="60" w:after="180" w:line="0" w:lineRule="atLeast"/>
      <w:jc w:val="both"/>
    </w:pPr>
    <w:rPr>
      <w:rFonts w:ascii="Times New Roman" w:eastAsia="Times New Roman" w:hAnsi="Times New Roman" w:cs="Times New Roman"/>
      <w:color w:val="000000"/>
      <w:sz w:val="18"/>
      <w:szCs w:val="18"/>
      <w:lang w:eastAsia="ru-RU" w:bidi="ru-RU"/>
    </w:rPr>
  </w:style>
  <w:style w:type="paragraph" w:styleId="af4">
    <w:name w:val="Balloon Text"/>
    <w:basedOn w:val="a"/>
    <w:link w:val="af5"/>
    <w:uiPriority w:val="99"/>
    <w:semiHidden/>
    <w:unhideWhenUsed/>
    <w:rsid w:val="008E04C5"/>
    <w:pPr>
      <w:widowControl w:val="0"/>
      <w:spacing w:after="0" w:line="240" w:lineRule="auto"/>
    </w:pPr>
    <w:rPr>
      <w:rFonts w:ascii="Segoe UI" w:eastAsia="Arial Unicode MS" w:hAnsi="Segoe UI" w:cs="Segoe UI"/>
      <w:color w:val="000000"/>
      <w:sz w:val="18"/>
      <w:szCs w:val="18"/>
      <w:lang w:eastAsia="ru-RU" w:bidi="ru-RU"/>
    </w:rPr>
  </w:style>
  <w:style w:type="character" w:customStyle="1" w:styleId="af5">
    <w:name w:val="Текст выноски Знак"/>
    <w:basedOn w:val="a0"/>
    <w:link w:val="af4"/>
    <w:uiPriority w:val="99"/>
    <w:semiHidden/>
    <w:rsid w:val="008E04C5"/>
    <w:rPr>
      <w:rFonts w:ascii="Segoe UI" w:eastAsia="Arial Unicode MS" w:hAnsi="Segoe UI" w:cs="Segoe UI"/>
      <w:color w:val="000000"/>
      <w:sz w:val="18"/>
      <w:szCs w:val="18"/>
      <w:lang w:eastAsia="ru-RU" w:bidi="ru-RU"/>
    </w:rPr>
  </w:style>
  <w:style w:type="paragraph" w:styleId="af6">
    <w:name w:val="Plain Text"/>
    <w:basedOn w:val="a"/>
    <w:link w:val="af7"/>
    <w:uiPriority w:val="99"/>
    <w:rsid w:val="008E04C5"/>
    <w:pPr>
      <w:autoSpaceDE w:val="0"/>
      <w:autoSpaceDN w:val="0"/>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uiPriority w:val="99"/>
    <w:rsid w:val="008E04C5"/>
    <w:rPr>
      <w:rFonts w:ascii="Courier New" w:eastAsia="Times New Roman" w:hAnsi="Courier New" w:cs="Times New Roman"/>
      <w:sz w:val="20"/>
      <w:szCs w:val="20"/>
    </w:rPr>
  </w:style>
  <w:style w:type="character" w:customStyle="1" w:styleId="submenu-table">
    <w:name w:val="submenu-table"/>
    <w:basedOn w:val="a0"/>
    <w:rsid w:val="008E04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CF4D4-9510-4BE8-BDAF-D4A88CC6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18786</Words>
  <Characters>107086</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213</cp:lastModifiedBy>
  <cp:revision>13</cp:revision>
  <dcterms:created xsi:type="dcterms:W3CDTF">2019-04-10T03:50:00Z</dcterms:created>
  <dcterms:modified xsi:type="dcterms:W3CDTF">2019-05-29T11:13:00Z</dcterms:modified>
</cp:coreProperties>
</file>